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213A8" w14:textId="77777777" w:rsidR="00BC6A85" w:rsidRPr="00BC6A85" w:rsidRDefault="00BC6A85" w:rsidP="00BC6A85">
      <w:pPr>
        <w:pStyle w:val="a5"/>
        <w:keepLines w:val="0"/>
        <w:spacing w:before="100" w:beforeAutospacing="1"/>
        <w:jc w:val="right"/>
        <w:rPr>
          <w:rFonts w:ascii="GHEA Grapalat" w:eastAsia="Times New Roman" w:hAnsi="GHEA Grapalat" w:cs="Times New Roman"/>
          <w:b w:val="0"/>
          <w:bCs w:val="0"/>
          <w:color w:val="auto"/>
          <w:sz w:val="16"/>
          <w:szCs w:val="16"/>
          <w:lang w:val="nl-NL"/>
        </w:rPr>
      </w:pPr>
      <w:r w:rsidRPr="00BC6A85">
        <w:rPr>
          <w:rFonts w:ascii="GHEA Grapalat" w:eastAsia="Times New Roman" w:hAnsi="GHEA Grapalat" w:cs="Times New Roman"/>
          <w:b w:val="0"/>
          <w:bCs w:val="0"/>
          <w:color w:val="auto"/>
          <w:sz w:val="16"/>
          <w:szCs w:val="16"/>
          <w:lang w:val="nl-NL"/>
        </w:rPr>
        <w:t>Հավելված</w:t>
      </w:r>
      <w:r w:rsidRPr="00BC6A85">
        <w:rPr>
          <w:rFonts w:ascii="GHEA Grapalat" w:eastAsia="Times New Roman" w:hAnsi="GHEA Grapalat" w:cs="Times New Roman"/>
          <w:b w:val="0"/>
          <w:bCs w:val="0"/>
          <w:color w:val="auto"/>
          <w:sz w:val="16"/>
          <w:szCs w:val="16"/>
          <w:lang w:val="hy-AM"/>
        </w:rPr>
        <w:t xml:space="preserve"> 1</w:t>
      </w:r>
    </w:p>
    <w:p w14:paraId="79E9089E" w14:textId="77777777" w:rsidR="00BC6A85" w:rsidRPr="00BC6A85" w:rsidRDefault="00BC6A85" w:rsidP="00BC6A85">
      <w:pPr>
        <w:spacing w:after="0" w:line="240" w:lineRule="auto"/>
        <w:jc w:val="right"/>
        <w:rPr>
          <w:rFonts w:ascii="GHEA Grapalat" w:hAnsi="GHEA Grapalat"/>
          <w:sz w:val="16"/>
          <w:szCs w:val="16"/>
          <w:lang w:val="nl-NL"/>
        </w:rPr>
      </w:pPr>
      <w:r w:rsidRPr="00BC6A85">
        <w:rPr>
          <w:rFonts w:ascii="GHEA Grapalat" w:hAnsi="GHEA Grapalat" w:cs="Sylfaen"/>
          <w:sz w:val="16"/>
          <w:szCs w:val="16"/>
          <w:lang w:val="hy-AM"/>
        </w:rPr>
        <w:t>Փամբակ</w:t>
      </w:r>
      <w:r w:rsidRPr="00BC6A85">
        <w:rPr>
          <w:rFonts w:ascii="GHEA Grapalat" w:hAnsi="GHEA Grapalat" w:cs="Sylfaen"/>
          <w:sz w:val="16"/>
          <w:szCs w:val="16"/>
          <w:lang w:val="nl-NL"/>
        </w:rPr>
        <w:t xml:space="preserve"> </w:t>
      </w:r>
      <w:r w:rsidRPr="00BC6A85">
        <w:rPr>
          <w:rFonts w:ascii="GHEA Grapalat" w:hAnsi="GHEA Grapalat" w:cs="Sylfaen"/>
          <w:sz w:val="16"/>
          <w:szCs w:val="16"/>
          <w:lang w:val="hy-AM"/>
        </w:rPr>
        <w:t>համայնքի</w:t>
      </w:r>
      <w:r w:rsidRPr="00BC6A85">
        <w:rPr>
          <w:rFonts w:ascii="GHEA Grapalat" w:hAnsi="GHEA Grapalat" w:cs="Sylfaen"/>
          <w:sz w:val="16"/>
          <w:szCs w:val="16"/>
          <w:lang w:val="nl-NL"/>
        </w:rPr>
        <w:t xml:space="preserve"> </w:t>
      </w:r>
      <w:r w:rsidRPr="00BC6A85">
        <w:rPr>
          <w:rFonts w:ascii="GHEA Grapalat" w:hAnsi="GHEA Grapalat" w:cs="Sylfaen"/>
          <w:sz w:val="16"/>
          <w:szCs w:val="16"/>
          <w:lang w:val="hy-AM"/>
        </w:rPr>
        <w:t>ավագանու</w:t>
      </w:r>
    </w:p>
    <w:p w14:paraId="7BFC8783" w14:textId="2CE2BA34" w:rsidR="00BC6A85" w:rsidRDefault="00BC6A85" w:rsidP="00BC6A85">
      <w:pPr>
        <w:spacing w:after="0" w:line="240" w:lineRule="auto"/>
        <w:jc w:val="right"/>
        <w:rPr>
          <w:rFonts w:ascii="GHEA Grapalat" w:hAnsi="GHEA Grapalat" w:cs="Sylfaen"/>
          <w:sz w:val="16"/>
          <w:szCs w:val="16"/>
          <w:lang w:val="hy-AM"/>
        </w:rPr>
      </w:pPr>
      <w:r w:rsidRPr="00BC6A85">
        <w:rPr>
          <w:rFonts w:ascii="GHEA Grapalat" w:hAnsi="GHEA Grapalat"/>
          <w:sz w:val="16"/>
          <w:szCs w:val="16"/>
          <w:lang w:val="nl-NL"/>
        </w:rPr>
        <w:t>202</w:t>
      </w:r>
      <w:r>
        <w:rPr>
          <w:rFonts w:ascii="GHEA Grapalat" w:hAnsi="GHEA Grapalat"/>
          <w:sz w:val="16"/>
          <w:szCs w:val="16"/>
          <w:lang w:val="nl-NL"/>
        </w:rPr>
        <w:t>4</w:t>
      </w:r>
      <w:r w:rsidRPr="00BC6A85">
        <w:rPr>
          <w:rFonts w:ascii="GHEA Grapalat" w:hAnsi="GHEA Grapalat" w:cs="Sylfaen"/>
          <w:sz w:val="16"/>
          <w:szCs w:val="16"/>
          <w:lang w:val="hy-AM"/>
        </w:rPr>
        <w:t>թ</w:t>
      </w:r>
      <w:r w:rsidRPr="00BC6A85">
        <w:rPr>
          <w:rFonts w:ascii="GHEA Grapalat" w:hAnsi="GHEA Grapalat" w:cs="Sylfaen"/>
          <w:sz w:val="16"/>
          <w:szCs w:val="16"/>
          <w:lang w:val="nl-NL"/>
        </w:rPr>
        <w:t>-</w:t>
      </w:r>
      <w:r w:rsidRPr="00BC6A85">
        <w:rPr>
          <w:rFonts w:ascii="GHEA Grapalat" w:hAnsi="GHEA Grapalat" w:cs="Sylfaen"/>
          <w:sz w:val="16"/>
          <w:szCs w:val="16"/>
          <w:lang w:val="hy-AM"/>
        </w:rPr>
        <w:t>ի</w:t>
      </w:r>
      <w:r w:rsidRPr="00BC6A85">
        <w:rPr>
          <w:rFonts w:ascii="GHEA Grapalat" w:hAnsi="GHEA Grapalat" w:cs="Sylfaen"/>
          <w:sz w:val="16"/>
          <w:szCs w:val="16"/>
          <w:lang w:val="nl-NL"/>
        </w:rPr>
        <w:t xml:space="preserve"> </w:t>
      </w:r>
      <w:r w:rsidR="000217F9">
        <w:rPr>
          <w:rFonts w:ascii="GHEA Grapalat" w:hAnsi="GHEA Grapalat" w:cs="Sylfaen"/>
          <w:sz w:val="16"/>
          <w:szCs w:val="16"/>
          <w:lang w:val="nl-NL"/>
        </w:rPr>
        <w:t xml:space="preserve"> ապրիլի 15 </w:t>
      </w:r>
      <w:r>
        <w:rPr>
          <w:rFonts w:ascii="GHEA Grapalat" w:hAnsi="GHEA Grapalat" w:cs="Arial Armenian"/>
          <w:sz w:val="16"/>
          <w:szCs w:val="16"/>
          <w:lang w:val="hy-AM"/>
        </w:rPr>
        <w:t xml:space="preserve"> </w:t>
      </w:r>
      <w:r w:rsidRPr="00BC6A85">
        <w:rPr>
          <w:rFonts w:ascii="GHEA Grapalat" w:hAnsi="GHEA Grapalat" w:cs="Arial Armenian"/>
          <w:sz w:val="16"/>
          <w:szCs w:val="16"/>
          <w:lang w:val="nl-NL"/>
        </w:rPr>
        <w:t>-</w:t>
      </w:r>
      <w:r w:rsidRPr="00BC6A85">
        <w:rPr>
          <w:rFonts w:ascii="GHEA Grapalat" w:hAnsi="GHEA Grapalat" w:cs="Sylfaen"/>
          <w:sz w:val="16"/>
          <w:szCs w:val="16"/>
          <w:lang w:val="hy-AM"/>
        </w:rPr>
        <w:t>ի</w:t>
      </w:r>
      <w:r w:rsidRPr="00BC6A85">
        <w:rPr>
          <w:rFonts w:ascii="GHEA Grapalat" w:hAnsi="GHEA Grapalat" w:cs="Sylfaen"/>
          <w:sz w:val="16"/>
          <w:szCs w:val="16"/>
          <w:lang w:val="nl-NL"/>
        </w:rPr>
        <w:t xml:space="preserve"> </w:t>
      </w:r>
      <w:r w:rsidRPr="00BC6A85">
        <w:rPr>
          <w:rFonts w:ascii="GHEA Grapalat" w:hAnsi="GHEA Grapalat" w:cs="Sylfaen"/>
          <w:sz w:val="16"/>
          <w:szCs w:val="16"/>
          <w:lang w:val="hy-AM"/>
        </w:rPr>
        <w:t>թիվ</w:t>
      </w:r>
      <w:r w:rsidRPr="00BC6A85">
        <w:rPr>
          <w:rFonts w:ascii="GHEA Grapalat" w:hAnsi="GHEA Grapalat" w:cs="Arial Armenian"/>
          <w:sz w:val="16"/>
          <w:szCs w:val="16"/>
          <w:lang w:val="nl-NL"/>
        </w:rPr>
        <w:t xml:space="preserve"> </w:t>
      </w:r>
      <w:r>
        <w:rPr>
          <w:rFonts w:ascii="GHEA Grapalat" w:hAnsi="GHEA Grapalat" w:cs="Arial Armenian"/>
          <w:sz w:val="16"/>
          <w:szCs w:val="16"/>
          <w:lang w:val="hy-AM"/>
        </w:rPr>
        <w:t xml:space="preserve">  </w:t>
      </w:r>
      <w:r w:rsidRPr="00BC6A85">
        <w:rPr>
          <w:rFonts w:ascii="GHEA Grapalat" w:hAnsi="GHEA Grapalat" w:cs="Arial Armenian"/>
          <w:sz w:val="16"/>
          <w:szCs w:val="16"/>
          <w:lang w:val="hy-AM"/>
        </w:rPr>
        <w:t>-Ա</w:t>
      </w:r>
      <w:r w:rsidRPr="00BC6A85">
        <w:rPr>
          <w:rFonts w:ascii="GHEA Grapalat" w:hAnsi="GHEA Grapalat" w:cs="Arial Armenian"/>
          <w:sz w:val="16"/>
          <w:szCs w:val="16"/>
          <w:lang w:val="nl-NL"/>
        </w:rPr>
        <w:t xml:space="preserve"> </w:t>
      </w:r>
      <w:r w:rsidRPr="00BC6A85">
        <w:rPr>
          <w:rFonts w:ascii="GHEA Grapalat" w:hAnsi="GHEA Grapalat" w:cs="Sylfaen"/>
          <w:sz w:val="16"/>
          <w:szCs w:val="16"/>
          <w:lang w:val="hy-AM"/>
        </w:rPr>
        <w:t>որոշման</w:t>
      </w:r>
    </w:p>
    <w:p w14:paraId="181C1B58" w14:textId="77777777" w:rsidR="00BC5FB6" w:rsidRPr="00BC6A85" w:rsidRDefault="00BC5FB6" w:rsidP="00BC6A85">
      <w:pPr>
        <w:spacing w:after="0" w:line="240" w:lineRule="auto"/>
        <w:jc w:val="right"/>
        <w:rPr>
          <w:rFonts w:ascii="GHEA Grapalat" w:hAnsi="GHEA Grapalat"/>
          <w:sz w:val="16"/>
          <w:szCs w:val="16"/>
          <w:lang w:val="nl-NL"/>
        </w:rPr>
      </w:pPr>
    </w:p>
    <w:p w14:paraId="21E79F02" w14:textId="77777777" w:rsidR="00BC6A85" w:rsidRPr="00926330" w:rsidRDefault="00BC6A85" w:rsidP="00BC6A85">
      <w:pPr>
        <w:spacing w:line="240" w:lineRule="auto"/>
        <w:jc w:val="center"/>
        <w:rPr>
          <w:rFonts w:ascii="GHEA Grapalat" w:hAnsi="GHEA Grapalat" w:cs="Arial Armenian"/>
          <w:sz w:val="28"/>
          <w:szCs w:val="28"/>
          <w:lang w:val="nl-NL"/>
        </w:rPr>
      </w:pPr>
      <w:r>
        <w:rPr>
          <w:rFonts w:ascii="GHEA Grapalat" w:hAnsi="GHEA Grapalat" w:cs="Arial Armenian"/>
          <w:sz w:val="28"/>
          <w:szCs w:val="28"/>
          <w:lang w:val="hy-AM"/>
        </w:rPr>
        <w:t>Հ Ա Շ Վ Ե Տ Վ ՈՒ Թ Յ ՈՒ Ն</w:t>
      </w:r>
    </w:p>
    <w:p w14:paraId="01B171E7" w14:textId="11785244" w:rsidR="000217F9" w:rsidRDefault="000217F9" w:rsidP="000217F9">
      <w:pPr>
        <w:jc w:val="center"/>
        <w:rPr>
          <w:rFonts w:ascii="GHEA Grapalat" w:hAnsi="GHEA Grapalat" w:cs="Arial Armenian"/>
          <w:lang w:val="nl-NL"/>
        </w:rPr>
      </w:pPr>
      <w:r>
        <w:rPr>
          <w:rFonts w:ascii="GHEA Grapalat" w:hAnsi="GHEA Grapalat" w:cs="Arial Armenian"/>
          <w:lang w:val="nl-NL"/>
        </w:rPr>
        <w:t xml:space="preserve">ՓԱՄԲԱԿ ՀԱՄԱՅՆՔԻ 2024 </w:t>
      </w:r>
      <w:r>
        <w:rPr>
          <w:rFonts w:ascii="GHEA Grapalat" w:hAnsi="GHEA Grapalat" w:cs="Arial Armenian"/>
        </w:rPr>
        <w:t>ԹՎԱԿԱՆԻ</w:t>
      </w:r>
      <w:r>
        <w:rPr>
          <w:rFonts w:ascii="GHEA Grapalat" w:hAnsi="GHEA Grapalat" w:cs="Arial Armenian"/>
          <w:lang w:val="nl-NL"/>
        </w:rPr>
        <w:t xml:space="preserve"> </w:t>
      </w:r>
      <w:r>
        <w:rPr>
          <w:rFonts w:ascii="GHEA Grapalat" w:hAnsi="GHEA Grapalat" w:cs="Arial Armenian"/>
        </w:rPr>
        <w:t>ԲՅՈՒՋԵԻ</w:t>
      </w:r>
      <w:r>
        <w:rPr>
          <w:rFonts w:ascii="GHEA Grapalat" w:hAnsi="GHEA Grapalat" w:cs="Arial Armenian"/>
          <w:lang w:val="nl-NL"/>
        </w:rPr>
        <w:t xml:space="preserve"> ԱՌԱՋԻՆ</w:t>
      </w:r>
      <w:r>
        <w:rPr>
          <w:rFonts w:ascii="GHEA Grapalat" w:hAnsi="GHEA Grapalat" w:cs="Arial AMU"/>
          <w:lang w:val="nl-NL"/>
        </w:rPr>
        <w:t xml:space="preserve"> </w:t>
      </w:r>
      <w:r>
        <w:rPr>
          <w:rFonts w:ascii="GHEA Grapalat" w:hAnsi="GHEA Grapalat" w:cs="Arial AMU"/>
        </w:rPr>
        <w:t>ԵՌԱՄՍՅԱԿԻ</w:t>
      </w:r>
      <w:r>
        <w:rPr>
          <w:rFonts w:ascii="GHEA Grapalat" w:hAnsi="GHEA Grapalat" w:cs="Arial AMU"/>
          <w:lang w:val="nl-NL"/>
        </w:rPr>
        <w:t xml:space="preserve"> </w:t>
      </w:r>
      <w:r>
        <w:rPr>
          <w:rFonts w:ascii="GHEA Grapalat" w:hAnsi="GHEA Grapalat" w:cs="Arial AMU"/>
        </w:rPr>
        <w:t>ԿԱՏԱՐՄԱՆ</w:t>
      </w:r>
      <w:r>
        <w:rPr>
          <w:rFonts w:ascii="GHEA Grapalat" w:hAnsi="GHEA Grapalat" w:cs="Arial AMU"/>
          <w:lang w:val="nl-NL"/>
        </w:rPr>
        <w:t xml:space="preserve"> </w:t>
      </w:r>
      <w:r>
        <w:rPr>
          <w:rFonts w:ascii="GHEA Grapalat" w:hAnsi="GHEA Grapalat" w:cs="Arial Armenian"/>
        </w:rPr>
        <w:t>ՎԵՐԱԲԵՐՅԱԼ</w:t>
      </w:r>
      <w:r>
        <w:rPr>
          <w:rFonts w:ascii="GHEA Grapalat" w:hAnsi="GHEA Grapalat" w:cs="Arial Armenian"/>
          <w:lang w:val="nl-NL"/>
        </w:rPr>
        <w:t xml:space="preserve"> </w:t>
      </w:r>
    </w:p>
    <w:p w14:paraId="03A6D571" w14:textId="77777777" w:rsidR="000217F9" w:rsidRPr="000217F9" w:rsidRDefault="000217F9" w:rsidP="00BC6A85">
      <w:pPr>
        <w:spacing w:line="240" w:lineRule="auto"/>
        <w:jc w:val="center"/>
        <w:rPr>
          <w:rFonts w:ascii="GHEA Grapalat" w:hAnsi="GHEA Grapalat" w:cs="Arial Armenian"/>
          <w:sz w:val="28"/>
          <w:szCs w:val="28"/>
          <w:lang w:val="nl-NL"/>
        </w:rPr>
      </w:pPr>
    </w:p>
    <w:p w14:paraId="1480B264" w14:textId="5231E858" w:rsidR="000217F9" w:rsidRPr="00F34689" w:rsidRDefault="000217F9" w:rsidP="000217F9">
      <w:pPr>
        <w:rPr>
          <w:rFonts w:ascii="GHEA Grapalat" w:hAnsi="GHEA Grapalat"/>
          <w:lang w:val="nl-NL"/>
        </w:rPr>
      </w:pPr>
      <w:r w:rsidRPr="00F34689">
        <w:rPr>
          <w:rFonts w:ascii="GHEA Grapalat" w:hAnsi="GHEA Grapalat"/>
          <w:color w:val="4B5C6A"/>
          <w:lang w:val="nl-NL" w:eastAsia="ru-RU"/>
        </w:rPr>
        <w:t xml:space="preserve">      Փամբակ </w:t>
      </w:r>
      <w:proofErr w:type="spellStart"/>
      <w:r w:rsidRPr="00F34689">
        <w:rPr>
          <w:rFonts w:ascii="GHEA Grapalat" w:hAnsi="GHEA Grapalat" w:cs="Sylfaen"/>
        </w:rPr>
        <w:t>համայնքի</w:t>
      </w:r>
      <w:proofErr w:type="spellEnd"/>
      <w:r w:rsidRPr="00F34689">
        <w:rPr>
          <w:rFonts w:ascii="GHEA Grapalat" w:hAnsi="GHEA Grapalat"/>
          <w:lang w:val="nl-NL"/>
        </w:rPr>
        <w:t xml:space="preserve"> 202</w:t>
      </w:r>
      <w:r>
        <w:rPr>
          <w:rFonts w:ascii="GHEA Grapalat" w:hAnsi="GHEA Grapalat"/>
          <w:lang w:val="nl-NL"/>
        </w:rPr>
        <w:t>4</w:t>
      </w:r>
      <w:r w:rsidRPr="00F34689">
        <w:rPr>
          <w:rFonts w:ascii="GHEA Grapalat" w:hAnsi="GHEA Grapalat"/>
          <w:lang w:val="nl-NL"/>
        </w:rPr>
        <w:t xml:space="preserve"> թ</w:t>
      </w:r>
      <w:proofErr w:type="spellStart"/>
      <w:r w:rsidRPr="00F34689">
        <w:rPr>
          <w:rFonts w:ascii="GHEA Grapalat" w:hAnsi="GHEA Grapalat" w:cs="Sylfaen"/>
        </w:rPr>
        <w:t>վականի</w:t>
      </w:r>
      <w:proofErr w:type="spellEnd"/>
      <w:r w:rsidRPr="00F34689">
        <w:rPr>
          <w:rFonts w:ascii="GHEA Grapalat" w:hAnsi="GHEA Grapalat"/>
          <w:lang w:val="nl-NL"/>
        </w:rPr>
        <w:t xml:space="preserve">  բ</w:t>
      </w:r>
      <w:proofErr w:type="spellStart"/>
      <w:r w:rsidRPr="00F34689">
        <w:rPr>
          <w:rFonts w:ascii="GHEA Grapalat" w:hAnsi="GHEA Grapalat" w:cs="Sylfaen"/>
        </w:rPr>
        <w:t>յուջեի</w:t>
      </w:r>
      <w:proofErr w:type="spellEnd"/>
      <w:r w:rsidRPr="00F34689">
        <w:rPr>
          <w:rFonts w:ascii="GHEA Grapalat" w:hAnsi="GHEA Grapalat" w:cs="Sylfaen"/>
          <w:lang w:val="nl-NL"/>
        </w:rPr>
        <w:t xml:space="preserve">  </w:t>
      </w:r>
      <w:r>
        <w:rPr>
          <w:rFonts w:ascii="GHEA Grapalat" w:hAnsi="GHEA Grapalat" w:cs="Sylfaen"/>
          <w:lang w:val="nl-NL"/>
        </w:rPr>
        <w:t xml:space="preserve">առաջին </w:t>
      </w:r>
      <w:r w:rsidRPr="00F34689">
        <w:rPr>
          <w:rFonts w:ascii="GHEA Grapalat" w:hAnsi="GHEA Grapalat" w:cs="Sylfaen"/>
          <w:lang w:val="nl-NL"/>
        </w:rPr>
        <w:t xml:space="preserve">  </w:t>
      </w:r>
      <w:proofErr w:type="spellStart"/>
      <w:r w:rsidRPr="00F34689">
        <w:rPr>
          <w:rFonts w:ascii="GHEA Grapalat" w:hAnsi="GHEA Grapalat" w:cs="Sylfaen"/>
        </w:rPr>
        <w:t>եռամսյակը</w:t>
      </w:r>
      <w:proofErr w:type="spellEnd"/>
      <w:r w:rsidRPr="00F34689">
        <w:rPr>
          <w:rFonts w:ascii="GHEA Grapalat" w:hAnsi="GHEA Grapalat" w:cs="Sylfaen"/>
          <w:lang w:val="nl-NL"/>
        </w:rPr>
        <w:t xml:space="preserve"> </w:t>
      </w:r>
      <w:proofErr w:type="spellStart"/>
      <w:r w:rsidRPr="00F34689">
        <w:rPr>
          <w:rFonts w:ascii="GHEA Grapalat" w:hAnsi="GHEA Grapalat" w:cs="Sylfaen"/>
        </w:rPr>
        <w:t>կատարվել</w:t>
      </w:r>
      <w:proofErr w:type="spellEnd"/>
      <w:r w:rsidRPr="00F34689">
        <w:rPr>
          <w:rFonts w:ascii="GHEA Grapalat" w:hAnsi="GHEA Grapalat" w:cs="Sylfaen"/>
          <w:lang w:val="nl-NL"/>
        </w:rPr>
        <w:t xml:space="preserve"> </w:t>
      </w:r>
      <w:r w:rsidRPr="00F34689">
        <w:rPr>
          <w:rFonts w:ascii="GHEA Grapalat" w:hAnsi="GHEA Grapalat" w:cs="Sylfaen"/>
        </w:rPr>
        <w:t>է</w:t>
      </w:r>
      <w:r w:rsidRPr="00F34689">
        <w:rPr>
          <w:rFonts w:ascii="GHEA Grapalat" w:hAnsi="GHEA Grapalat"/>
          <w:lang w:val="nl-NL"/>
        </w:rPr>
        <w:t xml:space="preserve">.  </w:t>
      </w:r>
    </w:p>
    <w:p w14:paraId="1F28DB40" w14:textId="5FAB5182" w:rsidR="00BC6A85" w:rsidRDefault="00BC6A85" w:rsidP="00BC6A85">
      <w:pPr>
        <w:spacing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nl-NL"/>
        </w:rPr>
      </w:pPr>
      <w:r>
        <w:rPr>
          <w:rFonts w:ascii="GHEA Grapalat" w:hAnsi="GHEA Grapalat"/>
          <w:color w:val="4B5C6A"/>
          <w:sz w:val="24"/>
          <w:szCs w:val="24"/>
          <w:lang w:val="nl-NL" w:eastAsia="ru-RU"/>
        </w:rPr>
        <w:tab/>
      </w:r>
    </w:p>
    <w:p w14:paraId="643FFEF5" w14:textId="61D8082A" w:rsidR="00FF46F8" w:rsidRPr="00FF46F8" w:rsidRDefault="00FF46F8" w:rsidP="00BC6A85">
      <w:pPr>
        <w:spacing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ԵԿԱՆՈՒՏՆԵՐԻ ԳԾՈՎ՝</w:t>
      </w:r>
    </w:p>
    <w:p w14:paraId="12CAFE8F" w14:textId="38CC37F6" w:rsidR="00BC6A85" w:rsidRPr="00245B51" w:rsidRDefault="00256D1E" w:rsidP="00256D1E">
      <w:pPr>
        <w:spacing w:line="360" w:lineRule="auto"/>
        <w:rPr>
          <w:rFonts w:ascii="GHEA Grapalat" w:hAnsi="GHEA Grapalat" w:cs="Tahoma"/>
          <w:color w:val="000000" w:themeColor="text1"/>
          <w:lang w:val="nl-NL"/>
        </w:rPr>
      </w:pPr>
      <w:r w:rsidRPr="0049151C">
        <w:rPr>
          <w:rFonts w:ascii="GHEA Grapalat" w:hAnsi="GHEA Grapalat" w:cs="Tahoma"/>
          <w:lang w:val="nl-NL"/>
        </w:rPr>
        <w:t xml:space="preserve">   </w:t>
      </w:r>
      <w:r w:rsidR="0049151C" w:rsidRPr="0049151C">
        <w:rPr>
          <w:rFonts w:ascii="GHEA Grapalat" w:hAnsi="GHEA Grapalat" w:cs="Tahoma"/>
          <w:lang w:val="nl-NL"/>
        </w:rPr>
        <w:t>Փամբակ համայնքի 202</w:t>
      </w:r>
      <w:r w:rsidR="000217F9">
        <w:rPr>
          <w:rFonts w:ascii="GHEA Grapalat" w:hAnsi="GHEA Grapalat" w:cs="Tahoma"/>
          <w:lang w:val="nl-NL"/>
        </w:rPr>
        <w:t>4</w:t>
      </w:r>
      <w:r w:rsidR="0049151C" w:rsidRPr="0049151C">
        <w:rPr>
          <w:rFonts w:ascii="GHEA Grapalat" w:hAnsi="GHEA Grapalat" w:cs="Tahoma"/>
          <w:lang w:val="nl-NL"/>
        </w:rPr>
        <w:t xml:space="preserve"> թվականի բյուջեի </w:t>
      </w:r>
      <w:r w:rsidR="00011500">
        <w:rPr>
          <w:rFonts w:ascii="GHEA Grapalat" w:hAnsi="GHEA Grapalat" w:cs="Sylfaen"/>
          <w:lang w:val="nl-NL"/>
        </w:rPr>
        <w:t xml:space="preserve">առաջին </w:t>
      </w:r>
      <w:r w:rsidR="00011500" w:rsidRPr="00F34689">
        <w:rPr>
          <w:rFonts w:ascii="GHEA Grapalat" w:hAnsi="GHEA Grapalat" w:cs="Sylfaen"/>
          <w:lang w:val="nl-NL"/>
        </w:rPr>
        <w:t xml:space="preserve">  </w:t>
      </w:r>
      <w:r w:rsidR="00011500" w:rsidRPr="00011500">
        <w:rPr>
          <w:rFonts w:ascii="GHEA Grapalat" w:hAnsi="GHEA Grapalat" w:cs="Sylfaen"/>
          <w:lang w:val="hy-AM"/>
        </w:rPr>
        <w:t>եռամսյակի</w:t>
      </w:r>
      <w:r w:rsidR="0049151C" w:rsidRPr="0049151C">
        <w:rPr>
          <w:rFonts w:ascii="GHEA Grapalat" w:hAnsi="GHEA Grapalat" w:cs="Tahoma"/>
          <w:lang w:val="nl-NL"/>
        </w:rPr>
        <w:t xml:space="preserve"> եկամուտները նախատեսված </w:t>
      </w:r>
      <w:r w:rsidR="000217F9">
        <w:rPr>
          <w:rFonts w:ascii="GHEA Grapalat" w:hAnsi="GHEA Grapalat" w:cs="Tahoma"/>
          <w:lang w:val="nl-NL"/>
        </w:rPr>
        <w:t>221464.1</w:t>
      </w:r>
      <w:r w:rsidR="00011500">
        <w:rPr>
          <w:rFonts w:ascii="GHEA Grapalat" w:hAnsi="GHEA Grapalat" w:cs="Tahoma"/>
          <w:lang w:val="nl-NL"/>
        </w:rPr>
        <w:t>հազ.</w:t>
      </w:r>
      <w:r w:rsidR="0049151C" w:rsidRPr="0049151C">
        <w:rPr>
          <w:rFonts w:ascii="GHEA Grapalat" w:hAnsi="GHEA Grapalat" w:cs="Tahoma"/>
          <w:lang w:val="nl-NL"/>
        </w:rPr>
        <w:t xml:space="preserve">դրամի դիմաց փաստացի կազմել են </w:t>
      </w:r>
      <w:r w:rsidR="00011500">
        <w:rPr>
          <w:rFonts w:ascii="GHEA Grapalat" w:hAnsi="GHEA Grapalat" w:cs="Tahoma"/>
          <w:lang w:val="nl-NL"/>
        </w:rPr>
        <w:t xml:space="preserve">199437.9 հազ. </w:t>
      </w:r>
      <w:r w:rsidR="0049151C" w:rsidRPr="0049151C">
        <w:rPr>
          <w:rFonts w:ascii="GHEA Grapalat" w:hAnsi="GHEA Grapalat" w:cs="Tahoma"/>
          <w:lang w:val="nl-NL"/>
        </w:rPr>
        <w:t xml:space="preserve"> դրամ, կամ կատարողականը կազմել  է </w:t>
      </w:r>
      <w:r w:rsidR="000217F9">
        <w:rPr>
          <w:rFonts w:ascii="GHEA Grapalat" w:hAnsi="GHEA Grapalat" w:cs="Tahoma"/>
          <w:lang w:val="nl-NL"/>
        </w:rPr>
        <w:t xml:space="preserve"> </w:t>
      </w:r>
      <w:r w:rsidR="0049151C" w:rsidRPr="0049151C">
        <w:rPr>
          <w:rFonts w:ascii="GHEA Grapalat" w:hAnsi="GHEA Grapalat" w:cs="Tahoma"/>
          <w:lang w:val="nl-NL"/>
        </w:rPr>
        <w:t>96.0 %։ Նախորդ՝ 202</w:t>
      </w:r>
      <w:r w:rsidR="00CE50ED">
        <w:rPr>
          <w:rFonts w:ascii="GHEA Grapalat" w:hAnsi="GHEA Grapalat" w:cs="Tahoma"/>
          <w:lang w:val="nl-NL"/>
        </w:rPr>
        <w:t>3</w:t>
      </w:r>
      <w:r w:rsidR="0049151C" w:rsidRPr="0049151C">
        <w:rPr>
          <w:rFonts w:ascii="GHEA Grapalat" w:hAnsi="GHEA Grapalat" w:cs="Tahoma"/>
          <w:lang w:val="nl-NL"/>
        </w:rPr>
        <w:t>թ</w:t>
      </w:r>
      <w:r w:rsidR="00926330">
        <w:rPr>
          <w:rFonts w:ascii="GHEA Grapalat" w:hAnsi="GHEA Grapalat" w:cs="Tahoma"/>
          <w:lang w:val="nl-NL"/>
        </w:rPr>
        <w:t>վականի</w:t>
      </w:r>
      <w:r w:rsidR="00F45679">
        <w:rPr>
          <w:rFonts w:ascii="GHEA Grapalat" w:hAnsi="GHEA Grapalat" w:cs="Tahoma"/>
          <w:lang w:val="nl-NL"/>
        </w:rPr>
        <w:t xml:space="preserve"> նույն ժամանակահատվածի </w:t>
      </w:r>
      <w:r w:rsidR="0049151C" w:rsidRPr="0049151C">
        <w:rPr>
          <w:rFonts w:ascii="GHEA Grapalat" w:hAnsi="GHEA Grapalat" w:cs="Tahoma"/>
          <w:lang w:val="nl-NL"/>
        </w:rPr>
        <w:t>համեմատությամբ եկամուտները ավել են կատարվել</w:t>
      </w:r>
      <w:r w:rsidR="00CE50ED">
        <w:rPr>
          <w:rFonts w:ascii="GHEA Grapalat" w:hAnsi="GHEA Grapalat" w:cs="Tahoma"/>
          <w:lang w:val="nl-NL"/>
        </w:rPr>
        <w:t xml:space="preserve"> 56234.4 հազ. </w:t>
      </w:r>
      <w:r w:rsidR="0049151C" w:rsidRPr="0049151C">
        <w:rPr>
          <w:rFonts w:ascii="GHEA Grapalat" w:hAnsi="GHEA Grapalat" w:cs="Tahoma"/>
          <w:lang w:val="nl-NL"/>
        </w:rPr>
        <w:t xml:space="preserve"> դրամով` </w:t>
      </w:r>
      <w:r w:rsidR="0049151C" w:rsidRPr="00245B51">
        <w:rPr>
          <w:rFonts w:ascii="GHEA Grapalat" w:hAnsi="GHEA Grapalat" w:cs="Tahoma"/>
          <w:color w:val="000000" w:themeColor="text1"/>
          <w:lang w:val="nl-NL"/>
        </w:rPr>
        <w:t>աճը կազմել է</w:t>
      </w:r>
      <w:r w:rsidR="00926330" w:rsidRPr="00245B51">
        <w:rPr>
          <w:rFonts w:ascii="GHEA Grapalat" w:hAnsi="GHEA Grapalat" w:cs="Tahoma"/>
          <w:color w:val="000000" w:themeColor="text1"/>
          <w:lang w:val="nl-NL"/>
        </w:rPr>
        <w:t xml:space="preserve">   139.3</w:t>
      </w:r>
      <w:r w:rsidR="0049151C" w:rsidRPr="00245B51">
        <w:rPr>
          <w:rFonts w:ascii="GHEA Grapalat" w:hAnsi="GHEA Grapalat" w:cs="Tahoma"/>
          <w:color w:val="000000" w:themeColor="text1"/>
          <w:lang w:val="nl-NL"/>
        </w:rPr>
        <w:t>%:</w:t>
      </w:r>
    </w:p>
    <w:p w14:paraId="6500FCF4" w14:textId="5E5D43D5" w:rsidR="0049151C" w:rsidRPr="00A36BCF" w:rsidRDefault="0049151C" w:rsidP="00256D1E">
      <w:pPr>
        <w:spacing w:line="360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nl-NL"/>
        </w:rPr>
      </w:pPr>
      <w:r w:rsidRPr="00245B5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nl-NL"/>
        </w:rPr>
        <w:t>Փամբակ համայնքի 202</w:t>
      </w:r>
      <w:r w:rsidR="00011500" w:rsidRPr="00245B5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nl-NL"/>
        </w:rPr>
        <w:t>4</w:t>
      </w:r>
      <w:r w:rsidRPr="00245B5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nl-NL"/>
        </w:rPr>
        <w:t xml:space="preserve"> թվականի բյուջեի </w:t>
      </w:r>
      <w:r w:rsidR="00011500" w:rsidRPr="00245B51">
        <w:rPr>
          <w:rFonts w:ascii="GHEA Grapalat" w:hAnsi="GHEA Grapalat" w:cs="Sylfaen"/>
          <w:color w:val="000000" w:themeColor="text1"/>
          <w:lang w:val="nl-NL"/>
        </w:rPr>
        <w:t xml:space="preserve">առաջին   </w:t>
      </w:r>
      <w:r w:rsidR="00011500" w:rsidRPr="00245B51">
        <w:rPr>
          <w:rFonts w:ascii="GHEA Grapalat" w:hAnsi="GHEA Grapalat" w:cs="Sylfaen"/>
          <w:color w:val="000000" w:themeColor="text1"/>
          <w:lang w:val="hy-AM"/>
        </w:rPr>
        <w:t>եռամսյակի</w:t>
      </w:r>
      <w:r w:rsidRPr="00245B5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nl-NL"/>
        </w:rPr>
        <w:t xml:space="preserve"> վարչական մասի </w:t>
      </w:r>
      <w:r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եկամուտները նախատեսված (պլանավորված) </w:t>
      </w:r>
      <w:r w:rsidR="00011500">
        <w:rPr>
          <w:rFonts w:ascii="GHEA Grapalat" w:eastAsia="Times New Roman" w:hAnsi="GHEA Grapalat" w:cs="Times New Roman"/>
          <w:sz w:val="24"/>
          <w:szCs w:val="24"/>
          <w:lang w:val="nl-NL"/>
        </w:rPr>
        <w:t>157856.1</w:t>
      </w:r>
      <w:r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 </w:t>
      </w:r>
      <w:r w:rsidRPr="0049151C">
        <w:rPr>
          <w:rFonts w:ascii="GHEA Grapalat" w:eastAsia="Times New Roman" w:hAnsi="GHEA Grapalat" w:cs="GHEA Grapalat"/>
          <w:sz w:val="24"/>
          <w:szCs w:val="24"/>
          <w:lang w:val="nl-NL"/>
        </w:rPr>
        <w:t>դրամի</w:t>
      </w:r>
      <w:r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 </w:t>
      </w:r>
      <w:r w:rsidRPr="0049151C">
        <w:rPr>
          <w:rFonts w:ascii="GHEA Grapalat" w:eastAsia="Times New Roman" w:hAnsi="GHEA Grapalat" w:cs="GHEA Grapalat"/>
          <w:sz w:val="24"/>
          <w:szCs w:val="24"/>
          <w:lang w:val="nl-NL"/>
        </w:rPr>
        <w:t>դիմաց</w:t>
      </w:r>
      <w:r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 </w:t>
      </w:r>
      <w:r w:rsidRPr="0049151C">
        <w:rPr>
          <w:rFonts w:ascii="GHEA Grapalat" w:eastAsia="Times New Roman" w:hAnsi="GHEA Grapalat" w:cs="GHEA Grapalat"/>
          <w:sz w:val="24"/>
          <w:szCs w:val="24"/>
          <w:lang w:val="nl-NL"/>
        </w:rPr>
        <w:t>փաստացի</w:t>
      </w:r>
      <w:r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 </w:t>
      </w:r>
      <w:r w:rsidRPr="0049151C">
        <w:rPr>
          <w:rFonts w:ascii="GHEA Grapalat" w:eastAsia="Times New Roman" w:hAnsi="GHEA Grapalat" w:cs="GHEA Grapalat"/>
          <w:sz w:val="24"/>
          <w:szCs w:val="24"/>
          <w:lang w:val="nl-NL"/>
        </w:rPr>
        <w:t>կատարվել</w:t>
      </w:r>
      <w:r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 </w:t>
      </w:r>
      <w:r w:rsidRPr="0049151C">
        <w:rPr>
          <w:rFonts w:ascii="GHEA Grapalat" w:eastAsia="Times New Roman" w:hAnsi="GHEA Grapalat" w:cs="GHEA Grapalat"/>
          <w:sz w:val="24"/>
          <w:szCs w:val="24"/>
          <w:lang w:val="nl-NL"/>
        </w:rPr>
        <w:t>է</w:t>
      </w:r>
      <w:r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 </w:t>
      </w:r>
      <w:r w:rsidR="00011500">
        <w:rPr>
          <w:rFonts w:ascii="GHEA Grapalat" w:eastAsia="Times New Roman" w:hAnsi="GHEA Grapalat" w:cs="Times New Roman"/>
          <w:sz w:val="24"/>
          <w:szCs w:val="24"/>
          <w:lang w:val="nl-NL"/>
        </w:rPr>
        <w:t>156421.9 հազ</w:t>
      </w:r>
      <w:r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 </w:t>
      </w:r>
      <w:r w:rsidRPr="0049151C">
        <w:rPr>
          <w:rFonts w:ascii="GHEA Grapalat" w:eastAsia="Times New Roman" w:hAnsi="GHEA Grapalat" w:cs="GHEA Grapalat"/>
          <w:sz w:val="24"/>
          <w:szCs w:val="24"/>
          <w:lang w:val="nl-NL"/>
        </w:rPr>
        <w:t>դրամ՝</w:t>
      </w:r>
      <w:r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 </w:t>
      </w:r>
      <w:r w:rsidRPr="0049151C">
        <w:rPr>
          <w:rFonts w:ascii="GHEA Grapalat" w:eastAsia="Times New Roman" w:hAnsi="GHEA Grapalat" w:cs="GHEA Grapalat"/>
          <w:sz w:val="24"/>
          <w:szCs w:val="24"/>
          <w:lang w:val="nl-NL"/>
        </w:rPr>
        <w:t>ապահովելով</w:t>
      </w:r>
      <w:r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 </w:t>
      </w:r>
      <w:r w:rsidR="00011500">
        <w:rPr>
          <w:rFonts w:ascii="GHEA Grapalat" w:eastAsia="Times New Roman" w:hAnsi="GHEA Grapalat" w:cs="Times New Roman"/>
          <w:sz w:val="24"/>
          <w:szCs w:val="24"/>
          <w:lang w:val="nl-NL"/>
        </w:rPr>
        <w:t>99.0</w:t>
      </w:r>
      <w:r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% </w:t>
      </w:r>
      <w:r w:rsidRPr="0049151C">
        <w:rPr>
          <w:rFonts w:ascii="GHEA Grapalat" w:eastAsia="Times New Roman" w:hAnsi="GHEA Grapalat" w:cs="GHEA Grapalat"/>
          <w:sz w:val="24"/>
          <w:szCs w:val="24"/>
          <w:lang w:val="nl-NL"/>
        </w:rPr>
        <w:t>կատարողական</w:t>
      </w:r>
      <w:r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: </w:t>
      </w:r>
      <w:r w:rsidRPr="0049151C">
        <w:rPr>
          <w:rFonts w:ascii="GHEA Grapalat" w:eastAsia="Times New Roman" w:hAnsi="GHEA Grapalat" w:cs="GHEA Grapalat"/>
          <w:sz w:val="24"/>
          <w:szCs w:val="24"/>
          <w:lang w:val="nl-NL"/>
        </w:rPr>
        <w:t>Նախորդ</w:t>
      </w:r>
      <w:r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 </w:t>
      </w:r>
      <w:r w:rsidRPr="0049151C">
        <w:rPr>
          <w:rFonts w:ascii="GHEA Grapalat" w:eastAsia="Times New Roman" w:hAnsi="GHEA Grapalat" w:cs="GHEA Grapalat"/>
          <w:sz w:val="24"/>
          <w:szCs w:val="24"/>
          <w:lang w:val="nl-NL"/>
        </w:rPr>
        <w:t>տարվա</w:t>
      </w:r>
      <w:r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 </w:t>
      </w:r>
      <w:r w:rsidR="00F45679">
        <w:rPr>
          <w:rFonts w:ascii="GHEA Grapalat" w:hAnsi="GHEA Grapalat" w:cs="Tahoma"/>
          <w:lang w:val="nl-NL"/>
        </w:rPr>
        <w:t>նույն ժամանակահատվածի</w:t>
      </w:r>
      <w:r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 </w:t>
      </w:r>
      <w:r w:rsidRPr="0049151C">
        <w:rPr>
          <w:rFonts w:ascii="GHEA Grapalat" w:eastAsia="Times New Roman" w:hAnsi="GHEA Grapalat" w:cs="GHEA Grapalat"/>
          <w:sz w:val="24"/>
          <w:szCs w:val="24"/>
          <w:lang w:val="nl-NL"/>
        </w:rPr>
        <w:t>համեմատությամբ</w:t>
      </w:r>
      <w:r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 </w:t>
      </w:r>
      <w:r w:rsidRPr="0049151C">
        <w:rPr>
          <w:rFonts w:ascii="GHEA Grapalat" w:eastAsia="Times New Roman" w:hAnsi="GHEA Grapalat" w:cs="GHEA Grapalat"/>
          <w:sz w:val="24"/>
          <w:szCs w:val="24"/>
          <w:lang w:val="nl-NL"/>
        </w:rPr>
        <w:t>բյուջեի</w:t>
      </w:r>
      <w:r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 </w:t>
      </w:r>
      <w:r w:rsidRPr="0049151C">
        <w:rPr>
          <w:rFonts w:ascii="GHEA Grapalat" w:eastAsia="Times New Roman" w:hAnsi="GHEA Grapalat" w:cs="GHEA Grapalat"/>
          <w:sz w:val="24"/>
          <w:szCs w:val="24"/>
          <w:lang w:val="nl-NL"/>
        </w:rPr>
        <w:t>վարչական</w:t>
      </w:r>
      <w:r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 </w:t>
      </w:r>
      <w:r w:rsidRPr="0049151C">
        <w:rPr>
          <w:rFonts w:ascii="GHEA Grapalat" w:eastAsia="Times New Roman" w:hAnsi="GHEA Grapalat" w:cs="GHEA Grapalat"/>
          <w:sz w:val="24"/>
          <w:szCs w:val="24"/>
          <w:lang w:val="nl-NL"/>
        </w:rPr>
        <w:t>մասի</w:t>
      </w:r>
      <w:r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 </w:t>
      </w:r>
      <w:r w:rsidRPr="0049151C">
        <w:rPr>
          <w:rFonts w:ascii="GHEA Grapalat" w:eastAsia="Times New Roman" w:hAnsi="GHEA Grapalat" w:cs="GHEA Grapalat"/>
          <w:sz w:val="24"/>
          <w:szCs w:val="24"/>
          <w:lang w:val="nl-NL"/>
        </w:rPr>
        <w:t>եկամուտները</w:t>
      </w:r>
      <w:r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 </w:t>
      </w:r>
      <w:r w:rsidRPr="0049151C">
        <w:rPr>
          <w:rFonts w:ascii="GHEA Grapalat" w:eastAsia="Times New Roman" w:hAnsi="GHEA Grapalat" w:cs="GHEA Grapalat"/>
          <w:sz w:val="24"/>
          <w:szCs w:val="24"/>
          <w:lang w:val="nl-NL"/>
        </w:rPr>
        <w:t>ավել</w:t>
      </w:r>
      <w:r w:rsidR="00011500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 են</w:t>
      </w:r>
      <w:r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 կատարվել </w:t>
      </w:r>
      <w:r w:rsidR="00011500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28745.4 հազ. </w:t>
      </w:r>
      <w:r w:rsidRPr="0049151C">
        <w:rPr>
          <w:rFonts w:ascii="GHEA Grapalat" w:eastAsia="Times New Roman" w:hAnsi="GHEA Grapalat" w:cs="GHEA Grapalat"/>
          <w:sz w:val="24"/>
          <w:szCs w:val="24"/>
          <w:lang w:val="nl-NL"/>
        </w:rPr>
        <w:t>դրամով</w:t>
      </w:r>
      <w:r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` </w:t>
      </w:r>
      <w:r w:rsidRPr="0049151C">
        <w:rPr>
          <w:rFonts w:ascii="GHEA Grapalat" w:eastAsia="Times New Roman" w:hAnsi="GHEA Grapalat" w:cs="GHEA Grapalat"/>
          <w:sz w:val="24"/>
          <w:szCs w:val="24"/>
          <w:lang w:val="nl-NL"/>
        </w:rPr>
        <w:t>ապահովելով</w:t>
      </w:r>
      <w:r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 </w:t>
      </w:r>
      <w:r w:rsidRPr="00A36B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nl-NL"/>
        </w:rPr>
        <w:t>12</w:t>
      </w:r>
      <w:r w:rsidR="00926330" w:rsidRPr="00A36B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nl-NL"/>
        </w:rPr>
        <w:t>2.5</w:t>
      </w:r>
      <w:r w:rsidRPr="00A36B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nl-NL"/>
        </w:rPr>
        <w:t xml:space="preserve">% </w:t>
      </w:r>
      <w:r w:rsidRPr="00A36BCF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nl-NL"/>
        </w:rPr>
        <w:t>աճ</w:t>
      </w:r>
      <w:r w:rsidRPr="00A36B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nl-NL"/>
        </w:rPr>
        <w:t>:</w:t>
      </w:r>
    </w:p>
    <w:p w14:paraId="2B47451D" w14:textId="6349D2A1" w:rsidR="0049151C" w:rsidRPr="00AA3165" w:rsidRDefault="0049151C" w:rsidP="00256D1E">
      <w:pPr>
        <w:spacing w:line="360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nl-NL"/>
        </w:rPr>
      </w:pPr>
      <w:r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ֆոնդային մասի եկամուտները նախատեսված (պլանավորված) </w:t>
      </w:r>
      <w:r w:rsidR="00CE50ED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 78721.3հազ.</w:t>
      </w:r>
      <w:r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 </w:t>
      </w:r>
      <w:r w:rsidRPr="0049151C">
        <w:rPr>
          <w:rFonts w:ascii="GHEA Grapalat" w:eastAsia="Times New Roman" w:hAnsi="GHEA Grapalat" w:cs="GHEA Grapalat"/>
          <w:sz w:val="24"/>
          <w:szCs w:val="24"/>
          <w:lang w:val="nl-NL"/>
        </w:rPr>
        <w:t>դրամի</w:t>
      </w:r>
      <w:r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 </w:t>
      </w:r>
      <w:r w:rsidRPr="0049151C">
        <w:rPr>
          <w:rFonts w:ascii="GHEA Grapalat" w:eastAsia="Times New Roman" w:hAnsi="GHEA Grapalat" w:cs="GHEA Grapalat"/>
          <w:sz w:val="24"/>
          <w:szCs w:val="24"/>
          <w:lang w:val="nl-NL"/>
        </w:rPr>
        <w:t>դիմաց</w:t>
      </w:r>
      <w:r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 </w:t>
      </w:r>
      <w:r w:rsidRPr="0049151C">
        <w:rPr>
          <w:rFonts w:ascii="GHEA Grapalat" w:eastAsia="Times New Roman" w:hAnsi="GHEA Grapalat" w:cs="GHEA Grapalat"/>
          <w:sz w:val="24"/>
          <w:szCs w:val="24"/>
          <w:lang w:val="nl-NL"/>
        </w:rPr>
        <w:t>փաստացի</w:t>
      </w:r>
      <w:r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 </w:t>
      </w:r>
      <w:r w:rsidRPr="0049151C">
        <w:rPr>
          <w:rFonts w:ascii="GHEA Grapalat" w:eastAsia="Times New Roman" w:hAnsi="GHEA Grapalat" w:cs="GHEA Grapalat"/>
          <w:sz w:val="24"/>
          <w:szCs w:val="24"/>
          <w:lang w:val="nl-NL"/>
        </w:rPr>
        <w:t>կատարվել</w:t>
      </w:r>
      <w:r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 </w:t>
      </w:r>
      <w:r w:rsidRPr="0049151C">
        <w:rPr>
          <w:rFonts w:ascii="GHEA Grapalat" w:eastAsia="Times New Roman" w:hAnsi="GHEA Grapalat" w:cs="GHEA Grapalat"/>
          <w:sz w:val="24"/>
          <w:szCs w:val="24"/>
          <w:lang w:val="nl-NL"/>
        </w:rPr>
        <w:t>են</w:t>
      </w:r>
      <w:r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 </w:t>
      </w:r>
      <w:r w:rsidR="00CE50ED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43016.0 հազ. </w:t>
      </w:r>
      <w:r w:rsidRPr="0049151C">
        <w:rPr>
          <w:rFonts w:ascii="GHEA Grapalat" w:eastAsia="Times New Roman" w:hAnsi="GHEA Grapalat" w:cs="GHEA Grapalat"/>
          <w:sz w:val="24"/>
          <w:szCs w:val="24"/>
          <w:lang w:val="nl-NL"/>
        </w:rPr>
        <w:t>դրամ՝</w:t>
      </w:r>
      <w:r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 </w:t>
      </w:r>
      <w:r w:rsidRPr="0049151C">
        <w:rPr>
          <w:rFonts w:ascii="GHEA Grapalat" w:eastAsia="Times New Roman" w:hAnsi="GHEA Grapalat" w:cs="GHEA Grapalat"/>
          <w:sz w:val="24"/>
          <w:szCs w:val="24"/>
          <w:lang w:val="nl-NL"/>
        </w:rPr>
        <w:t>ապահովելով</w:t>
      </w:r>
      <w:r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 </w:t>
      </w:r>
      <w:r w:rsidR="00CE50ED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54.6 </w:t>
      </w:r>
      <w:r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% </w:t>
      </w:r>
      <w:r w:rsidRPr="0049151C">
        <w:rPr>
          <w:rFonts w:ascii="GHEA Grapalat" w:eastAsia="Times New Roman" w:hAnsi="GHEA Grapalat" w:cs="GHEA Grapalat"/>
          <w:sz w:val="24"/>
          <w:szCs w:val="24"/>
          <w:lang w:val="nl-NL"/>
        </w:rPr>
        <w:t>կատարողական</w:t>
      </w:r>
      <w:r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: </w:t>
      </w:r>
      <w:r w:rsidRPr="0049151C">
        <w:rPr>
          <w:rFonts w:ascii="GHEA Grapalat" w:eastAsia="Times New Roman" w:hAnsi="GHEA Grapalat" w:cs="GHEA Grapalat"/>
          <w:sz w:val="24"/>
          <w:szCs w:val="24"/>
          <w:lang w:val="nl-NL"/>
        </w:rPr>
        <w:t>Նախորդ</w:t>
      </w:r>
      <w:r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 </w:t>
      </w:r>
      <w:r w:rsidRPr="0049151C">
        <w:rPr>
          <w:rFonts w:ascii="GHEA Grapalat" w:eastAsia="Times New Roman" w:hAnsi="GHEA Grapalat" w:cs="GHEA Grapalat"/>
          <w:sz w:val="24"/>
          <w:szCs w:val="24"/>
          <w:lang w:val="nl-NL"/>
        </w:rPr>
        <w:t>տարվա</w:t>
      </w:r>
      <w:r w:rsidR="00F45679" w:rsidRPr="00F45679">
        <w:rPr>
          <w:rFonts w:ascii="GHEA Grapalat" w:hAnsi="GHEA Grapalat" w:cs="Tahoma"/>
          <w:lang w:val="nl-NL"/>
        </w:rPr>
        <w:t xml:space="preserve"> </w:t>
      </w:r>
      <w:r w:rsidR="00F45679">
        <w:rPr>
          <w:rFonts w:ascii="GHEA Grapalat" w:hAnsi="GHEA Grapalat" w:cs="Tahoma"/>
          <w:lang w:val="nl-NL"/>
        </w:rPr>
        <w:t>նույն</w:t>
      </w:r>
      <w:r w:rsidR="00F45679">
        <w:rPr>
          <w:rFonts w:ascii="GHEA Grapalat" w:hAnsi="GHEA Grapalat" w:cs="Tahoma"/>
          <w:lang w:val="nl-NL"/>
        </w:rPr>
        <w:t xml:space="preserve"> </w:t>
      </w:r>
      <w:r w:rsidR="00F45679">
        <w:rPr>
          <w:rFonts w:ascii="GHEA Grapalat" w:hAnsi="GHEA Grapalat" w:cs="Tahoma"/>
          <w:lang w:val="nl-NL"/>
        </w:rPr>
        <w:t xml:space="preserve"> ժամանակահատվածի</w:t>
      </w:r>
      <w:r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 </w:t>
      </w:r>
      <w:r w:rsidRPr="0049151C">
        <w:rPr>
          <w:rFonts w:ascii="GHEA Grapalat" w:eastAsia="Times New Roman" w:hAnsi="GHEA Grapalat" w:cs="GHEA Grapalat"/>
          <w:sz w:val="24"/>
          <w:szCs w:val="24"/>
          <w:lang w:val="nl-NL"/>
        </w:rPr>
        <w:t>համեմատությամբ</w:t>
      </w:r>
      <w:r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 </w:t>
      </w:r>
      <w:r w:rsidRPr="0049151C">
        <w:rPr>
          <w:rFonts w:ascii="GHEA Grapalat" w:eastAsia="Times New Roman" w:hAnsi="GHEA Grapalat" w:cs="GHEA Grapalat"/>
          <w:sz w:val="24"/>
          <w:szCs w:val="24"/>
          <w:lang w:val="nl-NL"/>
        </w:rPr>
        <w:t>բյուջեի</w:t>
      </w:r>
      <w:r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 </w:t>
      </w:r>
      <w:r w:rsidRPr="0049151C">
        <w:rPr>
          <w:rFonts w:ascii="GHEA Grapalat" w:eastAsia="Times New Roman" w:hAnsi="GHEA Grapalat" w:cs="GHEA Grapalat"/>
          <w:sz w:val="24"/>
          <w:szCs w:val="24"/>
          <w:lang w:val="nl-NL"/>
        </w:rPr>
        <w:t>ֆոնդային</w:t>
      </w:r>
      <w:r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 </w:t>
      </w:r>
      <w:r w:rsidRPr="0049151C">
        <w:rPr>
          <w:rFonts w:ascii="GHEA Grapalat" w:eastAsia="Times New Roman" w:hAnsi="GHEA Grapalat" w:cs="GHEA Grapalat"/>
          <w:sz w:val="24"/>
          <w:szCs w:val="24"/>
          <w:lang w:val="nl-NL"/>
        </w:rPr>
        <w:t>մասի</w:t>
      </w:r>
      <w:r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 </w:t>
      </w:r>
      <w:r w:rsidRPr="0049151C">
        <w:rPr>
          <w:rFonts w:ascii="GHEA Grapalat" w:eastAsia="Times New Roman" w:hAnsi="GHEA Grapalat" w:cs="GHEA Grapalat"/>
          <w:sz w:val="24"/>
          <w:szCs w:val="24"/>
          <w:lang w:val="nl-NL"/>
        </w:rPr>
        <w:t>եկամուտնե</w:t>
      </w:r>
      <w:r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րը ավել են կատարվել </w:t>
      </w:r>
      <w:r w:rsidR="00CE50ED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27489.0 հազ. </w:t>
      </w:r>
      <w:r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 </w:t>
      </w:r>
      <w:r w:rsidRPr="0049151C">
        <w:rPr>
          <w:rFonts w:ascii="GHEA Grapalat" w:eastAsia="Times New Roman" w:hAnsi="GHEA Grapalat" w:cs="GHEA Grapalat"/>
          <w:sz w:val="24"/>
          <w:szCs w:val="24"/>
          <w:lang w:val="nl-NL"/>
        </w:rPr>
        <w:t>դրամով</w:t>
      </w:r>
      <w:r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` </w:t>
      </w:r>
      <w:r w:rsidRPr="00AA3165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nl-NL"/>
        </w:rPr>
        <w:t>ապահովելով</w:t>
      </w:r>
      <w:r w:rsidRPr="00AA316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nl-NL"/>
        </w:rPr>
        <w:t xml:space="preserve"> 2</w:t>
      </w:r>
      <w:r w:rsidR="00AA3165" w:rsidRPr="00AA316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nl-NL"/>
        </w:rPr>
        <w:t>77.0</w:t>
      </w:r>
      <w:r w:rsidRPr="00AA316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nl-NL"/>
        </w:rPr>
        <w:t xml:space="preserve">% </w:t>
      </w:r>
      <w:r w:rsidRPr="00AA3165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nl-NL"/>
        </w:rPr>
        <w:t>աճ</w:t>
      </w:r>
      <w:r w:rsidRPr="00AA316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nl-NL"/>
        </w:rPr>
        <w:t>:</w:t>
      </w:r>
    </w:p>
    <w:p w14:paraId="797B9AD2" w14:textId="4511DA69" w:rsidR="0049151C" w:rsidRPr="007F474E" w:rsidRDefault="00CE50ED" w:rsidP="00256D1E">
      <w:pPr>
        <w:spacing w:line="360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nl-NL"/>
        </w:rPr>
      </w:pPr>
      <w:r>
        <w:rPr>
          <w:rFonts w:ascii="GHEA Grapalat" w:eastAsia="Times New Roman" w:hAnsi="GHEA Grapalat" w:cs="Times New Roman"/>
          <w:sz w:val="24"/>
          <w:szCs w:val="24"/>
          <w:lang w:val="nl-NL"/>
        </w:rPr>
        <w:t>2024</w:t>
      </w:r>
      <w:r w:rsidR="0049151C"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 թվականի բյուջեի </w:t>
      </w:r>
      <w:r>
        <w:rPr>
          <w:rFonts w:ascii="GHEA Grapalat" w:hAnsi="GHEA Grapalat" w:cs="Sylfaen"/>
          <w:lang w:val="nl-NL"/>
        </w:rPr>
        <w:t xml:space="preserve">առաջին </w:t>
      </w:r>
      <w:r w:rsidRPr="00F34689">
        <w:rPr>
          <w:rFonts w:ascii="GHEA Grapalat" w:hAnsi="GHEA Grapalat" w:cs="Sylfaen"/>
          <w:lang w:val="nl-NL"/>
        </w:rPr>
        <w:t xml:space="preserve"> </w:t>
      </w:r>
      <w:r w:rsidRPr="00011500">
        <w:rPr>
          <w:rFonts w:ascii="GHEA Grapalat" w:hAnsi="GHEA Grapalat" w:cs="Sylfaen"/>
          <w:lang w:val="hy-AM"/>
        </w:rPr>
        <w:t>եռամսյակի</w:t>
      </w:r>
      <w:r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 </w:t>
      </w:r>
      <w:r w:rsidR="0049151C"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սեփական եկամուտները նախատեսվել են </w:t>
      </w:r>
      <w:r>
        <w:rPr>
          <w:rFonts w:ascii="GHEA Grapalat" w:eastAsia="Times New Roman" w:hAnsi="GHEA Grapalat" w:cs="Times New Roman"/>
          <w:sz w:val="24"/>
          <w:szCs w:val="24"/>
          <w:lang w:val="nl-NL"/>
        </w:rPr>
        <w:t>18489.9</w:t>
      </w:r>
      <w:r w:rsidR="007C6941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հազ. </w:t>
      </w:r>
      <w:r w:rsidR="0049151C"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դրամ: Փաստացի հավաքագրումը կազմել </w:t>
      </w:r>
      <w:r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27805.7 հազ. </w:t>
      </w:r>
      <w:r w:rsidR="0049151C" w:rsidRPr="0049151C">
        <w:rPr>
          <w:rFonts w:ascii="GHEA Grapalat" w:eastAsia="Times New Roman" w:hAnsi="GHEA Grapalat" w:cs="GHEA Grapalat"/>
          <w:sz w:val="24"/>
          <w:szCs w:val="24"/>
          <w:lang w:val="nl-NL"/>
        </w:rPr>
        <w:t>դրամ</w:t>
      </w:r>
      <w:r w:rsidR="0049151C"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, </w:t>
      </w:r>
      <w:r w:rsidR="0049151C" w:rsidRPr="0049151C">
        <w:rPr>
          <w:rFonts w:ascii="GHEA Grapalat" w:eastAsia="Times New Roman" w:hAnsi="GHEA Grapalat" w:cs="GHEA Grapalat"/>
          <w:sz w:val="24"/>
          <w:szCs w:val="24"/>
          <w:lang w:val="nl-NL"/>
        </w:rPr>
        <w:t>կատարողականը</w:t>
      </w:r>
      <w:r w:rsidR="0049151C"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 </w:t>
      </w:r>
      <w:r w:rsidR="0049151C" w:rsidRPr="0049151C">
        <w:rPr>
          <w:rFonts w:ascii="GHEA Grapalat" w:eastAsia="Times New Roman" w:hAnsi="GHEA Grapalat" w:cs="GHEA Grapalat"/>
          <w:sz w:val="24"/>
          <w:szCs w:val="24"/>
          <w:lang w:val="nl-NL"/>
        </w:rPr>
        <w:t>կազմելով</w:t>
      </w:r>
      <w:r w:rsidR="0049151C"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nl-NL"/>
        </w:rPr>
        <w:t>150.4</w:t>
      </w:r>
      <w:r w:rsidR="0049151C"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 %</w:t>
      </w:r>
      <w:r w:rsidR="0049151C" w:rsidRPr="0049151C">
        <w:rPr>
          <w:rFonts w:ascii="GHEA Grapalat" w:eastAsia="Times New Roman" w:hAnsi="GHEA Grapalat" w:cs="GHEA Grapalat"/>
          <w:sz w:val="24"/>
          <w:szCs w:val="24"/>
          <w:lang w:val="nl-NL"/>
        </w:rPr>
        <w:t>։</w:t>
      </w:r>
      <w:r w:rsidR="0049151C"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 202</w:t>
      </w:r>
      <w:r>
        <w:rPr>
          <w:rFonts w:ascii="GHEA Grapalat" w:eastAsia="Times New Roman" w:hAnsi="GHEA Grapalat" w:cs="Times New Roman"/>
          <w:sz w:val="24"/>
          <w:szCs w:val="24"/>
          <w:lang w:val="nl-NL"/>
        </w:rPr>
        <w:t>3</w:t>
      </w:r>
      <w:r w:rsidR="0049151C" w:rsidRPr="0049151C">
        <w:rPr>
          <w:rFonts w:ascii="GHEA Grapalat" w:eastAsia="Times New Roman" w:hAnsi="GHEA Grapalat" w:cs="GHEA Grapalat"/>
          <w:sz w:val="24"/>
          <w:szCs w:val="24"/>
          <w:lang w:val="nl-NL"/>
        </w:rPr>
        <w:t>թ</w:t>
      </w:r>
      <w:r w:rsidR="0049151C"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>-</w:t>
      </w:r>
      <w:r w:rsidR="0049151C" w:rsidRPr="0049151C">
        <w:rPr>
          <w:rFonts w:ascii="GHEA Grapalat" w:eastAsia="Times New Roman" w:hAnsi="GHEA Grapalat" w:cs="GHEA Grapalat"/>
          <w:sz w:val="24"/>
          <w:szCs w:val="24"/>
          <w:lang w:val="nl-NL"/>
        </w:rPr>
        <w:t>ի</w:t>
      </w:r>
      <w:r w:rsidR="0049151C"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 </w:t>
      </w:r>
      <w:r w:rsidR="0049151C" w:rsidRPr="0049151C">
        <w:rPr>
          <w:rFonts w:ascii="GHEA Grapalat" w:eastAsia="Times New Roman" w:hAnsi="GHEA Grapalat" w:cs="GHEA Grapalat"/>
          <w:sz w:val="24"/>
          <w:szCs w:val="24"/>
          <w:lang w:val="nl-NL"/>
        </w:rPr>
        <w:t>համեմատությամբ</w:t>
      </w:r>
      <w:r w:rsidR="0049151C"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 </w:t>
      </w:r>
      <w:r w:rsidR="0049151C" w:rsidRPr="0049151C">
        <w:rPr>
          <w:rFonts w:ascii="GHEA Grapalat" w:eastAsia="Times New Roman" w:hAnsi="GHEA Grapalat" w:cs="GHEA Grapalat"/>
          <w:sz w:val="24"/>
          <w:szCs w:val="24"/>
          <w:lang w:val="nl-NL"/>
        </w:rPr>
        <w:t>եկամուտները</w:t>
      </w:r>
      <w:r w:rsidR="0049151C"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 </w:t>
      </w:r>
      <w:r w:rsidR="0049151C" w:rsidRPr="0049151C">
        <w:rPr>
          <w:rFonts w:ascii="GHEA Grapalat" w:eastAsia="Times New Roman" w:hAnsi="GHEA Grapalat" w:cs="GHEA Grapalat"/>
          <w:sz w:val="24"/>
          <w:szCs w:val="24"/>
          <w:lang w:val="nl-NL"/>
        </w:rPr>
        <w:t>ավել</w:t>
      </w:r>
      <w:r w:rsidR="0049151C"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 </w:t>
      </w:r>
      <w:r w:rsidR="0049151C" w:rsidRPr="0049151C">
        <w:rPr>
          <w:rFonts w:ascii="GHEA Grapalat" w:eastAsia="Times New Roman" w:hAnsi="GHEA Grapalat" w:cs="GHEA Grapalat"/>
          <w:sz w:val="24"/>
          <w:szCs w:val="24"/>
          <w:lang w:val="nl-NL"/>
        </w:rPr>
        <w:t>են</w:t>
      </w:r>
      <w:r w:rsidR="0049151C"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 </w:t>
      </w:r>
      <w:r w:rsidR="0049151C" w:rsidRPr="0049151C">
        <w:rPr>
          <w:rFonts w:ascii="GHEA Grapalat" w:eastAsia="Times New Roman" w:hAnsi="GHEA Grapalat" w:cs="GHEA Grapalat"/>
          <w:sz w:val="24"/>
          <w:szCs w:val="24"/>
          <w:lang w:val="nl-NL"/>
        </w:rPr>
        <w:t>գա</w:t>
      </w:r>
      <w:r w:rsidR="0049151C"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նձվել </w:t>
      </w:r>
      <w:r w:rsidR="007C6941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549.0 հազ. </w:t>
      </w:r>
      <w:r w:rsidR="0049151C" w:rsidRPr="0049151C">
        <w:rPr>
          <w:rFonts w:ascii="GHEA Grapalat" w:eastAsia="Times New Roman" w:hAnsi="GHEA Grapalat" w:cs="GHEA Grapalat"/>
          <w:sz w:val="24"/>
          <w:szCs w:val="24"/>
          <w:lang w:val="nl-NL"/>
        </w:rPr>
        <w:t>դրամով</w:t>
      </w:r>
      <w:r w:rsidR="0049151C"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` </w:t>
      </w:r>
      <w:r w:rsidR="0049151C" w:rsidRPr="0049151C">
        <w:rPr>
          <w:rFonts w:ascii="GHEA Grapalat" w:eastAsia="Times New Roman" w:hAnsi="GHEA Grapalat" w:cs="GHEA Grapalat"/>
          <w:sz w:val="24"/>
          <w:szCs w:val="24"/>
          <w:lang w:val="nl-NL"/>
        </w:rPr>
        <w:t>ապահովելով</w:t>
      </w:r>
      <w:r w:rsidR="0049151C" w:rsidRPr="0049151C">
        <w:rPr>
          <w:rFonts w:ascii="GHEA Grapalat" w:eastAsia="Times New Roman" w:hAnsi="GHEA Grapalat" w:cs="Times New Roman"/>
          <w:sz w:val="24"/>
          <w:szCs w:val="24"/>
          <w:lang w:val="nl-NL"/>
        </w:rPr>
        <w:t xml:space="preserve"> </w:t>
      </w:r>
      <w:r w:rsidR="00AA3165">
        <w:rPr>
          <w:rFonts w:ascii="GHEA Grapalat" w:eastAsia="Times New Roman" w:hAnsi="GHEA Grapalat" w:cs="Times New Roman"/>
          <w:sz w:val="24"/>
          <w:szCs w:val="24"/>
          <w:lang w:val="nl-NL"/>
        </w:rPr>
        <w:t>102.</w:t>
      </w:r>
      <w:r w:rsidR="00D447C0" w:rsidRPr="007F474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nl-NL"/>
        </w:rPr>
        <w:t>0</w:t>
      </w:r>
      <w:r w:rsidR="00AA3165" w:rsidRPr="007F474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nl-NL"/>
        </w:rPr>
        <w:t xml:space="preserve"> </w:t>
      </w:r>
      <w:r w:rsidR="0049151C" w:rsidRPr="007F474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nl-NL"/>
        </w:rPr>
        <w:t xml:space="preserve">% </w:t>
      </w:r>
      <w:r w:rsidR="0049151C" w:rsidRPr="007F474E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nl-NL"/>
        </w:rPr>
        <w:t>աճ</w:t>
      </w:r>
      <w:r w:rsidR="0049151C" w:rsidRPr="007F474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nl-NL"/>
        </w:rPr>
        <w:t>:</w:t>
      </w:r>
    </w:p>
    <w:p w14:paraId="1094755D" w14:textId="346C4967" w:rsidR="00BC6A85" w:rsidRPr="0049151C" w:rsidRDefault="00F815C9" w:rsidP="00F815C9">
      <w:pPr>
        <w:suppressAutoHyphens w:val="0"/>
        <w:spacing w:after="0" w:line="240" w:lineRule="auto"/>
        <w:ind w:firstLine="720"/>
        <w:rPr>
          <w:rFonts w:ascii="GHEA Grapalat" w:eastAsia="Times New Roman" w:hAnsi="GHEA Grapalat" w:cs="Sylfaen"/>
          <w:sz w:val="24"/>
          <w:szCs w:val="24"/>
          <w:lang w:val="nl-NL"/>
        </w:rPr>
      </w:pPr>
      <w:r w:rsidRPr="0049151C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Ն</w:t>
      </w:r>
      <w:proofErr w:type="spellStart"/>
      <w:r w:rsidR="00BC6A85" w:rsidRPr="0049151C">
        <w:rPr>
          <w:rFonts w:ascii="GHEA Grapalat" w:eastAsia="Times New Roman" w:hAnsi="GHEA Grapalat" w:cs="Sylfaen"/>
          <w:sz w:val="24"/>
          <w:szCs w:val="24"/>
        </w:rPr>
        <w:t>ե</w:t>
      </w:r>
      <w:r w:rsidR="00BC6A85" w:rsidRPr="0049151C">
        <w:rPr>
          <w:rFonts w:ascii="GHEA Grapalat" w:eastAsia="Times New Roman" w:hAnsi="GHEA Grapalat" w:cs="Verdana"/>
          <w:sz w:val="24"/>
          <w:szCs w:val="24"/>
        </w:rPr>
        <w:t>ր</w:t>
      </w:r>
      <w:r w:rsidR="00BC6A85" w:rsidRPr="0049151C">
        <w:rPr>
          <w:rFonts w:ascii="GHEA Grapalat" w:eastAsia="Times New Roman" w:hAnsi="GHEA Grapalat" w:cs="Sylfaen"/>
          <w:sz w:val="24"/>
          <w:szCs w:val="24"/>
        </w:rPr>
        <w:t>կայացվում</w:t>
      </w:r>
      <w:proofErr w:type="spellEnd"/>
      <w:r w:rsidR="00BC6A85" w:rsidRPr="0049151C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="00BC6A85" w:rsidRPr="0049151C">
        <w:rPr>
          <w:rFonts w:ascii="GHEA Grapalat" w:eastAsia="Times New Roman" w:hAnsi="GHEA Grapalat" w:cs="Sylfaen"/>
          <w:sz w:val="24"/>
          <w:szCs w:val="24"/>
        </w:rPr>
        <w:t>է</w:t>
      </w:r>
      <w:r w:rsidR="00BC6A85" w:rsidRPr="0049151C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="00BC6A85" w:rsidRPr="0049151C">
        <w:rPr>
          <w:rFonts w:ascii="GHEA Grapalat" w:eastAsia="Times New Roman" w:hAnsi="GHEA Grapalat" w:cs="Sylfaen"/>
          <w:sz w:val="24"/>
          <w:szCs w:val="24"/>
        </w:rPr>
        <w:t>Փամբակ</w:t>
      </w:r>
      <w:proofErr w:type="spellEnd"/>
      <w:r w:rsidR="00BC6A85" w:rsidRPr="0049151C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="00BC6A85" w:rsidRPr="0049151C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="00BC6A85" w:rsidRPr="0049151C">
        <w:rPr>
          <w:rFonts w:ascii="GHEA Grapalat" w:eastAsia="Times New Roman" w:hAnsi="GHEA Grapalat" w:cs="Verdana"/>
          <w:sz w:val="24"/>
          <w:szCs w:val="24"/>
          <w:lang w:val="nl-NL"/>
        </w:rPr>
        <w:t xml:space="preserve"> 202</w:t>
      </w:r>
      <w:r w:rsidR="00CE50ED">
        <w:rPr>
          <w:rFonts w:ascii="GHEA Grapalat" w:eastAsia="Times New Roman" w:hAnsi="GHEA Grapalat" w:cs="Verdana"/>
          <w:sz w:val="24"/>
          <w:szCs w:val="24"/>
          <w:lang w:val="nl-NL"/>
        </w:rPr>
        <w:t>4</w:t>
      </w:r>
      <w:r w:rsidR="00BC6A85" w:rsidRPr="0049151C">
        <w:rPr>
          <w:rFonts w:ascii="GHEA Grapalat" w:eastAsia="Times New Roman" w:hAnsi="GHEA Grapalat" w:cs="Verdana"/>
          <w:sz w:val="24"/>
          <w:szCs w:val="24"/>
          <w:lang w:val="nl-NL"/>
        </w:rPr>
        <w:t xml:space="preserve"> </w:t>
      </w:r>
      <w:proofErr w:type="spellStart"/>
      <w:r w:rsidR="00BC6A85" w:rsidRPr="0049151C">
        <w:rPr>
          <w:rFonts w:ascii="GHEA Grapalat" w:eastAsia="Times New Roman" w:hAnsi="GHEA Grapalat" w:cs="Sylfaen"/>
          <w:sz w:val="24"/>
          <w:szCs w:val="24"/>
        </w:rPr>
        <w:t>թվականի</w:t>
      </w:r>
      <w:proofErr w:type="spellEnd"/>
      <w:r w:rsidR="00BC6A85" w:rsidRPr="0049151C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="00BC6A85" w:rsidRPr="0049151C">
        <w:rPr>
          <w:rFonts w:ascii="GHEA Grapalat" w:eastAsia="Times New Roman" w:hAnsi="GHEA Grapalat" w:cs="Sylfaen"/>
          <w:sz w:val="24"/>
          <w:szCs w:val="24"/>
        </w:rPr>
        <w:t>բյուջեի</w:t>
      </w:r>
      <w:proofErr w:type="spellEnd"/>
      <w:r w:rsidR="00BC6A85" w:rsidRPr="0049151C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="00CE50ED">
        <w:rPr>
          <w:rFonts w:ascii="GHEA Grapalat" w:eastAsia="Times New Roman" w:hAnsi="GHEA Grapalat" w:cs="Sylfaen"/>
          <w:sz w:val="24"/>
          <w:szCs w:val="24"/>
          <w:lang w:val="nl-NL"/>
        </w:rPr>
        <w:t>առաջին եռամսյակի ս</w:t>
      </w:r>
      <w:r w:rsidRPr="0049151C">
        <w:rPr>
          <w:rFonts w:ascii="GHEA Grapalat" w:eastAsia="Times New Roman" w:hAnsi="GHEA Grapalat" w:cs="Sylfaen"/>
          <w:sz w:val="24"/>
          <w:szCs w:val="24"/>
          <w:lang w:val="hy-AM"/>
        </w:rPr>
        <w:t>եփական եկամուտների վերլուծությունը ըստ հարկատեսակների /եկամտատեսակների/</w:t>
      </w:r>
      <w:r w:rsidR="00BC6A85" w:rsidRPr="0049151C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</w:p>
    <w:p w14:paraId="2A673A37" w14:textId="77777777" w:rsidR="00EE443A" w:rsidRDefault="00EE443A" w:rsidP="00F815C9">
      <w:pPr>
        <w:suppressAutoHyphens w:val="0"/>
        <w:spacing w:after="0" w:line="240" w:lineRule="auto"/>
        <w:ind w:firstLine="720"/>
        <w:rPr>
          <w:rFonts w:ascii="GHEA Grapalat" w:eastAsia="Times New Roman" w:hAnsi="GHEA Grapalat" w:cs="Verdana"/>
          <w:b/>
          <w:i/>
          <w:color w:val="000000"/>
          <w:sz w:val="24"/>
          <w:szCs w:val="24"/>
          <w:lang w:val="nl-NL"/>
        </w:rPr>
      </w:pPr>
    </w:p>
    <w:p w14:paraId="55312A1E" w14:textId="2222430E" w:rsidR="00AA25A3" w:rsidRPr="007F474E" w:rsidRDefault="00BC6A85" w:rsidP="00F815C9">
      <w:pPr>
        <w:pStyle w:val="af"/>
        <w:numPr>
          <w:ilvl w:val="0"/>
          <w:numId w:val="1"/>
        </w:numPr>
        <w:spacing w:line="360" w:lineRule="auto"/>
        <w:ind w:left="0" w:firstLine="360"/>
        <w:rPr>
          <w:rFonts w:ascii="GHEA Grapalat" w:hAnsi="GHEA Grapalat"/>
          <w:color w:val="000000" w:themeColor="text1"/>
          <w:lang w:val="nl-NL"/>
        </w:rPr>
      </w:pPr>
      <w:proofErr w:type="spellStart"/>
      <w:r w:rsidRPr="00AA25A3">
        <w:rPr>
          <w:rFonts w:ascii="GHEA Grapalat" w:eastAsia="Times New Roman" w:hAnsi="GHEA Grapalat" w:cs="Sylfaen"/>
          <w:sz w:val="24"/>
          <w:szCs w:val="24"/>
        </w:rPr>
        <w:t>Գույքահա</w:t>
      </w:r>
      <w:r w:rsidRPr="00AA25A3">
        <w:rPr>
          <w:rFonts w:ascii="GHEA Grapalat" w:eastAsia="Times New Roman" w:hAnsi="GHEA Grapalat" w:cs="Verdana"/>
          <w:sz w:val="24"/>
          <w:szCs w:val="24"/>
        </w:rPr>
        <w:t>ր</w:t>
      </w:r>
      <w:r w:rsidRPr="00AA25A3">
        <w:rPr>
          <w:rFonts w:ascii="GHEA Grapalat" w:eastAsia="Times New Roman" w:hAnsi="GHEA Grapalat" w:cs="Sylfaen"/>
          <w:sz w:val="24"/>
          <w:szCs w:val="24"/>
        </w:rPr>
        <w:t>կի</w:t>
      </w:r>
      <w:proofErr w:type="spellEnd"/>
      <w:r w:rsidRPr="00AA25A3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AA25A3">
        <w:rPr>
          <w:rFonts w:ascii="GHEA Grapalat" w:eastAsia="Times New Roman" w:hAnsi="GHEA Grapalat" w:cs="Sylfaen"/>
          <w:sz w:val="24"/>
          <w:szCs w:val="24"/>
        </w:rPr>
        <w:t>ապառք</w:t>
      </w:r>
      <w:proofErr w:type="spellEnd"/>
      <w:r w:rsidRPr="00AA25A3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AA25A3">
        <w:rPr>
          <w:rFonts w:ascii="GHEA Grapalat" w:eastAsia="Times New Roman" w:hAnsi="GHEA Grapalat" w:cs="Sylfaen"/>
          <w:sz w:val="24"/>
          <w:szCs w:val="24"/>
        </w:rPr>
        <w:t>համայնքնե</w:t>
      </w:r>
      <w:r w:rsidRPr="00AA25A3">
        <w:rPr>
          <w:rFonts w:ascii="GHEA Grapalat" w:eastAsia="Times New Roman" w:hAnsi="GHEA Grapalat" w:cs="Verdana"/>
          <w:sz w:val="24"/>
          <w:szCs w:val="24"/>
        </w:rPr>
        <w:t>ր</w:t>
      </w:r>
      <w:r w:rsidRPr="00AA25A3">
        <w:rPr>
          <w:rFonts w:ascii="GHEA Grapalat" w:eastAsia="Times New Roman" w:hAnsi="GHEA Grapalat" w:cs="Sylfaen"/>
          <w:sz w:val="24"/>
          <w:szCs w:val="24"/>
        </w:rPr>
        <w:t>ի</w:t>
      </w:r>
      <w:proofErr w:type="spellEnd"/>
      <w:r w:rsidRPr="00AA25A3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AA25A3">
        <w:rPr>
          <w:rFonts w:ascii="GHEA Grapalat" w:eastAsia="Times New Roman" w:hAnsi="GHEA Grapalat" w:cs="Sylfaen"/>
          <w:sz w:val="24"/>
          <w:szCs w:val="24"/>
        </w:rPr>
        <w:t>վա</w:t>
      </w:r>
      <w:r w:rsidRPr="00AA25A3">
        <w:rPr>
          <w:rFonts w:ascii="GHEA Grapalat" w:eastAsia="Times New Roman" w:hAnsi="GHEA Grapalat" w:cs="Verdana"/>
          <w:sz w:val="24"/>
          <w:szCs w:val="24"/>
        </w:rPr>
        <w:t>ր</w:t>
      </w:r>
      <w:r w:rsidRPr="00AA25A3">
        <w:rPr>
          <w:rFonts w:ascii="GHEA Grapalat" w:eastAsia="Times New Roman" w:hAnsi="GHEA Grapalat" w:cs="Sylfaen"/>
          <w:sz w:val="24"/>
          <w:szCs w:val="24"/>
        </w:rPr>
        <w:t>չական</w:t>
      </w:r>
      <w:proofErr w:type="spellEnd"/>
      <w:r w:rsidRPr="00AA25A3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AA25A3">
        <w:rPr>
          <w:rFonts w:ascii="GHEA Grapalat" w:eastAsia="Times New Roman" w:hAnsi="GHEA Grapalat" w:cs="Sylfaen"/>
          <w:sz w:val="24"/>
          <w:szCs w:val="24"/>
        </w:rPr>
        <w:t>տա</w:t>
      </w:r>
      <w:r w:rsidRPr="00AA25A3">
        <w:rPr>
          <w:rFonts w:ascii="GHEA Grapalat" w:eastAsia="Times New Roman" w:hAnsi="GHEA Grapalat" w:cs="Verdana"/>
          <w:sz w:val="24"/>
          <w:szCs w:val="24"/>
        </w:rPr>
        <w:t>ր</w:t>
      </w:r>
      <w:r w:rsidRPr="00AA25A3">
        <w:rPr>
          <w:rFonts w:ascii="GHEA Grapalat" w:eastAsia="Times New Roman" w:hAnsi="GHEA Grapalat" w:cs="Sylfaen"/>
          <w:sz w:val="24"/>
          <w:szCs w:val="24"/>
        </w:rPr>
        <w:t>ածքնե</w:t>
      </w:r>
      <w:r w:rsidRPr="00AA25A3">
        <w:rPr>
          <w:rFonts w:ascii="GHEA Grapalat" w:eastAsia="Times New Roman" w:hAnsi="GHEA Grapalat" w:cs="Verdana"/>
          <w:sz w:val="24"/>
          <w:szCs w:val="24"/>
        </w:rPr>
        <w:t>ր</w:t>
      </w:r>
      <w:r w:rsidRPr="00AA25A3">
        <w:rPr>
          <w:rFonts w:ascii="GHEA Grapalat" w:eastAsia="Times New Roman" w:hAnsi="GHEA Grapalat" w:cs="Sylfaen"/>
          <w:sz w:val="24"/>
          <w:szCs w:val="24"/>
        </w:rPr>
        <w:t>ում</w:t>
      </w:r>
      <w:proofErr w:type="spellEnd"/>
      <w:r w:rsidRPr="00AA25A3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AA25A3">
        <w:rPr>
          <w:rFonts w:ascii="GHEA Grapalat" w:eastAsia="Times New Roman" w:hAnsi="GHEA Grapalat" w:cs="Sylfaen"/>
          <w:sz w:val="24"/>
          <w:szCs w:val="24"/>
        </w:rPr>
        <w:t>գտնվող</w:t>
      </w:r>
      <w:proofErr w:type="spellEnd"/>
      <w:r w:rsidRPr="00AA25A3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AA25A3">
        <w:rPr>
          <w:rFonts w:ascii="GHEA Grapalat" w:eastAsia="Times New Roman" w:hAnsi="GHEA Grapalat" w:cs="Sylfaen"/>
          <w:sz w:val="24"/>
          <w:szCs w:val="24"/>
        </w:rPr>
        <w:t>շենքե</w:t>
      </w:r>
      <w:r w:rsidRPr="00AA25A3">
        <w:rPr>
          <w:rFonts w:ascii="GHEA Grapalat" w:eastAsia="Times New Roman" w:hAnsi="GHEA Grapalat" w:cs="Verdana"/>
          <w:sz w:val="24"/>
          <w:szCs w:val="24"/>
        </w:rPr>
        <w:t>ր</w:t>
      </w:r>
      <w:r w:rsidRPr="00AA25A3">
        <w:rPr>
          <w:rFonts w:ascii="GHEA Grapalat" w:eastAsia="Times New Roman" w:hAnsi="GHEA Grapalat" w:cs="Sylfaen"/>
          <w:sz w:val="24"/>
          <w:szCs w:val="24"/>
        </w:rPr>
        <w:t>ի</w:t>
      </w:r>
      <w:proofErr w:type="spellEnd"/>
      <w:r w:rsidRPr="00AA25A3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AA25A3">
        <w:rPr>
          <w:rFonts w:ascii="GHEA Grapalat" w:eastAsia="Times New Roman" w:hAnsi="GHEA Grapalat" w:cs="Sylfaen"/>
          <w:sz w:val="24"/>
          <w:szCs w:val="24"/>
        </w:rPr>
        <w:t>և</w:t>
      </w:r>
      <w:r w:rsidRPr="00AA25A3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AA25A3">
        <w:rPr>
          <w:rFonts w:ascii="GHEA Grapalat" w:eastAsia="Times New Roman" w:hAnsi="GHEA Grapalat" w:cs="Sylfaen"/>
          <w:sz w:val="24"/>
          <w:szCs w:val="24"/>
        </w:rPr>
        <w:t>շինություննե</w:t>
      </w:r>
      <w:r w:rsidRPr="00AA25A3">
        <w:rPr>
          <w:rFonts w:ascii="GHEA Grapalat" w:eastAsia="Times New Roman" w:hAnsi="GHEA Grapalat" w:cs="Verdana"/>
          <w:sz w:val="24"/>
          <w:szCs w:val="24"/>
        </w:rPr>
        <w:t>ր</w:t>
      </w:r>
      <w:r w:rsidRPr="00AA25A3">
        <w:rPr>
          <w:rFonts w:ascii="GHEA Grapalat" w:eastAsia="Times New Roman" w:hAnsi="GHEA Grapalat" w:cs="Sylfaen"/>
          <w:sz w:val="24"/>
          <w:szCs w:val="24"/>
        </w:rPr>
        <w:t>ի</w:t>
      </w:r>
      <w:proofErr w:type="spellEnd"/>
      <w:r w:rsidRPr="00AA25A3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AA25A3">
        <w:rPr>
          <w:rFonts w:ascii="GHEA Grapalat" w:eastAsia="Times New Roman" w:hAnsi="GHEA Grapalat" w:cs="Sylfaen"/>
          <w:sz w:val="24"/>
          <w:szCs w:val="24"/>
        </w:rPr>
        <w:t>մասով</w:t>
      </w:r>
      <w:proofErr w:type="spellEnd"/>
      <w:r w:rsidR="00AA25A3" w:rsidRPr="00AA25A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F5B3D">
        <w:rPr>
          <w:rFonts w:ascii="GHEA Grapalat" w:eastAsia="Times New Roman" w:hAnsi="GHEA Grapalat" w:cs="Sylfaen"/>
          <w:sz w:val="24"/>
          <w:szCs w:val="24"/>
          <w:lang w:val="hy-AM"/>
        </w:rPr>
        <w:t>–</w:t>
      </w:r>
      <w:r w:rsidRPr="00AA25A3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="008F5B3D">
        <w:rPr>
          <w:rFonts w:ascii="GHEA Grapalat" w:eastAsia="Times New Roman" w:hAnsi="GHEA Grapalat" w:cs="Sylfaen"/>
          <w:sz w:val="24"/>
          <w:szCs w:val="24"/>
          <w:lang w:val="nl-NL"/>
        </w:rPr>
        <w:t xml:space="preserve">առաջին եռամսյակի </w:t>
      </w:r>
      <w:r w:rsidR="00AA25A3" w:rsidRPr="00AA25A3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AA25A3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="00AA25A3" w:rsidRPr="00AA25A3">
        <w:rPr>
          <w:rFonts w:ascii="GHEA Grapalat" w:eastAsia="Times New Roman" w:hAnsi="GHEA Grapalat" w:cs="Sylfaen"/>
          <w:bCs/>
          <w:sz w:val="24"/>
          <w:szCs w:val="24"/>
          <w:lang w:val="hy-AM"/>
        </w:rPr>
        <w:t>նախատեսված</w:t>
      </w:r>
      <w:r w:rsidR="00AA25A3" w:rsidRPr="00AA25A3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 xml:space="preserve"> </w:t>
      </w:r>
      <w:r w:rsidR="007C6941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>50.0 հազ.</w:t>
      </w:r>
      <w:r w:rsidR="00AA25A3" w:rsidRPr="00AA25A3">
        <w:rPr>
          <w:rFonts w:ascii="GHEA Grapalat" w:eastAsia="Times New Roman" w:hAnsi="GHEA Grapalat" w:cs="Verdana"/>
          <w:sz w:val="24"/>
          <w:szCs w:val="24"/>
          <w:lang w:val="nl-NL"/>
        </w:rPr>
        <w:t xml:space="preserve"> </w:t>
      </w:r>
      <w:proofErr w:type="spellStart"/>
      <w:r w:rsidR="00AA25A3" w:rsidRPr="00AA25A3">
        <w:rPr>
          <w:rFonts w:ascii="GHEA Grapalat" w:eastAsia="Times New Roman" w:hAnsi="GHEA Grapalat" w:cs="Verdana"/>
          <w:sz w:val="24"/>
          <w:szCs w:val="24"/>
        </w:rPr>
        <w:t>դր</w:t>
      </w:r>
      <w:r w:rsidR="00AA25A3" w:rsidRPr="00AA25A3">
        <w:rPr>
          <w:rFonts w:ascii="GHEA Grapalat" w:eastAsia="Times New Roman" w:hAnsi="GHEA Grapalat" w:cs="Sylfaen"/>
          <w:sz w:val="24"/>
          <w:szCs w:val="24"/>
        </w:rPr>
        <w:t>ամի</w:t>
      </w:r>
      <w:proofErr w:type="spellEnd"/>
      <w:r w:rsidR="00AA25A3" w:rsidRPr="00AA25A3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="00AA25A3" w:rsidRPr="00AA25A3">
        <w:rPr>
          <w:rFonts w:ascii="GHEA Grapalat" w:eastAsia="Times New Roman" w:hAnsi="GHEA Grapalat" w:cs="Sylfaen"/>
          <w:sz w:val="24"/>
          <w:szCs w:val="24"/>
        </w:rPr>
        <w:t>նկատմամբ</w:t>
      </w:r>
      <w:proofErr w:type="spellEnd"/>
      <w:r w:rsidR="00AA25A3" w:rsidRPr="00AA25A3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 xml:space="preserve"> </w:t>
      </w:r>
      <w:proofErr w:type="spellStart"/>
      <w:r w:rsidRPr="00AA25A3">
        <w:rPr>
          <w:rFonts w:ascii="GHEA Grapalat" w:eastAsia="Times New Roman" w:hAnsi="GHEA Grapalat" w:cs="Sylfaen"/>
          <w:sz w:val="24"/>
          <w:szCs w:val="24"/>
        </w:rPr>
        <w:t>փաստացի</w:t>
      </w:r>
      <w:proofErr w:type="spellEnd"/>
      <w:r w:rsidRPr="00AA25A3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="00AA25A3" w:rsidRPr="00AA25A3">
        <w:rPr>
          <w:rFonts w:ascii="GHEA Grapalat" w:eastAsia="Times New Roman" w:hAnsi="GHEA Grapalat" w:cs="Sylfaen"/>
          <w:sz w:val="24"/>
          <w:szCs w:val="24"/>
          <w:lang w:val="hy-AM"/>
        </w:rPr>
        <w:t>հավաքագրումը</w:t>
      </w:r>
      <w:r w:rsidRPr="00AA25A3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AA25A3">
        <w:rPr>
          <w:rFonts w:ascii="GHEA Grapalat" w:eastAsia="Times New Roman" w:hAnsi="GHEA Grapalat" w:cs="Sylfaen"/>
          <w:sz w:val="24"/>
          <w:szCs w:val="24"/>
        </w:rPr>
        <w:t>կազմել</w:t>
      </w:r>
      <w:proofErr w:type="spellEnd"/>
      <w:r w:rsidRPr="00AA25A3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="00AA25A3" w:rsidRPr="00AA25A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AA25A3">
        <w:rPr>
          <w:rFonts w:ascii="GHEA Grapalat" w:eastAsia="Times New Roman" w:hAnsi="GHEA Grapalat" w:cs="Verdana"/>
          <w:sz w:val="24"/>
          <w:szCs w:val="24"/>
          <w:lang w:val="nl-NL"/>
        </w:rPr>
        <w:t xml:space="preserve"> </w:t>
      </w:r>
      <w:r w:rsidR="007C6941">
        <w:rPr>
          <w:rFonts w:ascii="GHEA Grapalat" w:eastAsia="Times New Roman" w:hAnsi="GHEA Grapalat" w:cs="Verdana"/>
          <w:sz w:val="24"/>
          <w:szCs w:val="24"/>
          <w:lang w:val="nl-NL"/>
        </w:rPr>
        <w:t>1.7 հազ.</w:t>
      </w:r>
      <w:r w:rsidR="00AA25A3" w:rsidRPr="000C0A5B">
        <w:rPr>
          <w:rFonts w:ascii="GHEA Grapalat" w:eastAsia="Times New Roman" w:hAnsi="GHEA Grapalat" w:cs="Verdana"/>
          <w:color w:val="C00000"/>
          <w:sz w:val="24"/>
          <w:szCs w:val="24"/>
          <w:lang w:val="hy-AM"/>
        </w:rPr>
        <w:t xml:space="preserve"> </w:t>
      </w:r>
      <w:proofErr w:type="spellStart"/>
      <w:r w:rsidRPr="00AA25A3">
        <w:rPr>
          <w:rFonts w:ascii="GHEA Grapalat" w:eastAsia="Times New Roman" w:hAnsi="GHEA Grapalat" w:cs="Verdana"/>
          <w:sz w:val="24"/>
          <w:szCs w:val="24"/>
        </w:rPr>
        <w:t>դր</w:t>
      </w:r>
      <w:r w:rsidRPr="00AA25A3">
        <w:rPr>
          <w:rFonts w:ascii="GHEA Grapalat" w:eastAsia="Times New Roman" w:hAnsi="GHEA Grapalat" w:cs="Sylfaen"/>
          <w:sz w:val="24"/>
          <w:szCs w:val="24"/>
        </w:rPr>
        <w:t>ամ</w:t>
      </w:r>
      <w:proofErr w:type="spellEnd"/>
      <w:r w:rsidRPr="00AA25A3">
        <w:rPr>
          <w:rFonts w:ascii="GHEA Grapalat" w:eastAsia="Times New Roman" w:hAnsi="GHEA Grapalat" w:cs="Verdana"/>
          <w:sz w:val="24"/>
          <w:szCs w:val="24"/>
          <w:lang w:val="nl-NL"/>
        </w:rPr>
        <w:t>,</w:t>
      </w:r>
      <w:r w:rsidR="00AA25A3" w:rsidRPr="00AA25A3">
        <w:rPr>
          <w:rFonts w:ascii="GHEA Grapalat" w:eastAsia="Times New Roman" w:hAnsi="GHEA Grapalat" w:cs="Verdana"/>
          <w:sz w:val="24"/>
          <w:szCs w:val="24"/>
          <w:lang w:val="hy-AM"/>
        </w:rPr>
        <w:t xml:space="preserve"> </w:t>
      </w:r>
      <w:proofErr w:type="spellStart"/>
      <w:r w:rsidRPr="00AA25A3">
        <w:rPr>
          <w:rFonts w:ascii="GHEA Grapalat" w:eastAsia="Times New Roman" w:hAnsi="GHEA Grapalat" w:cs="Sylfaen"/>
          <w:sz w:val="24"/>
          <w:szCs w:val="24"/>
        </w:rPr>
        <w:t>կատա</w:t>
      </w:r>
      <w:r w:rsidRPr="00AA25A3">
        <w:rPr>
          <w:rFonts w:ascii="GHEA Grapalat" w:eastAsia="Times New Roman" w:hAnsi="GHEA Grapalat" w:cs="Verdana"/>
          <w:sz w:val="24"/>
          <w:szCs w:val="24"/>
        </w:rPr>
        <w:t>ր</w:t>
      </w:r>
      <w:r w:rsidRPr="00AA25A3">
        <w:rPr>
          <w:rFonts w:ascii="GHEA Grapalat" w:eastAsia="Times New Roman" w:hAnsi="GHEA Grapalat" w:cs="Sylfaen"/>
          <w:sz w:val="24"/>
          <w:szCs w:val="24"/>
        </w:rPr>
        <w:t>ողականը</w:t>
      </w:r>
      <w:proofErr w:type="spellEnd"/>
      <w:r w:rsidRPr="00AA25A3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AA25A3">
        <w:rPr>
          <w:rFonts w:ascii="GHEA Grapalat" w:eastAsia="Times New Roman" w:hAnsi="GHEA Grapalat" w:cs="Sylfaen"/>
          <w:sz w:val="24"/>
          <w:szCs w:val="24"/>
        </w:rPr>
        <w:t>կազմել</w:t>
      </w:r>
      <w:proofErr w:type="spellEnd"/>
      <w:r w:rsidR="00AA25A3" w:rsidRPr="00AA25A3">
        <w:rPr>
          <w:rFonts w:ascii="GHEA Grapalat" w:eastAsia="Times New Roman" w:hAnsi="GHEA Grapalat" w:cs="Sylfaen"/>
          <w:sz w:val="24"/>
          <w:szCs w:val="24"/>
          <w:lang w:val="hy-AM"/>
        </w:rPr>
        <w:t>ով</w:t>
      </w:r>
      <w:r w:rsidR="007C6941">
        <w:rPr>
          <w:rFonts w:ascii="GHEA Grapalat" w:eastAsia="Times New Roman" w:hAnsi="GHEA Grapalat" w:cs="Verdana"/>
          <w:sz w:val="24"/>
          <w:szCs w:val="24"/>
          <w:lang w:val="nl-NL"/>
        </w:rPr>
        <w:t xml:space="preserve"> 3.4</w:t>
      </w:r>
      <w:r w:rsidRPr="00AA25A3">
        <w:rPr>
          <w:rFonts w:ascii="GHEA Grapalat" w:eastAsia="Times New Roman" w:hAnsi="GHEA Grapalat" w:cs="Verdana"/>
          <w:sz w:val="24"/>
          <w:szCs w:val="24"/>
          <w:lang w:val="nl-NL"/>
        </w:rPr>
        <w:t>%:</w:t>
      </w:r>
      <w:r w:rsidR="00205839" w:rsidRPr="00AA25A3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="00205839" w:rsidRPr="00AA25A3">
        <w:rPr>
          <w:rFonts w:ascii="GHEA Grapalat" w:hAnsi="GHEA Grapalat" w:cs="Sylfaen"/>
          <w:sz w:val="24"/>
          <w:szCs w:val="24"/>
        </w:rPr>
        <w:t>Նախորդ</w:t>
      </w:r>
      <w:proofErr w:type="spellEnd"/>
      <w:r w:rsidR="00205839" w:rsidRPr="00AA25A3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="00205839" w:rsidRPr="00AA25A3">
        <w:rPr>
          <w:rFonts w:ascii="GHEA Grapalat" w:hAnsi="GHEA Grapalat" w:cs="Sylfaen"/>
          <w:sz w:val="24"/>
          <w:szCs w:val="24"/>
        </w:rPr>
        <w:t>տարվա</w:t>
      </w:r>
      <w:proofErr w:type="spellEnd"/>
      <w:r w:rsidR="00205839" w:rsidRPr="00AA25A3">
        <w:rPr>
          <w:rFonts w:ascii="GHEA Grapalat" w:hAnsi="GHEA Grapalat"/>
          <w:sz w:val="24"/>
          <w:szCs w:val="24"/>
          <w:lang w:val="nl-NL"/>
        </w:rPr>
        <w:t xml:space="preserve"> </w:t>
      </w:r>
      <w:r w:rsidR="00F45679">
        <w:rPr>
          <w:rFonts w:ascii="GHEA Grapalat" w:hAnsi="GHEA Grapalat" w:cs="Tahoma"/>
          <w:lang w:val="nl-NL"/>
        </w:rPr>
        <w:t>նույն ժամանակահատվածի</w:t>
      </w:r>
      <w:r w:rsidR="00205839" w:rsidRPr="00AA25A3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="00205839" w:rsidRPr="00AA25A3">
        <w:rPr>
          <w:rFonts w:ascii="GHEA Grapalat" w:hAnsi="GHEA Grapalat" w:cs="Sylfaen"/>
          <w:sz w:val="24"/>
          <w:szCs w:val="24"/>
        </w:rPr>
        <w:t>համեմատությամբ</w:t>
      </w:r>
      <w:proofErr w:type="spellEnd"/>
      <w:r w:rsidR="00205839" w:rsidRPr="00AA25A3">
        <w:rPr>
          <w:rFonts w:ascii="GHEA Grapalat" w:hAnsi="GHEA Grapalat"/>
          <w:sz w:val="24"/>
          <w:szCs w:val="24"/>
          <w:lang w:val="nl-NL"/>
        </w:rPr>
        <w:t xml:space="preserve"> պակաս </w:t>
      </w:r>
      <w:r w:rsidR="00205839" w:rsidRPr="00AA25A3">
        <w:rPr>
          <w:rFonts w:ascii="GHEA Grapalat" w:hAnsi="GHEA Grapalat" w:cs="Sylfaen"/>
          <w:sz w:val="24"/>
          <w:szCs w:val="24"/>
        </w:rPr>
        <w:t>է</w:t>
      </w:r>
      <w:r w:rsidR="00AA25A3" w:rsidRPr="00AA25A3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="00205839" w:rsidRPr="00AA25A3">
        <w:rPr>
          <w:rFonts w:ascii="GHEA Grapalat" w:hAnsi="GHEA Grapalat" w:cs="Sylfaen"/>
          <w:sz w:val="24"/>
          <w:szCs w:val="24"/>
        </w:rPr>
        <w:t>գանձվել</w:t>
      </w:r>
      <w:proofErr w:type="spellEnd"/>
      <w:r w:rsidR="00205839" w:rsidRPr="00AA25A3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7C6941">
        <w:rPr>
          <w:rFonts w:ascii="GHEA Grapalat" w:hAnsi="GHEA Grapalat" w:cs="Sylfaen"/>
          <w:sz w:val="24"/>
          <w:szCs w:val="24"/>
          <w:lang w:val="nl-NL"/>
        </w:rPr>
        <w:t xml:space="preserve">58.1հազ. </w:t>
      </w:r>
      <w:r w:rsidR="00205839" w:rsidRPr="00AA25A3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="00205839" w:rsidRPr="00AA25A3">
        <w:rPr>
          <w:rFonts w:ascii="GHEA Grapalat" w:hAnsi="GHEA Grapalat" w:cs="Sylfaen"/>
          <w:sz w:val="24"/>
          <w:szCs w:val="24"/>
        </w:rPr>
        <w:t>դրամ</w:t>
      </w:r>
      <w:proofErr w:type="spellEnd"/>
      <w:r w:rsidR="00A47495" w:rsidRPr="00AA25A3">
        <w:rPr>
          <w:rFonts w:ascii="GHEA Grapalat" w:hAnsi="GHEA Grapalat" w:cs="Sylfaen"/>
          <w:sz w:val="24"/>
          <w:szCs w:val="24"/>
          <w:lang w:val="nl-NL"/>
        </w:rPr>
        <w:t xml:space="preserve">, </w:t>
      </w:r>
      <w:proofErr w:type="spellStart"/>
      <w:r w:rsidR="00A47495" w:rsidRPr="00AA25A3">
        <w:rPr>
          <w:rFonts w:ascii="GHEA Grapalat" w:hAnsi="GHEA Grapalat" w:cs="Sylfaen"/>
          <w:sz w:val="24"/>
          <w:szCs w:val="24"/>
        </w:rPr>
        <w:t>կամ</w:t>
      </w:r>
      <w:proofErr w:type="spellEnd"/>
      <w:r w:rsidR="00205839" w:rsidRPr="00AA25A3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A47495" w:rsidRPr="00AA25A3">
        <w:rPr>
          <w:rFonts w:ascii="GHEA Grapalat" w:hAnsi="GHEA Grapalat" w:cs="Sylfaen"/>
          <w:sz w:val="24"/>
          <w:szCs w:val="24"/>
          <w:lang w:val="nl-NL"/>
        </w:rPr>
        <w:t>ն</w:t>
      </w:r>
      <w:proofErr w:type="spellStart"/>
      <w:r w:rsidR="00205839" w:rsidRPr="00AA25A3">
        <w:rPr>
          <w:rFonts w:ascii="GHEA Grapalat" w:hAnsi="GHEA Grapalat" w:cs="Sylfaen"/>
          <w:sz w:val="24"/>
          <w:szCs w:val="24"/>
        </w:rPr>
        <w:t>ախորդ</w:t>
      </w:r>
      <w:proofErr w:type="spellEnd"/>
      <w:r w:rsidR="00205839" w:rsidRPr="00AA25A3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="00205839" w:rsidRPr="00AA25A3">
        <w:rPr>
          <w:rFonts w:ascii="GHEA Grapalat" w:hAnsi="GHEA Grapalat" w:cs="Sylfaen"/>
          <w:sz w:val="24"/>
          <w:szCs w:val="24"/>
        </w:rPr>
        <w:t>տարվա</w:t>
      </w:r>
      <w:proofErr w:type="spellEnd"/>
      <w:r w:rsidR="00205839" w:rsidRPr="00AA25A3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="00205839" w:rsidRPr="00AA25A3">
        <w:rPr>
          <w:rFonts w:ascii="GHEA Grapalat" w:hAnsi="GHEA Grapalat" w:cs="Sylfaen"/>
          <w:sz w:val="24"/>
          <w:szCs w:val="24"/>
        </w:rPr>
        <w:t>համեմատությամբ</w:t>
      </w:r>
      <w:proofErr w:type="spellEnd"/>
      <w:r w:rsidR="00205839" w:rsidRPr="00AA25A3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="00205839" w:rsidRPr="00AA25A3">
        <w:rPr>
          <w:rFonts w:ascii="GHEA Grapalat" w:hAnsi="GHEA Grapalat" w:cs="Sylfaen"/>
          <w:sz w:val="24"/>
          <w:szCs w:val="24"/>
        </w:rPr>
        <w:t>կատարվել</w:t>
      </w:r>
      <w:proofErr w:type="spellEnd"/>
      <w:r w:rsidR="00205839" w:rsidRPr="00AA25A3">
        <w:rPr>
          <w:rFonts w:ascii="GHEA Grapalat" w:hAnsi="GHEA Grapalat"/>
          <w:sz w:val="24"/>
          <w:szCs w:val="24"/>
          <w:lang w:val="nl-NL"/>
        </w:rPr>
        <w:t xml:space="preserve"> </w:t>
      </w:r>
      <w:r w:rsidR="00205839" w:rsidRPr="00AA25A3">
        <w:rPr>
          <w:rFonts w:ascii="GHEA Grapalat" w:hAnsi="GHEA Grapalat" w:cs="Sylfaen"/>
          <w:sz w:val="24"/>
          <w:szCs w:val="24"/>
        </w:rPr>
        <w:t>է</w:t>
      </w:r>
      <w:r w:rsidR="00205839" w:rsidRPr="00AA25A3">
        <w:rPr>
          <w:rFonts w:ascii="GHEA Grapalat" w:hAnsi="GHEA Grapalat"/>
          <w:sz w:val="24"/>
          <w:szCs w:val="24"/>
          <w:lang w:val="nl-NL"/>
        </w:rPr>
        <w:t xml:space="preserve"> </w:t>
      </w:r>
      <w:r w:rsidR="008F5B3D">
        <w:rPr>
          <w:rFonts w:ascii="GHEA Grapalat" w:hAnsi="GHEA Grapalat"/>
          <w:sz w:val="24"/>
          <w:szCs w:val="24"/>
          <w:lang w:val="nl-NL"/>
        </w:rPr>
        <w:t>2.</w:t>
      </w:r>
      <w:r w:rsidR="008F5B3D" w:rsidRPr="007F474E">
        <w:rPr>
          <w:rFonts w:ascii="GHEA Grapalat" w:hAnsi="GHEA Grapalat"/>
          <w:color w:val="000000" w:themeColor="text1"/>
          <w:sz w:val="24"/>
          <w:szCs w:val="24"/>
          <w:lang w:val="nl-NL"/>
        </w:rPr>
        <w:t>8</w:t>
      </w:r>
      <w:r w:rsidR="00205839" w:rsidRPr="007F474E">
        <w:rPr>
          <w:rFonts w:ascii="GHEA Grapalat" w:hAnsi="GHEA Grapalat"/>
          <w:color w:val="000000" w:themeColor="text1"/>
          <w:sz w:val="24"/>
          <w:szCs w:val="24"/>
          <w:lang w:val="nl-NL"/>
        </w:rPr>
        <w:t xml:space="preserve"> %-</w:t>
      </w:r>
      <w:proofErr w:type="spellStart"/>
      <w:r w:rsidR="00205839" w:rsidRPr="007F474E">
        <w:rPr>
          <w:rFonts w:ascii="GHEA Grapalat" w:hAnsi="GHEA Grapalat" w:cs="Sylfaen"/>
          <w:color w:val="000000" w:themeColor="text1"/>
          <w:sz w:val="24"/>
          <w:szCs w:val="24"/>
        </w:rPr>
        <w:t>ով</w:t>
      </w:r>
      <w:proofErr w:type="spellEnd"/>
      <w:r w:rsidR="00A47495" w:rsidRPr="007F474E">
        <w:rPr>
          <w:rFonts w:ascii="GHEA Grapalat" w:hAnsi="GHEA Grapalat"/>
          <w:color w:val="000000" w:themeColor="text1"/>
          <w:sz w:val="24"/>
          <w:szCs w:val="24"/>
          <w:lang w:val="nl-NL"/>
        </w:rPr>
        <w:t xml:space="preserve">:  </w:t>
      </w:r>
    </w:p>
    <w:p w14:paraId="5A29AE71" w14:textId="2F979EE7" w:rsidR="00AA25A3" w:rsidRPr="007F474E" w:rsidRDefault="00BC6A85" w:rsidP="00F815C9">
      <w:pPr>
        <w:pStyle w:val="af"/>
        <w:numPr>
          <w:ilvl w:val="0"/>
          <w:numId w:val="1"/>
        </w:numPr>
        <w:spacing w:line="360" w:lineRule="auto"/>
        <w:ind w:left="0" w:firstLine="360"/>
        <w:rPr>
          <w:rFonts w:ascii="GHEA Grapalat" w:hAnsi="GHEA Grapalat"/>
          <w:color w:val="000000" w:themeColor="text1"/>
          <w:lang w:val="nl-NL"/>
        </w:rPr>
      </w:pPr>
      <w:proofErr w:type="spellStart"/>
      <w:r w:rsidRPr="007F474E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Հողի</w:t>
      </w:r>
      <w:proofErr w:type="spellEnd"/>
      <w:r w:rsidRPr="007F474E">
        <w:rPr>
          <w:rFonts w:ascii="GHEA Grapalat" w:eastAsia="Times New Roman" w:hAnsi="GHEA Grapalat" w:cs="Sylfaen"/>
          <w:color w:val="000000" w:themeColor="text1"/>
          <w:sz w:val="24"/>
          <w:szCs w:val="24"/>
          <w:lang w:val="nl-NL"/>
        </w:rPr>
        <w:t xml:space="preserve"> </w:t>
      </w:r>
      <w:proofErr w:type="spellStart"/>
      <w:r w:rsidRPr="007F474E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հա</w:t>
      </w:r>
      <w:r w:rsidRPr="007F474E">
        <w:rPr>
          <w:rFonts w:ascii="GHEA Grapalat" w:eastAsia="Times New Roman" w:hAnsi="GHEA Grapalat" w:cs="Verdana"/>
          <w:color w:val="000000" w:themeColor="text1"/>
          <w:sz w:val="24"/>
          <w:szCs w:val="24"/>
        </w:rPr>
        <w:t>ր</w:t>
      </w:r>
      <w:r w:rsidRPr="007F474E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կի</w:t>
      </w:r>
      <w:proofErr w:type="spellEnd"/>
      <w:r w:rsidRPr="007F474E">
        <w:rPr>
          <w:rFonts w:ascii="GHEA Grapalat" w:eastAsia="Times New Roman" w:hAnsi="GHEA Grapalat" w:cs="Sylfaen"/>
          <w:color w:val="000000" w:themeColor="text1"/>
          <w:sz w:val="24"/>
          <w:szCs w:val="24"/>
          <w:lang w:val="nl-NL"/>
        </w:rPr>
        <w:t xml:space="preserve"> </w:t>
      </w:r>
      <w:proofErr w:type="spellStart"/>
      <w:r w:rsidRPr="007F474E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ապառքի</w:t>
      </w:r>
      <w:proofErr w:type="spellEnd"/>
      <w:r w:rsidRPr="007F474E">
        <w:rPr>
          <w:rFonts w:ascii="GHEA Grapalat" w:eastAsia="Times New Roman" w:hAnsi="GHEA Grapalat" w:cs="Sylfaen"/>
          <w:color w:val="000000" w:themeColor="text1"/>
          <w:sz w:val="24"/>
          <w:szCs w:val="24"/>
          <w:lang w:val="nl-NL"/>
        </w:rPr>
        <w:t xml:space="preserve"> </w:t>
      </w:r>
      <w:proofErr w:type="spellStart"/>
      <w:r w:rsidRPr="007F474E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մասով</w:t>
      </w:r>
      <w:proofErr w:type="spellEnd"/>
      <w:r w:rsidRPr="007F474E">
        <w:rPr>
          <w:rFonts w:ascii="GHEA Grapalat" w:eastAsia="Times New Roman" w:hAnsi="GHEA Grapalat" w:cs="Sylfaen"/>
          <w:color w:val="000000" w:themeColor="text1"/>
          <w:sz w:val="24"/>
          <w:szCs w:val="24"/>
          <w:lang w:val="nl-NL"/>
        </w:rPr>
        <w:t xml:space="preserve"> </w:t>
      </w:r>
      <w:r w:rsidR="007C6941" w:rsidRPr="007F474E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–</w:t>
      </w:r>
      <w:r w:rsidR="00AA25A3" w:rsidRPr="007F474E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="007C6941" w:rsidRPr="007F474E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/>
        </w:rPr>
        <w:t>առաջին</w:t>
      </w:r>
      <w:proofErr w:type="spellEnd"/>
      <w:r w:rsidR="007C6941" w:rsidRPr="007F474E">
        <w:rPr>
          <w:rFonts w:ascii="GHEA Grapalat" w:eastAsia="Times New Roman" w:hAnsi="GHEA Grapalat" w:cs="Sylfaen"/>
          <w:color w:val="000000" w:themeColor="text1"/>
          <w:sz w:val="24"/>
          <w:szCs w:val="24"/>
          <w:lang w:val="nl-NL"/>
        </w:rPr>
        <w:t xml:space="preserve"> </w:t>
      </w:r>
      <w:proofErr w:type="spellStart"/>
      <w:r w:rsidR="007C6941" w:rsidRPr="007F474E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/>
        </w:rPr>
        <w:t>եռամսյակի</w:t>
      </w:r>
      <w:proofErr w:type="spellEnd"/>
      <w:r w:rsidR="007C6941" w:rsidRPr="007F474E">
        <w:rPr>
          <w:rFonts w:ascii="GHEA Grapalat" w:eastAsia="Times New Roman" w:hAnsi="GHEA Grapalat" w:cs="Sylfaen"/>
          <w:color w:val="000000" w:themeColor="text1"/>
          <w:sz w:val="24"/>
          <w:szCs w:val="24"/>
          <w:lang w:val="nl-NL"/>
        </w:rPr>
        <w:t xml:space="preserve"> </w:t>
      </w:r>
      <w:r w:rsidR="00AA25A3" w:rsidRPr="007F474E">
        <w:rPr>
          <w:rFonts w:ascii="GHEA Grapalat" w:eastAsia="Times New Roman" w:hAnsi="GHEA Grapalat" w:cs="Sylfaen"/>
          <w:color w:val="000000" w:themeColor="text1"/>
          <w:sz w:val="24"/>
          <w:szCs w:val="24"/>
          <w:lang w:val="nl-NL"/>
        </w:rPr>
        <w:t xml:space="preserve"> </w:t>
      </w:r>
      <w:r w:rsidR="00AA25A3" w:rsidRPr="007F474E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համար</w:t>
      </w:r>
      <w:r w:rsidR="00AA25A3" w:rsidRPr="007F474E">
        <w:rPr>
          <w:rFonts w:ascii="GHEA Grapalat" w:eastAsia="Times New Roman" w:hAnsi="GHEA Grapalat" w:cs="Sylfaen"/>
          <w:color w:val="000000" w:themeColor="text1"/>
          <w:sz w:val="24"/>
          <w:szCs w:val="24"/>
          <w:lang w:val="nl-NL"/>
        </w:rPr>
        <w:t xml:space="preserve"> </w:t>
      </w:r>
      <w:r w:rsidR="00AA25A3" w:rsidRPr="007F474E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նախատեսված</w:t>
      </w:r>
      <w:r w:rsidR="00AA25A3" w:rsidRPr="007F474E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nl-NL"/>
        </w:rPr>
        <w:t xml:space="preserve"> </w:t>
      </w:r>
      <w:r w:rsidR="007C6941" w:rsidRPr="007F474E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nl-NL"/>
        </w:rPr>
        <w:t xml:space="preserve">100.0հազ. </w:t>
      </w:r>
      <w:r w:rsidR="00AA25A3" w:rsidRPr="007F474E">
        <w:rPr>
          <w:rFonts w:ascii="GHEA Grapalat" w:eastAsia="Times New Roman" w:hAnsi="GHEA Grapalat" w:cs="Verdana"/>
          <w:color w:val="000000" w:themeColor="text1"/>
          <w:sz w:val="24"/>
          <w:szCs w:val="24"/>
          <w:lang w:val="nl-NL"/>
        </w:rPr>
        <w:t xml:space="preserve"> </w:t>
      </w:r>
      <w:proofErr w:type="spellStart"/>
      <w:r w:rsidR="00AA25A3" w:rsidRPr="007F474E">
        <w:rPr>
          <w:rFonts w:ascii="GHEA Grapalat" w:eastAsia="Times New Roman" w:hAnsi="GHEA Grapalat" w:cs="Verdana"/>
          <w:color w:val="000000" w:themeColor="text1"/>
          <w:sz w:val="24"/>
          <w:szCs w:val="24"/>
        </w:rPr>
        <w:t>դր</w:t>
      </w:r>
      <w:r w:rsidR="00AA25A3" w:rsidRPr="007F474E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ամի</w:t>
      </w:r>
      <w:proofErr w:type="spellEnd"/>
      <w:r w:rsidR="00AA25A3" w:rsidRPr="007F474E">
        <w:rPr>
          <w:rFonts w:ascii="GHEA Grapalat" w:eastAsia="Times New Roman" w:hAnsi="GHEA Grapalat" w:cs="Sylfaen"/>
          <w:color w:val="000000" w:themeColor="text1"/>
          <w:sz w:val="24"/>
          <w:szCs w:val="24"/>
          <w:lang w:val="nl-NL"/>
        </w:rPr>
        <w:t xml:space="preserve"> </w:t>
      </w:r>
      <w:proofErr w:type="spellStart"/>
      <w:r w:rsidR="00AA25A3" w:rsidRPr="007F474E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նկատմամբ</w:t>
      </w:r>
      <w:proofErr w:type="spellEnd"/>
      <w:r w:rsidR="00AA25A3" w:rsidRPr="007F474E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nl-NL"/>
        </w:rPr>
        <w:t xml:space="preserve"> </w:t>
      </w:r>
      <w:proofErr w:type="spellStart"/>
      <w:r w:rsidR="00AA25A3" w:rsidRPr="007F474E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փաստացի</w:t>
      </w:r>
      <w:proofErr w:type="spellEnd"/>
      <w:r w:rsidR="00AA25A3" w:rsidRPr="007F474E">
        <w:rPr>
          <w:rFonts w:ascii="GHEA Grapalat" w:eastAsia="Times New Roman" w:hAnsi="GHEA Grapalat" w:cs="Sylfaen"/>
          <w:color w:val="000000" w:themeColor="text1"/>
          <w:sz w:val="24"/>
          <w:szCs w:val="24"/>
          <w:lang w:val="nl-NL"/>
        </w:rPr>
        <w:t xml:space="preserve"> </w:t>
      </w:r>
      <w:r w:rsidR="00AA25A3" w:rsidRPr="007F474E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հավաքագրումը</w:t>
      </w:r>
      <w:r w:rsidR="00AA25A3" w:rsidRPr="007F474E">
        <w:rPr>
          <w:rFonts w:ascii="GHEA Grapalat" w:eastAsia="Times New Roman" w:hAnsi="GHEA Grapalat" w:cs="Sylfaen"/>
          <w:color w:val="000000" w:themeColor="text1"/>
          <w:sz w:val="24"/>
          <w:szCs w:val="24"/>
          <w:lang w:val="nl-NL"/>
        </w:rPr>
        <w:t xml:space="preserve"> </w:t>
      </w:r>
      <w:proofErr w:type="spellStart"/>
      <w:r w:rsidR="00AA25A3" w:rsidRPr="007F474E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կազմել</w:t>
      </w:r>
      <w:proofErr w:type="spellEnd"/>
      <w:r w:rsidR="00AA25A3" w:rsidRPr="007F474E">
        <w:rPr>
          <w:rFonts w:ascii="GHEA Grapalat" w:eastAsia="Times New Roman" w:hAnsi="GHEA Grapalat" w:cs="Sylfaen"/>
          <w:color w:val="000000" w:themeColor="text1"/>
          <w:sz w:val="24"/>
          <w:szCs w:val="24"/>
          <w:lang w:val="nl-NL"/>
        </w:rPr>
        <w:t xml:space="preserve"> </w:t>
      </w:r>
      <w:r w:rsidR="00AA25A3" w:rsidRPr="007F474E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="007C6941" w:rsidRPr="007F474E">
        <w:rPr>
          <w:rFonts w:ascii="GHEA Grapalat" w:eastAsia="Times New Roman" w:hAnsi="GHEA Grapalat" w:cs="Sylfaen"/>
          <w:color w:val="000000" w:themeColor="text1"/>
          <w:sz w:val="24"/>
          <w:szCs w:val="24"/>
          <w:lang w:val="nl-NL"/>
        </w:rPr>
        <w:t xml:space="preserve">   392.7 հազ. </w:t>
      </w:r>
      <w:r w:rsidR="00AA25A3" w:rsidRPr="007F474E">
        <w:rPr>
          <w:rFonts w:ascii="GHEA Grapalat" w:eastAsia="Times New Roman" w:hAnsi="GHEA Grapalat" w:cs="Verdana"/>
          <w:color w:val="000000" w:themeColor="text1"/>
          <w:sz w:val="24"/>
          <w:szCs w:val="24"/>
          <w:lang w:val="hy-AM"/>
        </w:rPr>
        <w:t xml:space="preserve"> դր</w:t>
      </w:r>
      <w:r w:rsidR="00AA25A3" w:rsidRPr="007F474E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ամ</w:t>
      </w:r>
      <w:r w:rsidR="00AA25A3" w:rsidRPr="007F474E">
        <w:rPr>
          <w:rFonts w:ascii="GHEA Grapalat" w:eastAsia="Times New Roman" w:hAnsi="GHEA Grapalat" w:cs="Verdana"/>
          <w:color w:val="000000" w:themeColor="text1"/>
          <w:sz w:val="24"/>
          <w:szCs w:val="24"/>
          <w:lang w:val="nl-NL"/>
        </w:rPr>
        <w:t>,</w:t>
      </w:r>
      <w:r w:rsidR="00AA25A3" w:rsidRPr="007F474E">
        <w:rPr>
          <w:rFonts w:ascii="GHEA Grapalat" w:eastAsia="Times New Roman" w:hAnsi="GHEA Grapalat" w:cs="Verdana"/>
          <w:color w:val="000000" w:themeColor="text1"/>
          <w:sz w:val="24"/>
          <w:szCs w:val="24"/>
          <w:lang w:val="hy-AM"/>
        </w:rPr>
        <w:t xml:space="preserve"> </w:t>
      </w:r>
      <w:r w:rsidR="00AA25A3" w:rsidRPr="007F474E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կատա</w:t>
      </w:r>
      <w:r w:rsidR="00AA25A3" w:rsidRPr="007F474E">
        <w:rPr>
          <w:rFonts w:ascii="GHEA Grapalat" w:eastAsia="Times New Roman" w:hAnsi="GHEA Grapalat" w:cs="Verdana"/>
          <w:color w:val="000000" w:themeColor="text1"/>
          <w:sz w:val="24"/>
          <w:szCs w:val="24"/>
          <w:lang w:val="hy-AM"/>
        </w:rPr>
        <w:t>ր</w:t>
      </w:r>
      <w:r w:rsidR="00AA25A3" w:rsidRPr="007F474E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ողականը</w:t>
      </w:r>
      <w:r w:rsidR="00AA25A3" w:rsidRPr="007F474E">
        <w:rPr>
          <w:rFonts w:ascii="GHEA Grapalat" w:eastAsia="Times New Roman" w:hAnsi="GHEA Grapalat" w:cs="Sylfaen"/>
          <w:color w:val="000000" w:themeColor="text1"/>
          <w:sz w:val="24"/>
          <w:szCs w:val="24"/>
          <w:lang w:val="nl-NL"/>
        </w:rPr>
        <w:t xml:space="preserve"> </w:t>
      </w:r>
      <w:r w:rsidR="00AA25A3" w:rsidRPr="007F474E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կազմելով</w:t>
      </w:r>
      <w:r w:rsidR="00AA25A3" w:rsidRPr="007F474E">
        <w:rPr>
          <w:rFonts w:ascii="GHEA Grapalat" w:eastAsia="Times New Roman" w:hAnsi="GHEA Grapalat" w:cs="Verdana"/>
          <w:color w:val="000000" w:themeColor="text1"/>
          <w:sz w:val="24"/>
          <w:szCs w:val="24"/>
          <w:lang w:val="nl-NL"/>
        </w:rPr>
        <w:t xml:space="preserve"> </w:t>
      </w:r>
      <w:r w:rsidR="007C6941" w:rsidRPr="007F474E">
        <w:rPr>
          <w:rFonts w:ascii="GHEA Grapalat" w:eastAsia="Times New Roman" w:hAnsi="GHEA Grapalat" w:cs="Verdana"/>
          <w:color w:val="000000" w:themeColor="text1"/>
          <w:sz w:val="24"/>
          <w:szCs w:val="24"/>
          <w:lang w:val="nl-NL"/>
        </w:rPr>
        <w:t>392.7</w:t>
      </w:r>
      <w:r w:rsidR="00611D7C" w:rsidRPr="007F474E">
        <w:rPr>
          <w:rFonts w:ascii="GHEA Grapalat" w:eastAsia="Times New Roman" w:hAnsi="GHEA Grapalat" w:cs="Verdana"/>
          <w:color w:val="000000" w:themeColor="text1"/>
          <w:sz w:val="24"/>
          <w:szCs w:val="24"/>
          <w:lang w:val="nl-NL"/>
        </w:rPr>
        <w:t>%</w:t>
      </w:r>
      <w:r w:rsidR="00AA25A3" w:rsidRPr="007F474E">
        <w:rPr>
          <w:rFonts w:ascii="GHEA Grapalat" w:eastAsia="Times New Roman" w:hAnsi="GHEA Grapalat" w:cs="Verdana"/>
          <w:color w:val="000000" w:themeColor="text1"/>
          <w:sz w:val="24"/>
          <w:szCs w:val="24"/>
          <w:lang w:val="nl-NL"/>
        </w:rPr>
        <w:t>:</w:t>
      </w:r>
      <w:r w:rsidR="00AA25A3" w:rsidRPr="007F474E">
        <w:rPr>
          <w:rFonts w:ascii="GHEA Grapalat" w:hAnsi="GHEA Grapalat" w:cs="Sylfaen"/>
          <w:color w:val="000000" w:themeColor="text1"/>
          <w:sz w:val="24"/>
          <w:szCs w:val="24"/>
          <w:lang w:val="nl-NL"/>
        </w:rPr>
        <w:t xml:space="preserve"> </w:t>
      </w:r>
      <w:r w:rsidR="00AA25A3" w:rsidRPr="007F474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Նախորդ</w:t>
      </w:r>
      <w:r w:rsidR="00AA25A3" w:rsidRPr="007F474E">
        <w:rPr>
          <w:rFonts w:ascii="GHEA Grapalat" w:hAnsi="GHEA Grapalat"/>
          <w:color w:val="000000" w:themeColor="text1"/>
          <w:sz w:val="24"/>
          <w:szCs w:val="24"/>
          <w:lang w:val="nl-NL"/>
        </w:rPr>
        <w:t xml:space="preserve"> </w:t>
      </w:r>
      <w:r w:rsidR="00AA25A3" w:rsidRPr="007F474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տարվա</w:t>
      </w:r>
      <w:r w:rsidR="00AA25A3" w:rsidRPr="007F474E">
        <w:rPr>
          <w:rFonts w:ascii="GHEA Grapalat" w:hAnsi="GHEA Grapalat"/>
          <w:color w:val="000000" w:themeColor="text1"/>
          <w:sz w:val="24"/>
          <w:szCs w:val="24"/>
          <w:lang w:val="nl-NL"/>
        </w:rPr>
        <w:t xml:space="preserve"> </w:t>
      </w:r>
      <w:r w:rsidR="00F45679">
        <w:rPr>
          <w:rFonts w:ascii="GHEA Grapalat" w:hAnsi="GHEA Grapalat" w:cs="Tahoma"/>
          <w:lang w:val="nl-NL"/>
        </w:rPr>
        <w:t>նույն ժամանակահատվածի</w:t>
      </w:r>
      <w:r w:rsidR="00AA25A3" w:rsidRPr="007F474E">
        <w:rPr>
          <w:rFonts w:ascii="GHEA Grapalat" w:hAnsi="GHEA Grapalat"/>
          <w:color w:val="000000" w:themeColor="text1"/>
          <w:sz w:val="24"/>
          <w:szCs w:val="24"/>
          <w:lang w:val="nl-NL"/>
        </w:rPr>
        <w:t xml:space="preserve"> </w:t>
      </w:r>
      <w:r w:rsidR="00AA25A3" w:rsidRPr="007F474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համեմատությամբ</w:t>
      </w:r>
      <w:r w:rsidR="00AA25A3" w:rsidRPr="007F474E">
        <w:rPr>
          <w:rFonts w:ascii="GHEA Grapalat" w:hAnsi="GHEA Grapalat"/>
          <w:color w:val="000000" w:themeColor="text1"/>
          <w:sz w:val="24"/>
          <w:szCs w:val="24"/>
          <w:lang w:val="nl-NL"/>
        </w:rPr>
        <w:t xml:space="preserve"> պակաս </w:t>
      </w:r>
      <w:r w:rsidR="00AA25A3" w:rsidRPr="007F474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AA25A3" w:rsidRPr="007F474E">
        <w:rPr>
          <w:rFonts w:ascii="GHEA Grapalat" w:hAnsi="GHEA Grapalat"/>
          <w:color w:val="000000" w:themeColor="text1"/>
          <w:sz w:val="24"/>
          <w:szCs w:val="24"/>
          <w:lang w:val="nl-NL"/>
        </w:rPr>
        <w:t xml:space="preserve"> </w:t>
      </w:r>
      <w:r w:rsidR="00AA25A3" w:rsidRPr="007F474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գանձվել</w:t>
      </w:r>
      <w:r w:rsidR="00AA25A3" w:rsidRPr="007F474E">
        <w:rPr>
          <w:rFonts w:ascii="GHEA Grapalat" w:hAnsi="GHEA Grapalat" w:cs="Sylfaen"/>
          <w:color w:val="000000" w:themeColor="text1"/>
          <w:sz w:val="24"/>
          <w:szCs w:val="24"/>
          <w:lang w:val="nl-NL"/>
        </w:rPr>
        <w:t xml:space="preserve"> </w:t>
      </w:r>
      <w:r w:rsidR="007C6941" w:rsidRPr="007F474E">
        <w:rPr>
          <w:rFonts w:ascii="GHEA Grapalat" w:hAnsi="GHEA Grapalat" w:cs="Sylfaen"/>
          <w:color w:val="000000" w:themeColor="text1"/>
          <w:sz w:val="24"/>
          <w:szCs w:val="24"/>
          <w:lang w:val="nl-NL"/>
        </w:rPr>
        <w:t>319.8 հազ.</w:t>
      </w:r>
      <w:r w:rsidR="00AA25A3" w:rsidRPr="007F474E">
        <w:rPr>
          <w:rFonts w:ascii="GHEA Grapalat" w:hAnsi="GHEA Grapalat"/>
          <w:color w:val="000000" w:themeColor="text1"/>
          <w:sz w:val="24"/>
          <w:szCs w:val="24"/>
          <w:lang w:val="nl-NL"/>
        </w:rPr>
        <w:t xml:space="preserve"> </w:t>
      </w:r>
      <w:r w:rsidR="00AA25A3" w:rsidRPr="007F474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դրամ</w:t>
      </w:r>
      <w:r w:rsidR="00AA25A3" w:rsidRPr="007F474E">
        <w:rPr>
          <w:rFonts w:ascii="GHEA Grapalat" w:hAnsi="GHEA Grapalat" w:cs="Sylfaen"/>
          <w:color w:val="000000" w:themeColor="text1"/>
          <w:sz w:val="24"/>
          <w:szCs w:val="24"/>
          <w:lang w:val="nl-NL"/>
        </w:rPr>
        <w:t xml:space="preserve">, </w:t>
      </w:r>
      <w:r w:rsidR="00AA25A3" w:rsidRPr="007F474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="00AA25A3" w:rsidRPr="007F474E">
        <w:rPr>
          <w:rFonts w:ascii="GHEA Grapalat" w:hAnsi="GHEA Grapalat" w:cs="Sylfaen"/>
          <w:color w:val="000000" w:themeColor="text1"/>
          <w:sz w:val="24"/>
          <w:szCs w:val="24"/>
          <w:lang w:val="nl-NL"/>
        </w:rPr>
        <w:t xml:space="preserve"> ն</w:t>
      </w:r>
      <w:r w:rsidR="00AA25A3" w:rsidRPr="007F474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ախորդ</w:t>
      </w:r>
      <w:r w:rsidR="00AA25A3" w:rsidRPr="007F474E">
        <w:rPr>
          <w:rFonts w:ascii="GHEA Grapalat" w:hAnsi="GHEA Grapalat"/>
          <w:color w:val="000000" w:themeColor="text1"/>
          <w:sz w:val="24"/>
          <w:szCs w:val="24"/>
          <w:lang w:val="nl-NL"/>
        </w:rPr>
        <w:t xml:space="preserve"> </w:t>
      </w:r>
      <w:r w:rsidR="00AA25A3" w:rsidRPr="007F474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տարվա</w:t>
      </w:r>
      <w:r w:rsidR="00AA25A3" w:rsidRPr="007F474E">
        <w:rPr>
          <w:rFonts w:ascii="GHEA Grapalat" w:hAnsi="GHEA Grapalat"/>
          <w:color w:val="000000" w:themeColor="text1"/>
          <w:sz w:val="24"/>
          <w:szCs w:val="24"/>
          <w:lang w:val="nl-NL"/>
        </w:rPr>
        <w:t xml:space="preserve"> </w:t>
      </w:r>
      <w:r w:rsidR="00AA25A3" w:rsidRPr="007F474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համեմատությամբ</w:t>
      </w:r>
      <w:r w:rsidR="00AA25A3" w:rsidRPr="007F474E">
        <w:rPr>
          <w:rFonts w:ascii="GHEA Grapalat" w:hAnsi="GHEA Grapalat"/>
          <w:color w:val="000000" w:themeColor="text1"/>
          <w:sz w:val="24"/>
          <w:szCs w:val="24"/>
          <w:lang w:val="nl-NL"/>
        </w:rPr>
        <w:t xml:space="preserve"> </w:t>
      </w:r>
      <w:r w:rsidR="00AA25A3" w:rsidRPr="007F474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կատարվել</w:t>
      </w:r>
      <w:r w:rsidR="00AA25A3" w:rsidRPr="007F474E">
        <w:rPr>
          <w:rFonts w:ascii="GHEA Grapalat" w:hAnsi="GHEA Grapalat"/>
          <w:color w:val="000000" w:themeColor="text1"/>
          <w:sz w:val="24"/>
          <w:szCs w:val="24"/>
          <w:lang w:val="nl-NL"/>
        </w:rPr>
        <w:t xml:space="preserve"> </w:t>
      </w:r>
      <w:r w:rsidR="00AA25A3" w:rsidRPr="007F474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8F5B3D" w:rsidRPr="007F474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AA25A3" w:rsidRPr="007F474E">
        <w:rPr>
          <w:rFonts w:ascii="GHEA Grapalat" w:hAnsi="GHEA Grapalat"/>
          <w:color w:val="000000" w:themeColor="text1"/>
          <w:sz w:val="24"/>
          <w:szCs w:val="24"/>
          <w:lang w:val="nl-NL"/>
        </w:rPr>
        <w:t xml:space="preserve"> </w:t>
      </w:r>
      <w:r w:rsidR="008F5B3D" w:rsidRPr="007F474E">
        <w:rPr>
          <w:rFonts w:ascii="GHEA Grapalat" w:hAnsi="GHEA Grapalat"/>
          <w:color w:val="000000" w:themeColor="text1"/>
          <w:sz w:val="24"/>
          <w:szCs w:val="24"/>
          <w:lang w:val="nl-NL"/>
        </w:rPr>
        <w:t>55.1</w:t>
      </w:r>
      <w:r w:rsidR="00AA25A3" w:rsidRPr="007F474E">
        <w:rPr>
          <w:rFonts w:ascii="GHEA Grapalat" w:hAnsi="GHEA Grapalat"/>
          <w:color w:val="000000" w:themeColor="text1"/>
          <w:sz w:val="24"/>
          <w:szCs w:val="24"/>
          <w:lang w:val="nl-NL"/>
        </w:rPr>
        <w:t xml:space="preserve"> %-</w:t>
      </w:r>
      <w:r w:rsidR="00AA25A3" w:rsidRPr="007F474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ով</w:t>
      </w:r>
      <w:r w:rsidR="00AA25A3" w:rsidRPr="007F474E">
        <w:rPr>
          <w:rFonts w:ascii="GHEA Grapalat" w:hAnsi="GHEA Grapalat"/>
          <w:color w:val="000000" w:themeColor="text1"/>
          <w:sz w:val="24"/>
          <w:szCs w:val="24"/>
          <w:lang w:val="nl-NL"/>
        </w:rPr>
        <w:t xml:space="preserve">:  </w:t>
      </w:r>
    </w:p>
    <w:p w14:paraId="0C161453" w14:textId="66B7C3FB" w:rsidR="00611D7C" w:rsidRPr="00EE443A" w:rsidRDefault="00611D7C" w:rsidP="00611D7C">
      <w:pPr>
        <w:pStyle w:val="af"/>
        <w:numPr>
          <w:ilvl w:val="0"/>
          <w:numId w:val="1"/>
        </w:numPr>
        <w:spacing w:line="360" w:lineRule="auto"/>
        <w:ind w:left="0" w:firstLine="360"/>
        <w:rPr>
          <w:rFonts w:ascii="GHEA Grapalat" w:hAnsi="GHEA Grapalat"/>
          <w:sz w:val="24"/>
          <w:szCs w:val="24"/>
          <w:lang w:val="nl-NL"/>
        </w:rPr>
      </w:pPr>
      <w:proofErr w:type="spellStart"/>
      <w:r w:rsidRPr="00AA25A3">
        <w:rPr>
          <w:rFonts w:ascii="GHEA Grapalat" w:eastAsia="Times New Roman" w:hAnsi="GHEA Grapalat" w:cs="Sylfaen"/>
          <w:sz w:val="24"/>
          <w:szCs w:val="24"/>
        </w:rPr>
        <w:t>Անշա</w:t>
      </w:r>
      <w:r w:rsidRPr="00AA25A3">
        <w:rPr>
          <w:rFonts w:ascii="GHEA Grapalat" w:eastAsia="Times New Roman" w:hAnsi="GHEA Grapalat" w:cs="Verdana"/>
          <w:sz w:val="24"/>
          <w:szCs w:val="24"/>
        </w:rPr>
        <w:t>ր</w:t>
      </w:r>
      <w:r w:rsidRPr="00AA25A3">
        <w:rPr>
          <w:rFonts w:ascii="GHEA Grapalat" w:eastAsia="Times New Roman" w:hAnsi="GHEA Grapalat" w:cs="Sylfaen"/>
          <w:sz w:val="24"/>
          <w:szCs w:val="24"/>
        </w:rPr>
        <w:t>ժ</w:t>
      </w:r>
      <w:proofErr w:type="spellEnd"/>
      <w:r w:rsidRPr="00AA25A3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AA25A3">
        <w:rPr>
          <w:rFonts w:ascii="GHEA Grapalat" w:eastAsia="Times New Roman" w:hAnsi="GHEA Grapalat" w:cs="Sylfaen"/>
          <w:sz w:val="24"/>
          <w:szCs w:val="24"/>
        </w:rPr>
        <w:t>գույքի</w:t>
      </w:r>
      <w:proofErr w:type="spellEnd"/>
      <w:r w:rsidRPr="00AA25A3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AA25A3">
        <w:rPr>
          <w:rFonts w:ascii="GHEA Grapalat" w:eastAsia="Times New Roman" w:hAnsi="GHEA Grapalat" w:cs="Sylfaen"/>
          <w:sz w:val="24"/>
          <w:szCs w:val="24"/>
        </w:rPr>
        <w:t>հա</w:t>
      </w:r>
      <w:r w:rsidRPr="00AA25A3">
        <w:rPr>
          <w:rFonts w:ascii="GHEA Grapalat" w:eastAsia="Times New Roman" w:hAnsi="GHEA Grapalat" w:cs="Verdana"/>
          <w:sz w:val="24"/>
          <w:szCs w:val="24"/>
        </w:rPr>
        <w:t>ր</w:t>
      </w:r>
      <w:r w:rsidRPr="00AA25A3">
        <w:rPr>
          <w:rFonts w:ascii="GHEA Grapalat" w:eastAsia="Times New Roman" w:hAnsi="GHEA Grapalat" w:cs="Sylfaen"/>
          <w:sz w:val="24"/>
          <w:szCs w:val="24"/>
        </w:rPr>
        <w:t>կի</w:t>
      </w:r>
      <w:proofErr w:type="spellEnd"/>
      <w:r w:rsidRPr="00AA25A3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AA25A3">
        <w:rPr>
          <w:rFonts w:ascii="GHEA Grapalat" w:eastAsia="Times New Roman" w:hAnsi="GHEA Grapalat" w:cs="Sylfaen"/>
          <w:sz w:val="24"/>
          <w:szCs w:val="24"/>
        </w:rPr>
        <w:t>մասով</w:t>
      </w:r>
      <w:proofErr w:type="spellEnd"/>
      <w:r w:rsidRPr="00F815C9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="007C6941">
        <w:rPr>
          <w:rFonts w:ascii="GHEA Grapalat" w:eastAsia="Times New Roman" w:hAnsi="GHEA Grapalat" w:cs="Sylfaen"/>
          <w:sz w:val="24"/>
          <w:szCs w:val="24"/>
          <w:lang w:val="hy-AM"/>
        </w:rPr>
        <w:t>–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proofErr w:type="spellStart"/>
      <w:r w:rsidR="007C6941">
        <w:rPr>
          <w:rFonts w:ascii="GHEA Grapalat" w:eastAsia="Times New Roman" w:hAnsi="GHEA Grapalat" w:cs="Sylfaen"/>
          <w:sz w:val="24"/>
          <w:szCs w:val="24"/>
          <w:lang w:val="en-US"/>
        </w:rPr>
        <w:t>առաջին</w:t>
      </w:r>
      <w:proofErr w:type="spellEnd"/>
      <w:r w:rsidR="007C6941" w:rsidRPr="007C6941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="007C6941">
        <w:rPr>
          <w:rFonts w:ascii="GHEA Grapalat" w:eastAsia="Times New Roman" w:hAnsi="GHEA Grapalat" w:cs="Sylfaen"/>
          <w:sz w:val="24"/>
          <w:szCs w:val="24"/>
          <w:lang w:val="en-US"/>
        </w:rPr>
        <w:t>եռամսյակի</w:t>
      </w:r>
      <w:proofErr w:type="spellEnd"/>
      <w:r w:rsidR="007C6941" w:rsidRPr="007C6941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AA25A3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AA25A3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AA25A3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AA25A3">
        <w:rPr>
          <w:rFonts w:ascii="GHEA Grapalat" w:eastAsia="Times New Roman" w:hAnsi="GHEA Grapalat" w:cs="Sylfaen"/>
          <w:bCs/>
          <w:sz w:val="24"/>
          <w:szCs w:val="24"/>
          <w:lang w:val="hy-AM"/>
        </w:rPr>
        <w:t>նախատեսված</w:t>
      </w:r>
      <w:r w:rsidRPr="00AA25A3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 xml:space="preserve"> </w:t>
      </w:r>
      <w:r w:rsidR="007C6941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 xml:space="preserve">4001.9 հազ. </w:t>
      </w:r>
      <w:r w:rsidRPr="00AA25A3">
        <w:rPr>
          <w:rFonts w:ascii="GHEA Grapalat" w:eastAsia="Times New Roman" w:hAnsi="GHEA Grapalat" w:cs="Verdana"/>
          <w:sz w:val="24"/>
          <w:szCs w:val="24"/>
          <w:lang w:val="nl-NL"/>
        </w:rPr>
        <w:t xml:space="preserve"> </w:t>
      </w:r>
      <w:proofErr w:type="spellStart"/>
      <w:r w:rsidRPr="00AA25A3">
        <w:rPr>
          <w:rFonts w:ascii="GHEA Grapalat" w:eastAsia="Times New Roman" w:hAnsi="GHEA Grapalat" w:cs="Verdana"/>
          <w:sz w:val="24"/>
          <w:szCs w:val="24"/>
        </w:rPr>
        <w:t>դր</w:t>
      </w:r>
      <w:r w:rsidRPr="00AA25A3">
        <w:rPr>
          <w:rFonts w:ascii="GHEA Grapalat" w:eastAsia="Times New Roman" w:hAnsi="GHEA Grapalat" w:cs="Sylfaen"/>
          <w:sz w:val="24"/>
          <w:szCs w:val="24"/>
        </w:rPr>
        <w:t>ամի</w:t>
      </w:r>
      <w:proofErr w:type="spellEnd"/>
      <w:r w:rsidRPr="00AA25A3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AA25A3">
        <w:rPr>
          <w:rFonts w:ascii="GHEA Grapalat" w:eastAsia="Times New Roman" w:hAnsi="GHEA Grapalat" w:cs="Sylfaen"/>
          <w:sz w:val="24"/>
          <w:szCs w:val="24"/>
        </w:rPr>
        <w:t>նկատմամբ</w:t>
      </w:r>
      <w:proofErr w:type="spellEnd"/>
      <w:r w:rsidRPr="00AA25A3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 xml:space="preserve"> </w:t>
      </w:r>
      <w:proofErr w:type="spellStart"/>
      <w:r w:rsidRPr="00AA25A3">
        <w:rPr>
          <w:rFonts w:ascii="GHEA Grapalat" w:eastAsia="Times New Roman" w:hAnsi="GHEA Grapalat" w:cs="Sylfaen"/>
          <w:sz w:val="24"/>
          <w:szCs w:val="24"/>
        </w:rPr>
        <w:t>փաստացի</w:t>
      </w:r>
      <w:proofErr w:type="spellEnd"/>
      <w:r w:rsidRPr="00AA25A3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AA25A3">
        <w:rPr>
          <w:rFonts w:ascii="GHEA Grapalat" w:eastAsia="Times New Roman" w:hAnsi="GHEA Grapalat" w:cs="Sylfaen"/>
          <w:sz w:val="24"/>
          <w:szCs w:val="24"/>
          <w:lang w:val="hy-AM"/>
        </w:rPr>
        <w:t>հավաքագրումը</w:t>
      </w:r>
      <w:r w:rsidRPr="00AA25A3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AA25A3">
        <w:rPr>
          <w:rFonts w:ascii="GHEA Grapalat" w:eastAsia="Times New Roman" w:hAnsi="GHEA Grapalat" w:cs="Sylfaen"/>
          <w:sz w:val="24"/>
          <w:szCs w:val="24"/>
        </w:rPr>
        <w:t>կազմել</w:t>
      </w:r>
      <w:proofErr w:type="spellEnd"/>
      <w:r w:rsidRPr="00AA25A3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AA25A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7C6941" w:rsidRPr="007C6941">
        <w:rPr>
          <w:rFonts w:ascii="GHEA Grapalat" w:eastAsia="Times New Roman" w:hAnsi="GHEA Grapalat" w:cs="Sylfaen"/>
          <w:sz w:val="24"/>
          <w:szCs w:val="24"/>
          <w:lang w:val="nl-NL"/>
        </w:rPr>
        <w:t xml:space="preserve">  3204.</w:t>
      </w:r>
      <w:r w:rsidR="007C6941">
        <w:rPr>
          <w:rFonts w:ascii="GHEA Grapalat" w:eastAsia="Times New Roman" w:hAnsi="GHEA Grapalat" w:cs="Sylfaen"/>
          <w:sz w:val="24"/>
          <w:szCs w:val="24"/>
          <w:lang w:val="nl-NL"/>
        </w:rPr>
        <w:t>1 հազ.</w:t>
      </w:r>
      <w:r w:rsidRPr="000C0A5B">
        <w:rPr>
          <w:rFonts w:ascii="GHEA Grapalat" w:eastAsia="Times New Roman" w:hAnsi="GHEA Grapalat" w:cs="Verdana"/>
          <w:color w:val="C00000"/>
          <w:sz w:val="24"/>
          <w:szCs w:val="24"/>
          <w:lang w:val="hy-AM"/>
        </w:rPr>
        <w:t xml:space="preserve"> </w:t>
      </w:r>
      <w:proofErr w:type="spellStart"/>
      <w:r w:rsidRPr="00AA25A3">
        <w:rPr>
          <w:rFonts w:ascii="GHEA Grapalat" w:eastAsia="Times New Roman" w:hAnsi="GHEA Grapalat" w:cs="Verdana"/>
          <w:sz w:val="24"/>
          <w:szCs w:val="24"/>
        </w:rPr>
        <w:t>դր</w:t>
      </w:r>
      <w:r w:rsidRPr="00AA25A3">
        <w:rPr>
          <w:rFonts w:ascii="GHEA Grapalat" w:eastAsia="Times New Roman" w:hAnsi="GHEA Grapalat" w:cs="Sylfaen"/>
          <w:sz w:val="24"/>
          <w:szCs w:val="24"/>
        </w:rPr>
        <w:t>ամ</w:t>
      </w:r>
      <w:proofErr w:type="spellEnd"/>
      <w:r w:rsidRPr="00AA25A3">
        <w:rPr>
          <w:rFonts w:ascii="GHEA Grapalat" w:eastAsia="Times New Roman" w:hAnsi="GHEA Grapalat" w:cs="Verdana"/>
          <w:sz w:val="24"/>
          <w:szCs w:val="24"/>
          <w:lang w:val="nl-NL"/>
        </w:rPr>
        <w:t>,</w:t>
      </w:r>
      <w:r w:rsidRPr="00AA25A3">
        <w:rPr>
          <w:rFonts w:ascii="GHEA Grapalat" w:eastAsia="Times New Roman" w:hAnsi="GHEA Grapalat" w:cs="Verdana"/>
          <w:sz w:val="24"/>
          <w:szCs w:val="24"/>
          <w:lang w:val="hy-AM"/>
        </w:rPr>
        <w:t xml:space="preserve"> </w:t>
      </w:r>
      <w:proofErr w:type="spellStart"/>
      <w:r w:rsidRPr="00611D7C">
        <w:rPr>
          <w:rFonts w:ascii="GHEA Grapalat" w:eastAsia="Times New Roman" w:hAnsi="GHEA Grapalat" w:cs="Sylfaen"/>
          <w:sz w:val="24"/>
          <w:szCs w:val="24"/>
        </w:rPr>
        <w:t>կատա</w:t>
      </w:r>
      <w:r w:rsidRPr="00611D7C">
        <w:rPr>
          <w:rFonts w:ascii="GHEA Grapalat" w:eastAsia="Times New Roman" w:hAnsi="GHEA Grapalat" w:cs="Verdana"/>
          <w:sz w:val="24"/>
          <w:szCs w:val="24"/>
        </w:rPr>
        <w:t>ր</w:t>
      </w:r>
      <w:r w:rsidRPr="00611D7C">
        <w:rPr>
          <w:rFonts w:ascii="GHEA Grapalat" w:eastAsia="Times New Roman" w:hAnsi="GHEA Grapalat" w:cs="Sylfaen"/>
          <w:sz w:val="24"/>
          <w:szCs w:val="24"/>
        </w:rPr>
        <w:t>ողականը</w:t>
      </w:r>
      <w:proofErr w:type="spellEnd"/>
      <w:r w:rsidRPr="00611D7C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611D7C">
        <w:rPr>
          <w:rFonts w:ascii="GHEA Grapalat" w:eastAsia="Times New Roman" w:hAnsi="GHEA Grapalat" w:cs="Sylfaen"/>
          <w:sz w:val="24"/>
          <w:szCs w:val="24"/>
        </w:rPr>
        <w:t>կազմել</w:t>
      </w:r>
      <w:proofErr w:type="spellEnd"/>
      <w:r w:rsidRPr="00611D7C">
        <w:rPr>
          <w:rFonts w:ascii="GHEA Grapalat" w:eastAsia="Times New Roman" w:hAnsi="GHEA Grapalat" w:cs="Sylfaen"/>
          <w:sz w:val="24"/>
          <w:szCs w:val="24"/>
          <w:lang w:val="hy-AM"/>
        </w:rPr>
        <w:t>ով</w:t>
      </w:r>
      <w:r w:rsidRPr="00611D7C">
        <w:rPr>
          <w:rFonts w:ascii="GHEA Grapalat" w:eastAsia="Times New Roman" w:hAnsi="GHEA Grapalat" w:cs="Verdana"/>
          <w:sz w:val="24"/>
          <w:szCs w:val="24"/>
          <w:lang w:val="nl-NL"/>
        </w:rPr>
        <w:t xml:space="preserve"> </w:t>
      </w:r>
      <w:r w:rsidR="00BD74EC">
        <w:rPr>
          <w:rFonts w:ascii="GHEA Grapalat" w:eastAsia="Times New Roman" w:hAnsi="GHEA Grapalat" w:cs="Verdana"/>
          <w:sz w:val="24"/>
          <w:szCs w:val="24"/>
          <w:lang w:val="nl-NL"/>
        </w:rPr>
        <w:t>80.0</w:t>
      </w:r>
      <w:r w:rsidRPr="00611D7C">
        <w:rPr>
          <w:rFonts w:ascii="GHEA Grapalat" w:eastAsia="Times New Roman" w:hAnsi="GHEA Grapalat" w:cs="Verdana"/>
          <w:sz w:val="24"/>
          <w:szCs w:val="24"/>
          <w:lang w:val="nl-NL"/>
        </w:rPr>
        <w:t>%:</w:t>
      </w:r>
      <w:r w:rsidRPr="00611D7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1D7C">
        <w:rPr>
          <w:rFonts w:ascii="GHEA Grapalat" w:hAnsi="GHEA Grapalat" w:cs="Sylfaen"/>
          <w:sz w:val="24"/>
          <w:szCs w:val="24"/>
        </w:rPr>
        <w:t>Նախորդ</w:t>
      </w:r>
      <w:proofErr w:type="spellEnd"/>
      <w:r w:rsidRPr="00611D7C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1D7C">
        <w:rPr>
          <w:rFonts w:ascii="GHEA Grapalat" w:hAnsi="GHEA Grapalat" w:cs="Sylfaen"/>
          <w:sz w:val="24"/>
          <w:szCs w:val="24"/>
        </w:rPr>
        <w:t>տարվա</w:t>
      </w:r>
      <w:proofErr w:type="spellEnd"/>
      <w:r w:rsidRPr="00611D7C">
        <w:rPr>
          <w:rFonts w:ascii="GHEA Grapalat" w:hAnsi="GHEA Grapalat"/>
          <w:sz w:val="24"/>
          <w:szCs w:val="24"/>
          <w:lang w:val="nl-NL"/>
        </w:rPr>
        <w:t xml:space="preserve">  </w:t>
      </w:r>
      <w:r w:rsidR="00F45679">
        <w:rPr>
          <w:rFonts w:ascii="GHEA Grapalat" w:hAnsi="GHEA Grapalat" w:cs="Tahoma"/>
          <w:lang w:val="nl-NL"/>
        </w:rPr>
        <w:t xml:space="preserve">նույն ժամանակահատվածի </w:t>
      </w:r>
      <w:proofErr w:type="spellStart"/>
      <w:r w:rsidRPr="00611D7C">
        <w:rPr>
          <w:rFonts w:ascii="GHEA Grapalat" w:hAnsi="GHEA Grapalat" w:cs="Sylfaen"/>
          <w:sz w:val="24"/>
          <w:szCs w:val="24"/>
        </w:rPr>
        <w:t>համեմատությամբ</w:t>
      </w:r>
      <w:proofErr w:type="spellEnd"/>
      <w:r w:rsidRPr="00611D7C">
        <w:rPr>
          <w:rFonts w:ascii="GHEA Grapalat" w:hAnsi="GHEA Grapalat"/>
          <w:sz w:val="24"/>
          <w:szCs w:val="24"/>
          <w:lang w:val="nl-NL"/>
        </w:rPr>
        <w:t xml:space="preserve"> </w:t>
      </w:r>
      <w:r w:rsidR="00EE443A">
        <w:rPr>
          <w:rFonts w:ascii="GHEA Grapalat" w:hAnsi="GHEA Grapalat"/>
          <w:sz w:val="24"/>
          <w:szCs w:val="24"/>
          <w:lang w:val="hy-AM"/>
        </w:rPr>
        <w:t>պակաս</w:t>
      </w:r>
      <w:r w:rsidRPr="00611D7C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11D7C">
        <w:rPr>
          <w:rFonts w:ascii="GHEA Grapalat" w:hAnsi="GHEA Grapalat" w:cs="Sylfaen"/>
          <w:sz w:val="24"/>
          <w:szCs w:val="24"/>
        </w:rPr>
        <w:t>է</w:t>
      </w:r>
      <w:r w:rsidR="0012775C" w:rsidRPr="0012775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611D7C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EE443A">
        <w:rPr>
          <w:rFonts w:ascii="GHEA Grapalat" w:hAnsi="GHEA Grapalat" w:cs="Sylfaen"/>
          <w:sz w:val="24"/>
          <w:szCs w:val="24"/>
        </w:rPr>
        <w:t>գանձվել</w:t>
      </w:r>
      <w:proofErr w:type="spellEnd"/>
      <w:r w:rsidRPr="00EE443A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BD74EC">
        <w:rPr>
          <w:rFonts w:ascii="GHEA Grapalat" w:hAnsi="GHEA Grapalat" w:cs="Sylfaen"/>
          <w:sz w:val="24"/>
          <w:szCs w:val="24"/>
          <w:lang w:val="nl-NL"/>
        </w:rPr>
        <w:t>64</w:t>
      </w:r>
      <w:r w:rsidR="007F474E">
        <w:rPr>
          <w:rFonts w:ascii="GHEA Grapalat" w:hAnsi="GHEA Grapalat" w:cs="Sylfaen"/>
          <w:sz w:val="24"/>
          <w:szCs w:val="24"/>
          <w:lang w:val="nl-NL"/>
        </w:rPr>
        <w:t>0</w:t>
      </w:r>
      <w:r w:rsidR="00BD74EC">
        <w:rPr>
          <w:rFonts w:ascii="GHEA Grapalat" w:hAnsi="GHEA Grapalat" w:cs="Sylfaen"/>
          <w:sz w:val="24"/>
          <w:szCs w:val="24"/>
          <w:lang w:val="nl-NL"/>
        </w:rPr>
        <w:t>.2</w:t>
      </w:r>
      <w:r w:rsidR="00BD74EC">
        <w:rPr>
          <w:rFonts w:ascii="GHEA Grapalat" w:hAnsi="GHEA Grapalat"/>
          <w:sz w:val="24"/>
          <w:szCs w:val="24"/>
          <w:lang w:val="nl-NL"/>
        </w:rPr>
        <w:t xml:space="preserve"> հազ. </w:t>
      </w:r>
      <w:r w:rsidR="0012775C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EE443A">
        <w:rPr>
          <w:rFonts w:ascii="GHEA Grapalat" w:hAnsi="GHEA Grapalat" w:cs="Sylfaen"/>
          <w:sz w:val="24"/>
          <w:szCs w:val="24"/>
        </w:rPr>
        <w:t>դրամ</w:t>
      </w:r>
      <w:proofErr w:type="spellEnd"/>
      <w:r w:rsidRPr="00EE443A">
        <w:rPr>
          <w:rFonts w:ascii="GHEA Grapalat" w:hAnsi="GHEA Grapalat" w:cs="Sylfaen"/>
          <w:sz w:val="24"/>
          <w:szCs w:val="24"/>
          <w:lang w:val="nl-NL"/>
        </w:rPr>
        <w:t xml:space="preserve">, </w:t>
      </w:r>
      <w:r w:rsidR="0012775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E443A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EE443A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12775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EE443A">
        <w:rPr>
          <w:rFonts w:ascii="GHEA Grapalat" w:hAnsi="GHEA Grapalat" w:cs="Sylfaen"/>
          <w:sz w:val="24"/>
          <w:szCs w:val="24"/>
          <w:lang w:val="nl-NL"/>
        </w:rPr>
        <w:t>ն</w:t>
      </w:r>
      <w:proofErr w:type="spellStart"/>
      <w:r w:rsidRPr="00EE443A">
        <w:rPr>
          <w:rFonts w:ascii="GHEA Grapalat" w:hAnsi="GHEA Grapalat" w:cs="Sylfaen"/>
          <w:sz w:val="24"/>
          <w:szCs w:val="24"/>
        </w:rPr>
        <w:t>ախորդ</w:t>
      </w:r>
      <w:proofErr w:type="spellEnd"/>
      <w:r w:rsidR="0012775C" w:rsidRPr="007F474E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EE443A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EE443A">
        <w:rPr>
          <w:rFonts w:ascii="GHEA Grapalat" w:hAnsi="GHEA Grapalat" w:cs="Sylfaen"/>
          <w:sz w:val="24"/>
          <w:szCs w:val="24"/>
        </w:rPr>
        <w:t>տարվա</w:t>
      </w:r>
      <w:proofErr w:type="spellEnd"/>
      <w:r w:rsidRPr="00EE443A">
        <w:rPr>
          <w:rFonts w:ascii="GHEA Grapalat" w:hAnsi="GHEA Grapalat"/>
          <w:sz w:val="24"/>
          <w:szCs w:val="24"/>
          <w:lang w:val="nl-NL"/>
        </w:rPr>
        <w:t xml:space="preserve"> </w:t>
      </w:r>
      <w:r w:rsidR="0012775C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EE443A">
        <w:rPr>
          <w:rFonts w:ascii="GHEA Grapalat" w:hAnsi="GHEA Grapalat" w:cs="Sylfaen"/>
          <w:sz w:val="24"/>
          <w:szCs w:val="24"/>
        </w:rPr>
        <w:t>համեմատությամբ</w:t>
      </w:r>
      <w:proofErr w:type="spellEnd"/>
      <w:r w:rsidR="0012775C" w:rsidRPr="007F474E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EE443A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EE443A">
        <w:rPr>
          <w:rFonts w:ascii="GHEA Grapalat" w:hAnsi="GHEA Grapalat" w:cs="Sylfaen"/>
          <w:sz w:val="24"/>
          <w:szCs w:val="24"/>
        </w:rPr>
        <w:t>կատարվել</w:t>
      </w:r>
      <w:proofErr w:type="spellEnd"/>
      <w:r w:rsidR="0012775C" w:rsidRPr="007F474E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EE443A">
        <w:rPr>
          <w:rFonts w:ascii="GHEA Grapalat" w:hAnsi="GHEA Grapalat"/>
          <w:sz w:val="24"/>
          <w:szCs w:val="24"/>
          <w:lang w:val="nl-NL"/>
        </w:rPr>
        <w:t xml:space="preserve"> </w:t>
      </w:r>
      <w:r w:rsidRPr="00EE443A">
        <w:rPr>
          <w:rFonts w:ascii="GHEA Grapalat" w:hAnsi="GHEA Grapalat" w:cs="Sylfaen"/>
          <w:sz w:val="24"/>
          <w:szCs w:val="24"/>
        </w:rPr>
        <w:t>է</w:t>
      </w:r>
      <w:r w:rsidR="0012775C" w:rsidRPr="0012775C">
        <w:rPr>
          <w:rFonts w:ascii="GHEA Grapalat" w:hAnsi="GHEA Grapalat" w:cs="Sylfaen"/>
          <w:sz w:val="24"/>
          <w:szCs w:val="24"/>
          <w:lang w:val="nl-NL"/>
        </w:rPr>
        <w:t xml:space="preserve">     </w:t>
      </w:r>
      <w:r w:rsidR="0012775C" w:rsidRPr="007F474E">
        <w:rPr>
          <w:rFonts w:ascii="GHEA Grapalat" w:hAnsi="GHEA Grapalat"/>
          <w:color w:val="000000" w:themeColor="text1"/>
          <w:sz w:val="24"/>
          <w:szCs w:val="24"/>
          <w:lang w:val="nl-NL"/>
        </w:rPr>
        <w:t>83.3</w:t>
      </w:r>
      <w:r w:rsidR="00EE443A" w:rsidRPr="007F474E">
        <w:rPr>
          <w:rFonts w:ascii="GHEA Grapalat" w:hAnsi="GHEA Grapalat"/>
          <w:color w:val="000000" w:themeColor="text1"/>
          <w:sz w:val="24"/>
          <w:szCs w:val="24"/>
          <w:lang w:val="nl-NL"/>
        </w:rPr>
        <w:t xml:space="preserve"> </w:t>
      </w:r>
      <w:r w:rsidRPr="007F474E">
        <w:rPr>
          <w:rFonts w:ascii="GHEA Grapalat" w:hAnsi="GHEA Grapalat"/>
          <w:color w:val="000000" w:themeColor="text1"/>
          <w:sz w:val="24"/>
          <w:szCs w:val="24"/>
          <w:lang w:val="nl-NL"/>
        </w:rPr>
        <w:t>%-</w:t>
      </w:r>
      <w:proofErr w:type="spellStart"/>
      <w:r w:rsidRPr="007F474E">
        <w:rPr>
          <w:rFonts w:ascii="GHEA Grapalat" w:hAnsi="GHEA Grapalat" w:cs="Sylfaen"/>
          <w:color w:val="000000" w:themeColor="text1"/>
          <w:sz w:val="24"/>
          <w:szCs w:val="24"/>
        </w:rPr>
        <w:t>ով</w:t>
      </w:r>
      <w:proofErr w:type="spellEnd"/>
      <w:r w:rsidRPr="007F474E">
        <w:rPr>
          <w:rFonts w:ascii="GHEA Grapalat" w:hAnsi="GHEA Grapalat"/>
          <w:color w:val="000000" w:themeColor="text1"/>
          <w:sz w:val="24"/>
          <w:szCs w:val="24"/>
          <w:lang w:val="nl-NL"/>
        </w:rPr>
        <w:t xml:space="preserve">:  </w:t>
      </w:r>
    </w:p>
    <w:p w14:paraId="46165D83" w14:textId="32E659A3" w:rsidR="00611D7C" w:rsidRPr="007F474E" w:rsidRDefault="00611D7C" w:rsidP="00611D7C">
      <w:pPr>
        <w:pStyle w:val="af"/>
        <w:numPr>
          <w:ilvl w:val="0"/>
          <w:numId w:val="1"/>
        </w:numPr>
        <w:spacing w:line="360" w:lineRule="auto"/>
        <w:ind w:left="0" w:firstLine="360"/>
        <w:rPr>
          <w:rFonts w:ascii="GHEA Grapalat" w:hAnsi="GHEA Grapalat"/>
          <w:sz w:val="24"/>
          <w:szCs w:val="24"/>
          <w:lang w:val="nl-NL"/>
        </w:rPr>
      </w:pPr>
      <w:proofErr w:type="spellStart"/>
      <w:r w:rsidRPr="00AA25A3">
        <w:rPr>
          <w:rFonts w:ascii="GHEA Grapalat" w:eastAsia="Times New Roman" w:hAnsi="GHEA Grapalat" w:cs="Sylfaen"/>
          <w:sz w:val="24"/>
          <w:szCs w:val="24"/>
        </w:rPr>
        <w:t>Գույքահա</w:t>
      </w:r>
      <w:r w:rsidRPr="00AA25A3">
        <w:rPr>
          <w:rFonts w:ascii="GHEA Grapalat" w:eastAsia="Times New Roman" w:hAnsi="GHEA Grapalat" w:cs="Verdana"/>
          <w:sz w:val="24"/>
          <w:szCs w:val="24"/>
        </w:rPr>
        <w:t>ր</w:t>
      </w:r>
      <w:r w:rsidRPr="00AA25A3">
        <w:rPr>
          <w:rFonts w:ascii="GHEA Grapalat" w:eastAsia="Times New Roman" w:hAnsi="GHEA Grapalat" w:cs="Sylfaen"/>
          <w:sz w:val="24"/>
          <w:szCs w:val="24"/>
        </w:rPr>
        <w:t>կ</w:t>
      </w:r>
      <w:proofErr w:type="spellEnd"/>
      <w:r w:rsidRPr="00AA25A3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AA25A3">
        <w:rPr>
          <w:rFonts w:ascii="GHEA Grapalat" w:eastAsia="Times New Roman" w:hAnsi="GHEA Grapalat" w:cs="Sylfaen"/>
          <w:sz w:val="24"/>
          <w:szCs w:val="24"/>
        </w:rPr>
        <w:t>փոխա</w:t>
      </w:r>
      <w:r w:rsidRPr="00AA25A3">
        <w:rPr>
          <w:rFonts w:ascii="GHEA Grapalat" w:eastAsia="Times New Roman" w:hAnsi="GHEA Grapalat" w:cs="Verdana"/>
          <w:sz w:val="24"/>
          <w:szCs w:val="24"/>
        </w:rPr>
        <w:t>դր</w:t>
      </w:r>
      <w:r w:rsidRPr="00AA25A3">
        <w:rPr>
          <w:rFonts w:ascii="GHEA Grapalat" w:eastAsia="Times New Roman" w:hAnsi="GHEA Grapalat" w:cs="Sylfaen"/>
          <w:sz w:val="24"/>
          <w:szCs w:val="24"/>
        </w:rPr>
        <w:t>ամիջոցնե</w:t>
      </w:r>
      <w:r w:rsidRPr="00AA25A3">
        <w:rPr>
          <w:rFonts w:ascii="GHEA Grapalat" w:eastAsia="Times New Roman" w:hAnsi="GHEA Grapalat" w:cs="Verdana"/>
          <w:sz w:val="24"/>
          <w:szCs w:val="24"/>
        </w:rPr>
        <w:t>ր</w:t>
      </w:r>
      <w:r w:rsidRPr="00AA25A3">
        <w:rPr>
          <w:rFonts w:ascii="GHEA Grapalat" w:eastAsia="Times New Roman" w:hAnsi="GHEA Grapalat" w:cs="Sylfaen"/>
          <w:sz w:val="24"/>
          <w:szCs w:val="24"/>
        </w:rPr>
        <w:t>ի</w:t>
      </w:r>
      <w:proofErr w:type="spellEnd"/>
      <w:r w:rsidRPr="00AA25A3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AA25A3">
        <w:rPr>
          <w:rFonts w:ascii="GHEA Grapalat" w:eastAsia="Times New Roman" w:hAnsi="GHEA Grapalat" w:cs="Sylfaen"/>
          <w:sz w:val="24"/>
          <w:szCs w:val="24"/>
        </w:rPr>
        <w:t>մասով</w:t>
      </w:r>
      <w:proofErr w:type="spellEnd"/>
      <w:r w:rsidRPr="00F815C9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="0012775C">
        <w:rPr>
          <w:rFonts w:ascii="GHEA Grapalat" w:eastAsia="Times New Roman" w:hAnsi="GHEA Grapalat" w:cs="Sylfaen"/>
          <w:sz w:val="24"/>
          <w:szCs w:val="24"/>
          <w:lang w:val="hy-AM"/>
        </w:rPr>
        <w:t>–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proofErr w:type="spellStart"/>
      <w:r w:rsidR="0012775C">
        <w:rPr>
          <w:rFonts w:ascii="GHEA Grapalat" w:eastAsia="Times New Roman" w:hAnsi="GHEA Grapalat" w:cs="Sylfaen"/>
          <w:sz w:val="24"/>
          <w:szCs w:val="24"/>
          <w:lang w:val="en-US"/>
        </w:rPr>
        <w:t>առաջին</w:t>
      </w:r>
      <w:proofErr w:type="spellEnd"/>
      <w:r w:rsidR="0012775C" w:rsidRPr="0012775C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="0012775C">
        <w:rPr>
          <w:rFonts w:ascii="GHEA Grapalat" w:eastAsia="Times New Roman" w:hAnsi="GHEA Grapalat" w:cs="Sylfaen"/>
          <w:sz w:val="24"/>
          <w:szCs w:val="24"/>
          <w:lang w:val="en-US"/>
        </w:rPr>
        <w:t>եռամսյակի</w:t>
      </w:r>
      <w:proofErr w:type="spellEnd"/>
      <w:r w:rsidR="0012775C" w:rsidRPr="0012775C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AA25A3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AA25A3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AA25A3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AA25A3">
        <w:rPr>
          <w:rFonts w:ascii="GHEA Grapalat" w:eastAsia="Times New Roman" w:hAnsi="GHEA Grapalat" w:cs="Sylfaen"/>
          <w:bCs/>
          <w:sz w:val="24"/>
          <w:szCs w:val="24"/>
          <w:lang w:val="hy-AM"/>
        </w:rPr>
        <w:t>նախատեսված</w:t>
      </w:r>
      <w:r w:rsidRPr="00AA25A3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 xml:space="preserve"> </w:t>
      </w:r>
      <w:r w:rsidR="0012775C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 xml:space="preserve">5786.9 հազ. </w:t>
      </w:r>
      <w:r w:rsidRPr="00AA25A3">
        <w:rPr>
          <w:rFonts w:ascii="GHEA Grapalat" w:eastAsia="Times New Roman" w:hAnsi="GHEA Grapalat" w:cs="Verdana"/>
          <w:sz w:val="24"/>
          <w:szCs w:val="24"/>
          <w:lang w:val="nl-NL"/>
        </w:rPr>
        <w:t xml:space="preserve"> </w:t>
      </w:r>
      <w:proofErr w:type="spellStart"/>
      <w:r w:rsidRPr="00AA25A3">
        <w:rPr>
          <w:rFonts w:ascii="GHEA Grapalat" w:eastAsia="Times New Roman" w:hAnsi="GHEA Grapalat" w:cs="Verdana"/>
          <w:sz w:val="24"/>
          <w:szCs w:val="24"/>
        </w:rPr>
        <w:t>դր</w:t>
      </w:r>
      <w:r w:rsidRPr="00AA25A3">
        <w:rPr>
          <w:rFonts w:ascii="GHEA Grapalat" w:eastAsia="Times New Roman" w:hAnsi="GHEA Grapalat" w:cs="Sylfaen"/>
          <w:sz w:val="24"/>
          <w:szCs w:val="24"/>
        </w:rPr>
        <w:t>ամի</w:t>
      </w:r>
      <w:proofErr w:type="spellEnd"/>
      <w:r w:rsidRPr="00AA25A3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AA25A3">
        <w:rPr>
          <w:rFonts w:ascii="GHEA Grapalat" w:eastAsia="Times New Roman" w:hAnsi="GHEA Grapalat" w:cs="Sylfaen"/>
          <w:sz w:val="24"/>
          <w:szCs w:val="24"/>
        </w:rPr>
        <w:t>նկատմամբ</w:t>
      </w:r>
      <w:proofErr w:type="spellEnd"/>
      <w:r w:rsidRPr="00AA25A3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 xml:space="preserve"> </w:t>
      </w:r>
      <w:proofErr w:type="spellStart"/>
      <w:r w:rsidRPr="00AA25A3">
        <w:rPr>
          <w:rFonts w:ascii="GHEA Grapalat" w:eastAsia="Times New Roman" w:hAnsi="GHEA Grapalat" w:cs="Sylfaen"/>
          <w:sz w:val="24"/>
          <w:szCs w:val="24"/>
        </w:rPr>
        <w:t>փաստացի</w:t>
      </w:r>
      <w:proofErr w:type="spellEnd"/>
      <w:r w:rsidRPr="00AA25A3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AA25A3">
        <w:rPr>
          <w:rFonts w:ascii="GHEA Grapalat" w:eastAsia="Times New Roman" w:hAnsi="GHEA Grapalat" w:cs="Sylfaen"/>
          <w:sz w:val="24"/>
          <w:szCs w:val="24"/>
          <w:lang w:val="hy-AM"/>
        </w:rPr>
        <w:t>հավաքագրումը</w:t>
      </w:r>
      <w:r w:rsidRPr="00AA25A3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AA25A3">
        <w:rPr>
          <w:rFonts w:ascii="GHEA Grapalat" w:eastAsia="Times New Roman" w:hAnsi="GHEA Grapalat" w:cs="Sylfaen"/>
          <w:sz w:val="24"/>
          <w:szCs w:val="24"/>
        </w:rPr>
        <w:t>կազմել</w:t>
      </w:r>
      <w:proofErr w:type="spellEnd"/>
      <w:r w:rsidRPr="00AA25A3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AA25A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AA25A3">
        <w:rPr>
          <w:rFonts w:ascii="GHEA Grapalat" w:eastAsia="Times New Roman" w:hAnsi="GHEA Grapalat" w:cs="Verdana"/>
          <w:sz w:val="24"/>
          <w:szCs w:val="24"/>
          <w:lang w:val="nl-NL"/>
        </w:rPr>
        <w:t xml:space="preserve"> </w:t>
      </w:r>
      <w:r w:rsidR="0012775C">
        <w:rPr>
          <w:rFonts w:ascii="GHEA Grapalat" w:eastAsia="Times New Roman" w:hAnsi="GHEA Grapalat" w:cs="Verdana"/>
          <w:sz w:val="24"/>
          <w:szCs w:val="24"/>
          <w:lang w:val="nl-NL"/>
        </w:rPr>
        <w:t xml:space="preserve">12613.0հազ. </w:t>
      </w:r>
      <w:r w:rsidRPr="000C0A5B">
        <w:rPr>
          <w:rFonts w:ascii="GHEA Grapalat" w:eastAsia="Times New Roman" w:hAnsi="GHEA Grapalat" w:cs="Verdana"/>
          <w:color w:val="C00000"/>
          <w:sz w:val="24"/>
          <w:szCs w:val="24"/>
          <w:lang w:val="hy-AM"/>
        </w:rPr>
        <w:t xml:space="preserve"> </w:t>
      </w:r>
      <w:r w:rsidRPr="0012775C">
        <w:rPr>
          <w:rFonts w:ascii="GHEA Grapalat" w:eastAsia="Times New Roman" w:hAnsi="GHEA Grapalat" w:cs="Verdana"/>
          <w:sz w:val="24"/>
          <w:szCs w:val="24"/>
          <w:lang w:val="hy-AM"/>
        </w:rPr>
        <w:t>դր</w:t>
      </w:r>
      <w:r w:rsidRPr="0012775C">
        <w:rPr>
          <w:rFonts w:ascii="GHEA Grapalat" w:eastAsia="Times New Roman" w:hAnsi="GHEA Grapalat" w:cs="Sylfaen"/>
          <w:sz w:val="24"/>
          <w:szCs w:val="24"/>
          <w:lang w:val="hy-AM"/>
        </w:rPr>
        <w:t>ամ</w:t>
      </w:r>
      <w:r w:rsidRPr="00AA25A3">
        <w:rPr>
          <w:rFonts w:ascii="GHEA Grapalat" w:eastAsia="Times New Roman" w:hAnsi="GHEA Grapalat" w:cs="Verdana"/>
          <w:sz w:val="24"/>
          <w:szCs w:val="24"/>
          <w:lang w:val="nl-NL"/>
        </w:rPr>
        <w:t>,</w:t>
      </w:r>
      <w:r w:rsidRPr="00AA25A3">
        <w:rPr>
          <w:rFonts w:ascii="GHEA Grapalat" w:eastAsia="Times New Roman" w:hAnsi="GHEA Grapalat" w:cs="Verdana"/>
          <w:sz w:val="24"/>
          <w:szCs w:val="24"/>
          <w:lang w:val="hy-AM"/>
        </w:rPr>
        <w:t xml:space="preserve"> </w:t>
      </w:r>
      <w:r w:rsidRPr="0012775C">
        <w:rPr>
          <w:rFonts w:ascii="GHEA Grapalat" w:eastAsia="Times New Roman" w:hAnsi="GHEA Grapalat" w:cs="Sylfaen"/>
          <w:sz w:val="24"/>
          <w:szCs w:val="24"/>
          <w:lang w:val="hy-AM"/>
        </w:rPr>
        <w:t>կատա</w:t>
      </w:r>
      <w:r w:rsidRPr="0012775C">
        <w:rPr>
          <w:rFonts w:ascii="GHEA Grapalat" w:eastAsia="Times New Roman" w:hAnsi="GHEA Grapalat" w:cs="Verdana"/>
          <w:sz w:val="24"/>
          <w:szCs w:val="24"/>
          <w:lang w:val="hy-AM"/>
        </w:rPr>
        <w:t>ր</w:t>
      </w:r>
      <w:r w:rsidRPr="0012775C">
        <w:rPr>
          <w:rFonts w:ascii="GHEA Grapalat" w:eastAsia="Times New Roman" w:hAnsi="GHEA Grapalat" w:cs="Sylfaen"/>
          <w:sz w:val="24"/>
          <w:szCs w:val="24"/>
          <w:lang w:val="hy-AM"/>
        </w:rPr>
        <w:t>ողականը</w:t>
      </w:r>
      <w:r w:rsidRPr="00611D7C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12775C">
        <w:rPr>
          <w:rFonts w:ascii="GHEA Grapalat" w:eastAsia="Times New Roman" w:hAnsi="GHEA Grapalat" w:cs="Sylfaen"/>
          <w:sz w:val="24"/>
          <w:szCs w:val="24"/>
          <w:lang w:val="hy-AM"/>
        </w:rPr>
        <w:t>կազմել</w:t>
      </w:r>
      <w:r w:rsidRPr="00611D7C">
        <w:rPr>
          <w:rFonts w:ascii="GHEA Grapalat" w:eastAsia="Times New Roman" w:hAnsi="GHEA Grapalat" w:cs="Sylfaen"/>
          <w:sz w:val="24"/>
          <w:szCs w:val="24"/>
          <w:lang w:val="hy-AM"/>
        </w:rPr>
        <w:t>ով</w:t>
      </w:r>
      <w:r w:rsidRPr="00611D7C">
        <w:rPr>
          <w:rFonts w:ascii="GHEA Grapalat" w:eastAsia="Times New Roman" w:hAnsi="GHEA Grapalat" w:cs="Verdana"/>
          <w:sz w:val="24"/>
          <w:szCs w:val="24"/>
          <w:lang w:val="nl-NL"/>
        </w:rPr>
        <w:t xml:space="preserve"> </w:t>
      </w:r>
      <w:r w:rsidR="0012775C">
        <w:rPr>
          <w:rFonts w:ascii="GHEA Grapalat" w:eastAsia="Times New Roman" w:hAnsi="GHEA Grapalat" w:cs="Verdana"/>
          <w:sz w:val="24"/>
          <w:szCs w:val="24"/>
          <w:lang w:val="nl-NL"/>
        </w:rPr>
        <w:t>218.0</w:t>
      </w:r>
      <w:r w:rsidRPr="00611D7C">
        <w:rPr>
          <w:rFonts w:ascii="GHEA Grapalat" w:eastAsia="Times New Roman" w:hAnsi="GHEA Grapalat" w:cs="Verdana"/>
          <w:sz w:val="24"/>
          <w:szCs w:val="24"/>
          <w:lang w:val="nl-NL"/>
        </w:rPr>
        <w:t>%:</w:t>
      </w:r>
      <w:r w:rsidRPr="00611D7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12775C">
        <w:rPr>
          <w:rFonts w:ascii="GHEA Grapalat" w:hAnsi="GHEA Grapalat" w:cs="Sylfaen"/>
          <w:sz w:val="24"/>
          <w:szCs w:val="24"/>
          <w:lang w:val="hy-AM"/>
        </w:rPr>
        <w:t>Նախորդ</w:t>
      </w:r>
      <w:r w:rsidRPr="00611D7C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2775C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611D7C">
        <w:rPr>
          <w:rFonts w:ascii="GHEA Grapalat" w:hAnsi="GHEA Grapalat"/>
          <w:sz w:val="24"/>
          <w:szCs w:val="24"/>
          <w:lang w:val="nl-NL"/>
        </w:rPr>
        <w:t xml:space="preserve">  </w:t>
      </w:r>
      <w:r w:rsidR="00F45679">
        <w:rPr>
          <w:rFonts w:ascii="GHEA Grapalat" w:hAnsi="GHEA Grapalat" w:cs="Tahoma"/>
          <w:lang w:val="nl-NL"/>
        </w:rPr>
        <w:t xml:space="preserve">նույն ժամանակահատվածի </w:t>
      </w:r>
      <w:r w:rsidRPr="0012775C">
        <w:rPr>
          <w:rFonts w:ascii="GHEA Grapalat" w:hAnsi="GHEA Grapalat" w:cs="Sylfaen"/>
          <w:sz w:val="24"/>
          <w:szCs w:val="24"/>
          <w:lang w:val="hy-AM"/>
        </w:rPr>
        <w:t>համեմատությամբ</w:t>
      </w:r>
      <w:r w:rsidRPr="00611D7C">
        <w:rPr>
          <w:rFonts w:ascii="GHEA Grapalat" w:hAnsi="GHEA Grapalat"/>
          <w:sz w:val="24"/>
          <w:szCs w:val="24"/>
          <w:lang w:val="nl-NL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ավել</w:t>
      </w:r>
      <w:r w:rsidRPr="00611D7C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2775C">
        <w:rPr>
          <w:rFonts w:ascii="GHEA Grapalat" w:hAnsi="GHEA Grapalat" w:cs="Sylfaen"/>
          <w:sz w:val="24"/>
          <w:szCs w:val="24"/>
          <w:lang w:val="hy-AM"/>
        </w:rPr>
        <w:t>է</w:t>
      </w:r>
      <w:r w:rsidRPr="00611D7C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2775C">
        <w:rPr>
          <w:rFonts w:ascii="GHEA Grapalat" w:hAnsi="GHEA Grapalat" w:cs="Sylfaen"/>
          <w:sz w:val="24"/>
          <w:szCs w:val="24"/>
          <w:lang w:val="hy-AM"/>
        </w:rPr>
        <w:t>գանձվել</w:t>
      </w:r>
      <w:r w:rsidRPr="00611D7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12775C">
        <w:rPr>
          <w:rFonts w:ascii="GHEA Grapalat" w:hAnsi="GHEA Grapalat" w:cs="Sylfaen"/>
          <w:sz w:val="24"/>
          <w:szCs w:val="24"/>
          <w:lang w:val="nl-NL"/>
        </w:rPr>
        <w:t xml:space="preserve">1425.2 հազ. </w:t>
      </w:r>
      <w:r w:rsidRPr="00611D7C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2775C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611D7C">
        <w:rPr>
          <w:rFonts w:ascii="GHEA Grapalat" w:hAnsi="GHEA Grapalat" w:cs="Sylfaen"/>
          <w:sz w:val="24"/>
          <w:szCs w:val="24"/>
          <w:lang w:val="nl-NL"/>
        </w:rPr>
        <w:t xml:space="preserve">, </w:t>
      </w:r>
      <w:r w:rsidRPr="0012775C">
        <w:rPr>
          <w:rFonts w:ascii="GHEA Grapalat" w:hAnsi="GHEA Grapalat" w:cs="Sylfaen"/>
          <w:sz w:val="24"/>
          <w:szCs w:val="24"/>
          <w:lang w:val="hy-AM"/>
        </w:rPr>
        <w:t>կամ</w:t>
      </w:r>
      <w:r w:rsidRPr="00611D7C">
        <w:rPr>
          <w:rFonts w:ascii="GHEA Grapalat" w:hAnsi="GHEA Grapalat" w:cs="Sylfaen"/>
          <w:sz w:val="24"/>
          <w:szCs w:val="24"/>
          <w:lang w:val="nl-NL"/>
        </w:rPr>
        <w:t xml:space="preserve"> ն</w:t>
      </w:r>
      <w:r w:rsidRPr="0012775C">
        <w:rPr>
          <w:rFonts w:ascii="GHEA Grapalat" w:hAnsi="GHEA Grapalat" w:cs="Sylfaen"/>
          <w:sz w:val="24"/>
          <w:szCs w:val="24"/>
          <w:lang w:val="hy-AM"/>
        </w:rPr>
        <w:t>ախորդ</w:t>
      </w:r>
      <w:r w:rsidRPr="00611D7C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2775C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611D7C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2775C">
        <w:rPr>
          <w:rFonts w:ascii="GHEA Grapalat" w:hAnsi="GHEA Grapalat" w:cs="Sylfaen"/>
          <w:sz w:val="24"/>
          <w:szCs w:val="24"/>
          <w:lang w:val="hy-AM"/>
        </w:rPr>
        <w:t>համեմատությամբ</w:t>
      </w:r>
      <w:r w:rsidRPr="00611D7C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2775C">
        <w:rPr>
          <w:rFonts w:ascii="GHEA Grapalat" w:hAnsi="GHEA Grapalat" w:cs="Sylfaen"/>
          <w:sz w:val="24"/>
          <w:szCs w:val="24"/>
          <w:lang w:val="hy-AM"/>
        </w:rPr>
        <w:t>կատարվել</w:t>
      </w:r>
      <w:r w:rsidRPr="00611D7C">
        <w:rPr>
          <w:rFonts w:ascii="GHEA Grapalat" w:hAnsi="GHEA Grapalat"/>
          <w:sz w:val="24"/>
          <w:szCs w:val="24"/>
          <w:lang w:val="nl-NL"/>
        </w:rPr>
        <w:t xml:space="preserve"> </w:t>
      </w:r>
      <w:r w:rsidRPr="007F474E">
        <w:rPr>
          <w:rFonts w:ascii="GHEA Grapalat" w:hAnsi="GHEA Grapalat" w:cs="Sylfaen"/>
          <w:sz w:val="24"/>
          <w:szCs w:val="24"/>
          <w:lang w:val="hy-AM"/>
        </w:rPr>
        <w:t>է</w:t>
      </w:r>
      <w:r w:rsidRPr="007F474E">
        <w:rPr>
          <w:rFonts w:ascii="GHEA Grapalat" w:hAnsi="GHEA Grapalat"/>
          <w:sz w:val="24"/>
          <w:szCs w:val="24"/>
          <w:lang w:val="nl-NL"/>
        </w:rPr>
        <w:t xml:space="preserve"> </w:t>
      </w:r>
      <w:r w:rsidR="0012775C" w:rsidRPr="007F474E">
        <w:rPr>
          <w:rFonts w:ascii="GHEA Grapalat" w:hAnsi="GHEA Grapalat"/>
          <w:sz w:val="24"/>
          <w:szCs w:val="24"/>
          <w:lang w:val="nl-NL"/>
        </w:rPr>
        <w:t>112.7</w:t>
      </w:r>
      <w:r w:rsidRPr="007F474E">
        <w:rPr>
          <w:rFonts w:ascii="GHEA Grapalat" w:hAnsi="GHEA Grapalat"/>
          <w:sz w:val="24"/>
          <w:szCs w:val="24"/>
          <w:lang w:val="nl-NL"/>
        </w:rPr>
        <w:t xml:space="preserve"> %-</w:t>
      </w:r>
      <w:r w:rsidRPr="007F474E">
        <w:rPr>
          <w:rFonts w:ascii="GHEA Grapalat" w:hAnsi="GHEA Grapalat" w:cs="Sylfaen"/>
          <w:sz w:val="24"/>
          <w:szCs w:val="24"/>
          <w:lang w:val="hy-AM"/>
        </w:rPr>
        <w:t>ով</w:t>
      </w:r>
      <w:r w:rsidRPr="007F474E">
        <w:rPr>
          <w:rFonts w:ascii="GHEA Grapalat" w:hAnsi="GHEA Grapalat"/>
          <w:sz w:val="24"/>
          <w:szCs w:val="24"/>
          <w:lang w:val="nl-NL"/>
        </w:rPr>
        <w:t xml:space="preserve">:  </w:t>
      </w:r>
    </w:p>
    <w:p w14:paraId="630E4E9E" w14:textId="6D5E5AA3" w:rsidR="00611D7C" w:rsidRDefault="00EE443A" w:rsidP="00611D7C">
      <w:pPr>
        <w:pStyle w:val="af"/>
        <w:numPr>
          <w:ilvl w:val="0"/>
          <w:numId w:val="1"/>
        </w:numPr>
        <w:spacing w:line="360" w:lineRule="auto"/>
        <w:ind w:left="0" w:firstLine="360"/>
        <w:rPr>
          <w:rFonts w:ascii="GHEA Grapalat" w:hAnsi="GHEA Grapalat"/>
          <w:sz w:val="24"/>
          <w:szCs w:val="24"/>
          <w:lang w:val="nl-NL"/>
        </w:rPr>
      </w:pPr>
      <w:proofErr w:type="spellStart"/>
      <w:r w:rsidRPr="00AA25A3">
        <w:rPr>
          <w:rFonts w:ascii="GHEA Grapalat" w:eastAsia="Times New Roman" w:hAnsi="GHEA Grapalat" w:cs="Sylfaen"/>
          <w:sz w:val="24"/>
          <w:szCs w:val="24"/>
        </w:rPr>
        <w:t>Տեղական</w:t>
      </w:r>
      <w:proofErr w:type="spellEnd"/>
      <w:r w:rsidRPr="00AA25A3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AA25A3">
        <w:rPr>
          <w:rFonts w:ascii="GHEA Grapalat" w:eastAsia="Times New Roman" w:hAnsi="GHEA Grapalat" w:cs="Sylfaen"/>
          <w:sz w:val="24"/>
          <w:szCs w:val="24"/>
        </w:rPr>
        <w:t>տու</w:t>
      </w:r>
      <w:r w:rsidRPr="00AA25A3">
        <w:rPr>
          <w:rFonts w:ascii="GHEA Grapalat" w:eastAsia="Times New Roman" w:hAnsi="GHEA Grapalat" w:cs="Verdana"/>
          <w:sz w:val="24"/>
          <w:szCs w:val="24"/>
        </w:rPr>
        <w:t>ր</w:t>
      </w:r>
      <w:r w:rsidRPr="00AA25A3">
        <w:rPr>
          <w:rFonts w:ascii="GHEA Grapalat" w:eastAsia="Times New Roman" w:hAnsi="GHEA Grapalat" w:cs="Sylfaen"/>
          <w:sz w:val="24"/>
          <w:szCs w:val="24"/>
        </w:rPr>
        <w:t>քե</w:t>
      </w:r>
      <w:r w:rsidRPr="00AA25A3">
        <w:rPr>
          <w:rFonts w:ascii="GHEA Grapalat" w:eastAsia="Times New Roman" w:hAnsi="GHEA Grapalat" w:cs="Verdana"/>
          <w:sz w:val="24"/>
          <w:szCs w:val="24"/>
        </w:rPr>
        <w:t>ր</w:t>
      </w:r>
      <w:r w:rsidRPr="00AA25A3">
        <w:rPr>
          <w:rFonts w:ascii="GHEA Grapalat" w:eastAsia="Times New Roman" w:hAnsi="GHEA Grapalat" w:cs="Sylfaen"/>
          <w:sz w:val="24"/>
          <w:szCs w:val="24"/>
        </w:rPr>
        <w:t>ի</w:t>
      </w:r>
      <w:proofErr w:type="spellEnd"/>
      <w:r w:rsidRPr="00AA25A3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AA25A3">
        <w:rPr>
          <w:rFonts w:ascii="GHEA Grapalat" w:eastAsia="Times New Roman" w:hAnsi="GHEA Grapalat" w:cs="Sylfaen"/>
          <w:sz w:val="24"/>
          <w:szCs w:val="24"/>
        </w:rPr>
        <w:t>մասով</w:t>
      </w:r>
      <w:proofErr w:type="spellEnd"/>
      <w:r w:rsidRPr="00AA25A3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="0012775C">
        <w:rPr>
          <w:rFonts w:ascii="GHEA Grapalat" w:eastAsia="Times New Roman" w:hAnsi="GHEA Grapalat" w:cs="Sylfaen"/>
          <w:sz w:val="24"/>
          <w:szCs w:val="24"/>
          <w:lang w:val="hy-AM"/>
        </w:rPr>
        <w:t>–</w:t>
      </w:r>
      <w:r w:rsidR="00611D7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proofErr w:type="spellStart"/>
      <w:r w:rsidR="0012775C">
        <w:rPr>
          <w:rFonts w:ascii="GHEA Grapalat" w:eastAsia="Times New Roman" w:hAnsi="GHEA Grapalat" w:cs="Sylfaen"/>
          <w:sz w:val="24"/>
          <w:szCs w:val="24"/>
          <w:lang w:val="en-US"/>
        </w:rPr>
        <w:t>առաջին</w:t>
      </w:r>
      <w:proofErr w:type="spellEnd"/>
      <w:r w:rsidR="0012775C" w:rsidRPr="0012775C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="0012775C">
        <w:rPr>
          <w:rFonts w:ascii="GHEA Grapalat" w:eastAsia="Times New Roman" w:hAnsi="GHEA Grapalat" w:cs="Sylfaen"/>
          <w:sz w:val="24"/>
          <w:szCs w:val="24"/>
          <w:lang w:val="en-US"/>
        </w:rPr>
        <w:t>եռամսյակի</w:t>
      </w:r>
      <w:proofErr w:type="spellEnd"/>
      <w:r w:rsidR="00611D7C" w:rsidRPr="00AA25A3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="00611D7C" w:rsidRPr="00AA25A3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="00611D7C" w:rsidRPr="00AA25A3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="00611D7C" w:rsidRPr="00AA25A3">
        <w:rPr>
          <w:rFonts w:ascii="GHEA Grapalat" w:eastAsia="Times New Roman" w:hAnsi="GHEA Grapalat" w:cs="Sylfaen"/>
          <w:bCs/>
          <w:sz w:val="24"/>
          <w:szCs w:val="24"/>
          <w:lang w:val="hy-AM"/>
        </w:rPr>
        <w:t>նախատեսված</w:t>
      </w:r>
      <w:r w:rsidR="00611D7C" w:rsidRPr="00AA25A3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 xml:space="preserve"> </w:t>
      </w:r>
      <w:r w:rsidR="0012775C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>2155.0հազ.</w:t>
      </w:r>
      <w:r w:rsidR="00611D7C" w:rsidRPr="00AA25A3">
        <w:rPr>
          <w:rFonts w:ascii="GHEA Grapalat" w:eastAsia="Times New Roman" w:hAnsi="GHEA Grapalat" w:cs="Verdana"/>
          <w:sz w:val="24"/>
          <w:szCs w:val="24"/>
          <w:lang w:val="nl-NL"/>
        </w:rPr>
        <w:t xml:space="preserve"> </w:t>
      </w:r>
      <w:proofErr w:type="spellStart"/>
      <w:r w:rsidR="00611D7C" w:rsidRPr="00AA25A3">
        <w:rPr>
          <w:rFonts w:ascii="GHEA Grapalat" w:eastAsia="Times New Roman" w:hAnsi="GHEA Grapalat" w:cs="Verdana"/>
          <w:sz w:val="24"/>
          <w:szCs w:val="24"/>
        </w:rPr>
        <w:t>դր</w:t>
      </w:r>
      <w:r w:rsidR="00611D7C" w:rsidRPr="00AA25A3">
        <w:rPr>
          <w:rFonts w:ascii="GHEA Grapalat" w:eastAsia="Times New Roman" w:hAnsi="GHEA Grapalat" w:cs="Sylfaen"/>
          <w:sz w:val="24"/>
          <w:szCs w:val="24"/>
        </w:rPr>
        <w:t>ամի</w:t>
      </w:r>
      <w:proofErr w:type="spellEnd"/>
      <w:r w:rsidR="00611D7C" w:rsidRPr="00AA25A3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="00611D7C" w:rsidRPr="00AA25A3">
        <w:rPr>
          <w:rFonts w:ascii="GHEA Grapalat" w:eastAsia="Times New Roman" w:hAnsi="GHEA Grapalat" w:cs="Sylfaen"/>
          <w:sz w:val="24"/>
          <w:szCs w:val="24"/>
        </w:rPr>
        <w:t>նկատմամբ</w:t>
      </w:r>
      <w:proofErr w:type="spellEnd"/>
      <w:r w:rsidR="00611D7C" w:rsidRPr="00AA25A3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 xml:space="preserve"> </w:t>
      </w:r>
      <w:proofErr w:type="spellStart"/>
      <w:r w:rsidR="00611D7C" w:rsidRPr="00AA25A3">
        <w:rPr>
          <w:rFonts w:ascii="GHEA Grapalat" w:eastAsia="Times New Roman" w:hAnsi="GHEA Grapalat" w:cs="Sylfaen"/>
          <w:sz w:val="24"/>
          <w:szCs w:val="24"/>
        </w:rPr>
        <w:t>փաստացի</w:t>
      </w:r>
      <w:proofErr w:type="spellEnd"/>
      <w:r w:rsidR="00611D7C" w:rsidRPr="00AA25A3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մուտքերը</w:t>
      </w:r>
      <w:r w:rsidR="00611D7C" w:rsidRPr="00AA25A3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="00611D7C" w:rsidRPr="00AA25A3">
        <w:rPr>
          <w:rFonts w:ascii="GHEA Grapalat" w:eastAsia="Times New Roman" w:hAnsi="GHEA Grapalat" w:cs="Sylfaen"/>
          <w:sz w:val="24"/>
          <w:szCs w:val="24"/>
        </w:rPr>
        <w:t>կազմել</w:t>
      </w:r>
      <w:proofErr w:type="spellEnd"/>
      <w:r w:rsidR="00611D7C" w:rsidRPr="00AA25A3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611D7C" w:rsidRPr="00AA25A3">
        <w:rPr>
          <w:rFonts w:ascii="GHEA Grapalat" w:eastAsia="Times New Roman" w:hAnsi="GHEA Grapalat" w:cs="Verdana"/>
          <w:sz w:val="24"/>
          <w:szCs w:val="24"/>
          <w:lang w:val="nl-NL"/>
        </w:rPr>
        <w:t xml:space="preserve"> </w:t>
      </w:r>
      <w:r w:rsidR="0012775C">
        <w:rPr>
          <w:rFonts w:ascii="GHEA Grapalat" w:eastAsia="Times New Roman" w:hAnsi="GHEA Grapalat" w:cs="Verdana"/>
          <w:sz w:val="24"/>
          <w:szCs w:val="24"/>
          <w:lang w:val="nl-NL"/>
        </w:rPr>
        <w:t>2743.5 հազ.</w:t>
      </w:r>
      <w:r w:rsidRPr="00AA25A3">
        <w:rPr>
          <w:rFonts w:ascii="GHEA Grapalat" w:eastAsia="Times New Roman" w:hAnsi="GHEA Grapalat" w:cs="Verdana"/>
          <w:sz w:val="24"/>
          <w:szCs w:val="24"/>
          <w:lang w:val="nl-NL"/>
        </w:rPr>
        <w:t xml:space="preserve"> </w:t>
      </w:r>
      <w:proofErr w:type="spellStart"/>
      <w:r w:rsidR="00611D7C" w:rsidRPr="00AA25A3">
        <w:rPr>
          <w:rFonts w:ascii="GHEA Grapalat" w:eastAsia="Times New Roman" w:hAnsi="GHEA Grapalat" w:cs="Verdana"/>
          <w:sz w:val="24"/>
          <w:szCs w:val="24"/>
        </w:rPr>
        <w:t>դր</w:t>
      </w:r>
      <w:r w:rsidR="00611D7C" w:rsidRPr="00AA25A3">
        <w:rPr>
          <w:rFonts w:ascii="GHEA Grapalat" w:eastAsia="Times New Roman" w:hAnsi="GHEA Grapalat" w:cs="Sylfaen"/>
          <w:sz w:val="24"/>
          <w:szCs w:val="24"/>
        </w:rPr>
        <w:t>ամ</w:t>
      </w:r>
      <w:proofErr w:type="spellEnd"/>
      <w:r w:rsidR="00611D7C" w:rsidRPr="00AA25A3">
        <w:rPr>
          <w:rFonts w:ascii="GHEA Grapalat" w:eastAsia="Times New Roman" w:hAnsi="GHEA Grapalat" w:cs="Verdana"/>
          <w:sz w:val="24"/>
          <w:szCs w:val="24"/>
          <w:lang w:val="nl-NL"/>
        </w:rPr>
        <w:t>,</w:t>
      </w:r>
      <w:r w:rsidR="00611D7C" w:rsidRPr="00AA25A3">
        <w:rPr>
          <w:rFonts w:ascii="GHEA Grapalat" w:eastAsia="Times New Roman" w:hAnsi="GHEA Grapalat" w:cs="Verdana"/>
          <w:sz w:val="24"/>
          <w:szCs w:val="24"/>
          <w:lang w:val="hy-AM"/>
        </w:rPr>
        <w:t xml:space="preserve"> </w:t>
      </w:r>
      <w:proofErr w:type="spellStart"/>
      <w:r w:rsidR="00611D7C" w:rsidRPr="00611D7C">
        <w:rPr>
          <w:rFonts w:ascii="GHEA Grapalat" w:eastAsia="Times New Roman" w:hAnsi="GHEA Grapalat" w:cs="Sylfaen"/>
          <w:sz w:val="24"/>
          <w:szCs w:val="24"/>
        </w:rPr>
        <w:t>կատա</w:t>
      </w:r>
      <w:r w:rsidR="00611D7C" w:rsidRPr="00611D7C">
        <w:rPr>
          <w:rFonts w:ascii="GHEA Grapalat" w:eastAsia="Times New Roman" w:hAnsi="GHEA Grapalat" w:cs="Verdana"/>
          <w:sz w:val="24"/>
          <w:szCs w:val="24"/>
        </w:rPr>
        <w:t>ր</w:t>
      </w:r>
      <w:r w:rsidR="00611D7C" w:rsidRPr="00611D7C">
        <w:rPr>
          <w:rFonts w:ascii="GHEA Grapalat" w:eastAsia="Times New Roman" w:hAnsi="GHEA Grapalat" w:cs="Sylfaen"/>
          <w:sz w:val="24"/>
          <w:szCs w:val="24"/>
        </w:rPr>
        <w:t>ողականը</w:t>
      </w:r>
      <w:proofErr w:type="spellEnd"/>
      <w:r w:rsidR="00611D7C" w:rsidRPr="00611D7C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="00611D7C" w:rsidRPr="00611D7C">
        <w:rPr>
          <w:rFonts w:ascii="GHEA Grapalat" w:eastAsia="Times New Roman" w:hAnsi="GHEA Grapalat" w:cs="Sylfaen"/>
          <w:sz w:val="24"/>
          <w:szCs w:val="24"/>
        </w:rPr>
        <w:t>կազմել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է</w:t>
      </w:r>
      <w:r w:rsidR="00611D7C" w:rsidRPr="00611D7C">
        <w:rPr>
          <w:rFonts w:ascii="GHEA Grapalat" w:eastAsia="Times New Roman" w:hAnsi="GHEA Grapalat" w:cs="Verdana"/>
          <w:sz w:val="24"/>
          <w:szCs w:val="24"/>
          <w:lang w:val="nl-NL"/>
        </w:rPr>
        <w:t xml:space="preserve"> </w:t>
      </w:r>
      <w:r w:rsidRPr="00AA25A3">
        <w:rPr>
          <w:rFonts w:ascii="GHEA Grapalat" w:eastAsia="Times New Roman" w:hAnsi="GHEA Grapalat" w:cs="Verdana"/>
          <w:sz w:val="24"/>
          <w:szCs w:val="24"/>
          <w:lang w:val="nl-NL"/>
        </w:rPr>
        <w:t>1</w:t>
      </w:r>
      <w:r w:rsidR="0012775C">
        <w:rPr>
          <w:rFonts w:ascii="GHEA Grapalat" w:eastAsia="Times New Roman" w:hAnsi="GHEA Grapalat" w:cs="Verdana"/>
          <w:sz w:val="24"/>
          <w:szCs w:val="24"/>
          <w:lang w:val="nl-NL"/>
        </w:rPr>
        <w:t>27</w:t>
      </w:r>
      <w:r w:rsidRPr="00AA25A3">
        <w:rPr>
          <w:rFonts w:ascii="GHEA Grapalat" w:eastAsia="Times New Roman" w:hAnsi="GHEA Grapalat" w:cs="Verdana"/>
          <w:sz w:val="24"/>
          <w:szCs w:val="24"/>
          <w:lang w:val="nl-NL"/>
        </w:rPr>
        <w:t>.3</w:t>
      </w:r>
      <w:r w:rsidR="00611D7C" w:rsidRPr="00611D7C">
        <w:rPr>
          <w:rFonts w:ascii="GHEA Grapalat" w:eastAsia="Times New Roman" w:hAnsi="GHEA Grapalat" w:cs="Verdana"/>
          <w:sz w:val="24"/>
          <w:szCs w:val="24"/>
          <w:lang w:val="nl-NL"/>
        </w:rPr>
        <w:t>%:</w:t>
      </w:r>
      <w:r w:rsidR="00611D7C" w:rsidRPr="00611D7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="00611D7C" w:rsidRPr="00611D7C">
        <w:rPr>
          <w:rFonts w:ascii="GHEA Grapalat" w:hAnsi="GHEA Grapalat" w:cs="Sylfaen"/>
          <w:sz w:val="24"/>
          <w:szCs w:val="24"/>
        </w:rPr>
        <w:t>Նախորդ</w:t>
      </w:r>
      <w:proofErr w:type="spellEnd"/>
      <w:r w:rsidR="00611D7C" w:rsidRPr="00611D7C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="00611D7C" w:rsidRPr="00611D7C">
        <w:rPr>
          <w:rFonts w:ascii="GHEA Grapalat" w:hAnsi="GHEA Grapalat" w:cs="Sylfaen"/>
          <w:sz w:val="24"/>
          <w:szCs w:val="24"/>
        </w:rPr>
        <w:t>տարվա</w:t>
      </w:r>
      <w:proofErr w:type="spellEnd"/>
      <w:r w:rsidR="00F45679" w:rsidRPr="00F45679">
        <w:rPr>
          <w:rFonts w:ascii="GHEA Grapalat" w:hAnsi="GHEA Grapalat" w:cs="Tahoma"/>
          <w:lang w:val="nl-NL"/>
        </w:rPr>
        <w:t xml:space="preserve"> </w:t>
      </w:r>
      <w:r w:rsidR="00F45679">
        <w:rPr>
          <w:rFonts w:ascii="GHEA Grapalat" w:hAnsi="GHEA Grapalat" w:cs="Tahoma"/>
          <w:lang w:val="nl-NL"/>
        </w:rPr>
        <w:t>նույն ժամանակահատվածի</w:t>
      </w:r>
      <w:r w:rsidR="00611D7C" w:rsidRPr="00611D7C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="00611D7C" w:rsidRPr="00611D7C">
        <w:rPr>
          <w:rFonts w:ascii="GHEA Grapalat" w:hAnsi="GHEA Grapalat" w:cs="Sylfaen"/>
          <w:sz w:val="24"/>
          <w:szCs w:val="24"/>
        </w:rPr>
        <w:t>համեմատությամբ</w:t>
      </w:r>
      <w:proofErr w:type="spellEnd"/>
      <w:r w:rsidR="00611D7C" w:rsidRPr="00611D7C">
        <w:rPr>
          <w:rFonts w:ascii="GHEA Grapalat" w:hAnsi="GHEA Grapalat"/>
          <w:sz w:val="24"/>
          <w:szCs w:val="24"/>
          <w:lang w:val="nl-NL"/>
        </w:rPr>
        <w:t xml:space="preserve"> </w:t>
      </w:r>
      <w:r w:rsidR="00611D7C">
        <w:rPr>
          <w:rFonts w:ascii="GHEA Grapalat" w:hAnsi="GHEA Grapalat"/>
          <w:sz w:val="24"/>
          <w:szCs w:val="24"/>
          <w:lang w:val="hy-AM"/>
        </w:rPr>
        <w:t>ավել</w:t>
      </w:r>
      <w:r w:rsidR="00611D7C" w:rsidRPr="00611D7C">
        <w:rPr>
          <w:rFonts w:ascii="GHEA Grapalat" w:hAnsi="GHEA Grapalat"/>
          <w:sz w:val="24"/>
          <w:szCs w:val="24"/>
          <w:lang w:val="nl-NL"/>
        </w:rPr>
        <w:t xml:space="preserve"> </w:t>
      </w:r>
      <w:r w:rsidR="00611D7C" w:rsidRPr="00611D7C">
        <w:rPr>
          <w:rFonts w:ascii="GHEA Grapalat" w:hAnsi="GHEA Grapalat" w:cs="Sylfaen"/>
          <w:sz w:val="24"/>
          <w:szCs w:val="24"/>
        </w:rPr>
        <w:t>է</w:t>
      </w:r>
      <w:r w:rsidR="00611D7C" w:rsidRPr="00611D7C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="00611D7C" w:rsidRPr="00611D7C">
        <w:rPr>
          <w:rFonts w:ascii="GHEA Grapalat" w:hAnsi="GHEA Grapalat" w:cs="Sylfaen"/>
          <w:sz w:val="24"/>
          <w:szCs w:val="24"/>
        </w:rPr>
        <w:t>գանձվել</w:t>
      </w:r>
      <w:proofErr w:type="spellEnd"/>
      <w:r w:rsidR="00611D7C" w:rsidRPr="00611D7C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12775C">
        <w:rPr>
          <w:rFonts w:ascii="GHEA Grapalat" w:hAnsi="GHEA Grapalat" w:cs="Sylfaen"/>
          <w:sz w:val="24"/>
          <w:szCs w:val="24"/>
          <w:lang w:val="nl-NL"/>
        </w:rPr>
        <w:t>402.0հազ.</w:t>
      </w:r>
      <w:r w:rsidR="00611D7C" w:rsidRPr="00611D7C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="00611D7C" w:rsidRPr="00611D7C">
        <w:rPr>
          <w:rFonts w:ascii="GHEA Grapalat" w:hAnsi="GHEA Grapalat" w:cs="Sylfaen"/>
          <w:sz w:val="24"/>
          <w:szCs w:val="24"/>
        </w:rPr>
        <w:t>դրամ</w:t>
      </w:r>
      <w:proofErr w:type="spellEnd"/>
      <w:r w:rsidR="00611D7C" w:rsidRPr="00611D7C">
        <w:rPr>
          <w:rFonts w:ascii="GHEA Grapalat" w:hAnsi="GHEA Grapalat" w:cs="Sylfaen"/>
          <w:sz w:val="24"/>
          <w:szCs w:val="24"/>
          <w:lang w:val="nl-NL"/>
        </w:rPr>
        <w:t xml:space="preserve">, </w:t>
      </w:r>
      <w:proofErr w:type="spellStart"/>
      <w:r w:rsidR="00611D7C" w:rsidRPr="00611D7C">
        <w:rPr>
          <w:rFonts w:ascii="GHEA Grapalat" w:hAnsi="GHEA Grapalat" w:cs="Sylfaen"/>
          <w:sz w:val="24"/>
          <w:szCs w:val="24"/>
        </w:rPr>
        <w:t>կամ</w:t>
      </w:r>
      <w:proofErr w:type="spellEnd"/>
      <w:r w:rsidR="00611D7C" w:rsidRPr="00611D7C">
        <w:rPr>
          <w:rFonts w:ascii="GHEA Grapalat" w:hAnsi="GHEA Grapalat" w:cs="Sylfaen"/>
          <w:sz w:val="24"/>
          <w:szCs w:val="24"/>
          <w:lang w:val="nl-NL"/>
        </w:rPr>
        <w:t xml:space="preserve"> ն</w:t>
      </w:r>
      <w:proofErr w:type="spellStart"/>
      <w:r w:rsidR="00611D7C" w:rsidRPr="00611D7C">
        <w:rPr>
          <w:rFonts w:ascii="GHEA Grapalat" w:hAnsi="GHEA Grapalat" w:cs="Sylfaen"/>
          <w:sz w:val="24"/>
          <w:szCs w:val="24"/>
        </w:rPr>
        <w:t>ախորդ</w:t>
      </w:r>
      <w:proofErr w:type="spellEnd"/>
      <w:r w:rsidR="00611D7C" w:rsidRPr="00611D7C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="00611D7C" w:rsidRPr="00611D7C">
        <w:rPr>
          <w:rFonts w:ascii="GHEA Grapalat" w:hAnsi="GHEA Grapalat" w:cs="Sylfaen"/>
          <w:sz w:val="24"/>
          <w:szCs w:val="24"/>
        </w:rPr>
        <w:t>տարվա</w:t>
      </w:r>
      <w:proofErr w:type="spellEnd"/>
      <w:r w:rsidR="00611D7C" w:rsidRPr="00611D7C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="00611D7C" w:rsidRPr="00611D7C">
        <w:rPr>
          <w:rFonts w:ascii="GHEA Grapalat" w:hAnsi="GHEA Grapalat" w:cs="Sylfaen"/>
          <w:sz w:val="24"/>
          <w:szCs w:val="24"/>
        </w:rPr>
        <w:t>համեմատությամբ</w:t>
      </w:r>
      <w:proofErr w:type="spellEnd"/>
      <w:r w:rsidR="00611D7C" w:rsidRPr="00611D7C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="00611D7C" w:rsidRPr="00611D7C">
        <w:rPr>
          <w:rFonts w:ascii="GHEA Grapalat" w:hAnsi="GHEA Grapalat" w:cs="Sylfaen"/>
          <w:sz w:val="24"/>
          <w:szCs w:val="24"/>
        </w:rPr>
        <w:t>կատարվել</w:t>
      </w:r>
      <w:proofErr w:type="spellEnd"/>
      <w:r w:rsidR="00611D7C" w:rsidRPr="00611D7C">
        <w:rPr>
          <w:rFonts w:ascii="GHEA Grapalat" w:hAnsi="GHEA Grapalat"/>
          <w:sz w:val="24"/>
          <w:szCs w:val="24"/>
          <w:lang w:val="nl-NL"/>
        </w:rPr>
        <w:t xml:space="preserve"> </w:t>
      </w:r>
      <w:r w:rsidR="00611D7C" w:rsidRPr="00611D7C">
        <w:rPr>
          <w:rFonts w:ascii="GHEA Grapalat" w:hAnsi="GHEA Grapalat" w:cs="Sylfaen"/>
          <w:sz w:val="24"/>
          <w:szCs w:val="24"/>
        </w:rPr>
        <w:t>է</w:t>
      </w:r>
      <w:r w:rsidR="0012775C" w:rsidRPr="0012775C">
        <w:rPr>
          <w:rFonts w:ascii="GHEA Grapalat" w:hAnsi="GHEA Grapalat" w:cs="Sylfaen"/>
          <w:sz w:val="24"/>
          <w:szCs w:val="24"/>
          <w:lang w:val="nl-NL"/>
        </w:rPr>
        <w:t xml:space="preserve"> 117.</w:t>
      </w:r>
      <w:r w:rsidR="0012775C">
        <w:rPr>
          <w:rFonts w:ascii="GHEA Grapalat" w:hAnsi="GHEA Grapalat" w:cs="Sylfaen"/>
          <w:sz w:val="24"/>
          <w:szCs w:val="24"/>
          <w:lang w:val="nl-NL"/>
        </w:rPr>
        <w:t xml:space="preserve">2 </w:t>
      </w:r>
      <w:r w:rsidR="00611D7C" w:rsidRPr="00611D7C">
        <w:rPr>
          <w:rFonts w:ascii="GHEA Grapalat" w:hAnsi="GHEA Grapalat"/>
          <w:sz w:val="24"/>
          <w:szCs w:val="24"/>
          <w:lang w:val="nl-NL"/>
        </w:rPr>
        <w:t>%-</w:t>
      </w:r>
      <w:proofErr w:type="spellStart"/>
      <w:r w:rsidR="00611D7C" w:rsidRPr="00611D7C">
        <w:rPr>
          <w:rFonts w:ascii="GHEA Grapalat" w:hAnsi="GHEA Grapalat" w:cs="Sylfaen"/>
          <w:sz w:val="24"/>
          <w:szCs w:val="24"/>
        </w:rPr>
        <w:t>ով</w:t>
      </w:r>
      <w:proofErr w:type="spellEnd"/>
      <w:r w:rsidR="00611D7C" w:rsidRPr="00611D7C">
        <w:rPr>
          <w:rFonts w:ascii="GHEA Grapalat" w:hAnsi="GHEA Grapalat"/>
          <w:sz w:val="24"/>
          <w:szCs w:val="24"/>
          <w:lang w:val="nl-NL"/>
        </w:rPr>
        <w:t xml:space="preserve">:  </w:t>
      </w:r>
    </w:p>
    <w:p w14:paraId="7D952A83" w14:textId="77777777" w:rsidR="00F45679" w:rsidRPr="00F45679" w:rsidRDefault="00542310" w:rsidP="00300B50">
      <w:pPr>
        <w:pStyle w:val="af"/>
        <w:numPr>
          <w:ilvl w:val="0"/>
          <w:numId w:val="1"/>
        </w:numPr>
        <w:spacing w:line="360" w:lineRule="auto"/>
        <w:ind w:left="0" w:firstLine="360"/>
        <w:rPr>
          <w:rFonts w:ascii="GHEA Grapalat" w:hAnsi="GHEA Grapalat"/>
          <w:sz w:val="24"/>
          <w:szCs w:val="24"/>
          <w:lang w:val="nl-NL"/>
        </w:rPr>
      </w:pPr>
      <w:proofErr w:type="spellStart"/>
      <w:r w:rsidRPr="00542310">
        <w:rPr>
          <w:rFonts w:ascii="GHEA Grapalat" w:eastAsia="Times New Roman" w:hAnsi="GHEA Grapalat" w:cs="Sylfaen"/>
          <w:sz w:val="24"/>
          <w:szCs w:val="24"/>
        </w:rPr>
        <w:lastRenderedPageBreak/>
        <w:t>Այլ</w:t>
      </w:r>
      <w:proofErr w:type="spellEnd"/>
      <w:r w:rsidRPr="0054231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proofErr w:type="spellStart"/>
      <w:r w:rsidRPr="00542310">
        <w:rPr>
          <w:rFonts w:ascii="GHEA Grapalat" w:eastAsia="Times New Roman" w:hAnsi="GHEA Grapalat" w:cs="Sylfaen"/>
          <w:sz w:val="24"/>
          <w:szCs w:val="24"/>
        </w:rPr>
        <w:t>եկամուտնե</w:t>
      </w:r>
      <w:r w:rsidRPr="00542310">
        <w:rPr>
          <w:rFonts w:ascii="GHEA Grapalat" w:eastAsia="Times New Roman" w:hAnsi="GHEA Grapalat" w:cs="Verdana"/>
          <w:sz w:val="24"/>
          <w:szCs w:val="24"/>
        </w:rPr>
        <w:t>ր</w:t>
      </w:r>
      <w:proofErr w:type="spellEnd"/>
      <w:r>
        <w:rPr>
          <w:rFonts w:ascii="GHEA Grapalat" w:eastAsia="Times New Roman" w:hAnsi="GHEA Grapalat" w:cs="Verdana"/>
          <w:sz w:val="24"/>
          <w:szCs w:val="24"/>
          <w:lang w:val="hy-AM"/>
        </w:rPr>
        <w:t>ի</w:t>
      </w:r>
      <w:r w:rsidRPr="00AA25A3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AA25A3">
        <w:rPr>
          <w:rFonts w:ascii="GHEA Grapalat" w:eastAsia="Times New Roman" w:hAnsi="GHEA Grapalat" w:cs="Sylfaen"/>
          <w:sz w:val="24"/>
          <w:szCs w:val="24"/>
        </w:rPr>
        <w:t>մասով</w:t>
      </w:r>
      <w:proofErr w:type="spellEnd"/>
      <w:r w:rsidRPr="00F815C9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="0012775C">
        <w:rPr>
          <w:rFonts w:ascii="GHEA Grapalat" w:eastAsia="Times New Roman" w:hAnsi="GHEA Grapalat" w:cs="Sylfaen"/>
          <w:sz w:val="24"/>
          <w:szCs w:val="24"/>
          <w:lang w:val="hy-AM"/>
        </w:rPr>
        <w:t>–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proofErr w:type="spellStart"/>
      <w:r w:rsidR="0012775C">
        <w:rPr>
          <w:rFonts w:ascii="GHEA Grapalat" w:eastAsia="Times New Roman" w:hAnsi="GHEA Grapalat" w:cs="Sylfaen"/>
          <w:sz w:val="24"/>
          <w:szCs w:val="24"/>
          <w:lang w:val="en-US"/>
        </w:rPr>
        <w:t>առաջին</w:t>
      </w:r>
      <w:proofErr w:type="spellEnd"/>
      <w:r w:rsidR="0012775C" w:rsidRPr="0012775C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="0012775C">
        <w:rPr>
          <w:rFonts w:ascii="GHEA Grapalat" w:eastAsia="Times New Roman" w:hAnsi="GHEA Grapalat" w:cs="Sylfaen"/>
          <w:sz w:val="24"/>
          <w:szCs w:val="24"/>
          <w:lang w:val="en-US"/>
        </w:rPr>
        <w:t>եռամսյակի</w:t>
      </w:r>
      <w:proofErr w:type="spellEnd"/>
      <w:r w:rsidR="0012775C" w:rsidRPr="0012775C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AA25A3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AA25A3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AA25A3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AA25A3">
        <w:rPr>
          <w:rFonts w:ascii="GHEA Grapalat" w:eastAsia="Times New Roman" w:hAnsi="GHEA Grapalat" w:cs="Sylfaen"/>
          <w:bCs/>
          <w:sz w:val="24"/>
          <w:szCs w:val="24"/>
          <w:lang w:val="hy-AM"/>
        </w:rPr>
        <w:t>նախատեսված</w:t>
      </w:r>
      <w:r w:rsidRPr="00AA25A3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 xml:space="preserve"> </w:t>
      </w:r>
      <w:r w:rsidR="00AD6A81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 xml:space="preserve">25358.9 հազ. </w:t>
      </w:r>
      <w:r w:rsidRPr="00AA25A3">
        <w:rPr>
          <w:rFonts w:ascii="GHEA Grapalat" w:eastAsia="Times New Roman" w:hAnsi="GHEA Grapalat" w:cs="Verdana"/>
          <w:sz w:val="24"/>
          <w:szCs w:val="24"/>
          <w:lang w:val="nl-NL"/>
        </w:rPr>
        <w:t xml:space="preserve"> </w:t>
      </w:r>
      <w:proofErr w:type="spellStart"/>
      <w:r w:rsidRPr="00AA25A3">
        <w:rPr>
          <w:rFonts w:ascii="GHEA Grapalat" w:eastAsia="Times New Roman" w:hAnsi="GHEA Grapalat" w:cs="Verdana"/>
          <w:sz w:val="24"/>
          <w:szCs w:val="24"/>
        </w:rPr>
        <w:t>դր</w:t>
      </w:r>
      <w:r w:rsidRPr="00AA25A3">
        <w:rPr>
          <w:rFonts w:ascii="GHEA Grapalat" w:eastAsia="Times New Roman" w:hAnsi="GHEA Grapalat" w:cs="Sylfaen"/>
          <w:sz w:val="24"/>
          <w:szCs w:val="24"/>
        </w:rPr>
        <w:t>ամի</w:t>
      </w:r>
      <w:proofErr w:type="spellEnd"/>
      <w:r w:rsidRPr="00AA25A3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AA25A3">
        <w:rPr>
          <w:rFonts w:ascii="GHEA Grapalat" w:eastAsia="Times New Roman" w:hAnsi="GHEA Grapalat" w:cs="Sylfaen"/>
          <w:sz w:val="24"/>
          <w:szCs w:val="24"/>
        </w:rPr>
        <w:t>նկատմամբ</w:t>
      </w:r>
      <w:proofErr w:type="spellEnd"/>
      <w:r w:rsidRPr="00AA25A3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 xml:space="preserve"> </w:t>
      </w:r>
      <w:proofErr w:type="spellStart"/>
      <w:r w:rsidRPr="00AA25A3">
        <w:rPr>
          <w:rFonts w:ascii="GHEA Grapalat" w:eastAsia="Times New Roman" w:hAnsi="GHEA Grapalat" w:cs="Sylfaen"/>
          <w:sz w:val="24"/>
          <w:szCs w:val="24"/>
        </w:rPr>
        <w:t>փաստացի</w:t>
      </w:r>
      <w:proofErr w:type="spellEnd"/>
      <w:r w:rsidRPr="00AA25A3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AA25A3">
        <w:rPr>
          <w:rFonts w:ascii="GHEA Grapalat" w:eastAsia="Times New Roman" w:hAnsi="GHEA Grapalat" w:cs="Sylfaen"/>
          <w:sz w:val="24"/>
          <w:szCs w:val="24"/>
          <w:lang w:val="hy-AM"/>
        </w:rPr>
        <w:t>հավաքագրումը</w:t>
      </w:r>
      <w:r w:rsidRPr="00AA25A3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AA25A3">
        <w:rPr>
          <w:rFonts w:ascii="GHEA Grapalat" w:eastAsia="Times New Roman" w:hAnsi="GHEA Grapalat" w:cs="Sylfaen"/>
          <w:sz w:val="24"/>
          <w:szCs w:val="24"/>
        </w:rPr>
        <w:t>կազմել</w:t>
      </w:r>
      <w:proofErr w:type="spellEnd"/>
      <w:r w:rsidRPr="00AA25A3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AA25A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AA25A3">
        <w:rPr>
          <w:rFonts w:ascii="GHEA Grapalat" w:eastAsia="Times New Roman" w:hAnsi="GHEA Grapalat" w:cs="Verdana"/>
          <w:sz w:val="24"/>
          <w:szCs w:val="24"/>
          <w:lang w:val="nl-NL"/>
        </w:rPr>
        <w:t xml:space="preserve"> </w:t>
      </w:r>
      <w:r w:rsidR="00AD6A81">
        <w:rPr>
          <w:rFonts w:ascii="GHEA Grapalat" w:eastAsia="Times New Roman" w:hAnsi="GHEA Grapalat" w:cs="Verdana"/>
          <w:sz w:val="24"/>
          <w:szCs w:val="24"/>
          <w:lang w:val="nl-NL"/>
        </w:rPr>
        <w:t xml:space="preserve">8850.7հազ. </w:t>
      </w:r>
      <w:r w:rsidRPr="000C0A5B">
        <w:rPr>
          <w:rFonts w:ascii="GHEA Grapalat" w:eastAsia="Times New Roman" w:hAnsi="GHEA Grapalat" w:cs="Verdana"/>
          <w:color w:val="C00000"/>
          <w:sz w:val="24"/>
          <w:szCs w:val="24"/>
          <w:lang w:val="hy-AM"/>
        </w:rPr>
        <w:t xml:space="preserve"> </w:t>
      </w:r>
      <w:proofErr w:type="spellStart"/>
      <w:r w:rsidRPr="00AA25A3">
        <w:rPr>
          <w:rFonts w:ascii="GHEA Grapalat" w:eastAsia="Times New Roman" w:hAnsi="GHEA Grapalat" w:cs="Verdana"/>
          <w:sz w:val="24"/>
          <w:szCs w:val="24"/>
        </w:rPr>
        <w:t>դր</w:t>
      </w:r>
      <w:r w:rsidRPr="00AA25A3">
        <w:rPr>
          <w:rFonts w:ascii="GHEA Grapalat" w:eastAsia="Times New Roman" w:hAnsi="GHEA Grapalat" w:cs="Sylfaen"/>
          <w:sz w:val="24"/>
          <w:szCs w:val="24"/>
        </w:rPr>
        <w:t>ամ</w:t>
      </w:r>
      <w:proofErr w:type="spellEnd"/>
      <w:r w:rsidRPr="00AA25A3">
        <w:rPr>
          <w:rFonts w:ascii="GHEA Grapalat" w:eastAsia="Times New Roman" w:hAnsi="GHEA Grapalat" w:cs="Verdana"/>
          <w:sz w:val="24"/>
          <w:szCs w:val="24"/>
          <w:lang w:val="nl-NL"/>
        </w:rPr>
        <w:t>,</w:t>
      </w:r>
      <w:r w:rsidRPr="00AA25A3">
        <w:rPr>
          <w:rFonts w:ascii="GHEA Grapalat" w:eastAsia="Times New Roman" w:hAnsi="GHEA Grapalat" w:cs="Verdana"/>
          <w:sz w:val="24"/>
          <w:szCs w:val="24"/>
          <w:lang w:val="hy-AM"/>
        </w:rPr>
        <w:t xml:space="preserve"> </w:t>
      </w:r>
      <w:proofErr w:type="spellStart"/>
      <w:r w:rsidRPr="00611D7C">
        <w:rPr>
          <w:rFonts w:ascii="GHEA Grapalat" w:eastAsia="Times New Roman" w:hAnsi="GHEA Grapalat" w:cs="Sylfaen"/>
          <w:sz w:val="24"/>
          <w:szCs w:val="24"/>
        </w:rPr>
        <w:t>կատա</w:t>
      </w:r>
      <w:r w:rsidRPr="00611D7C">
        <w:rPr>
          <w:rFonts w:ascii="GHEA Grapalat" w:eastAsia="Times New Roman" w:hAnsi="GHEA Grapalat" w:cs="Verdana"/>
          <w:sz w:val="24"/>
          <w:szCs w:val="24"/>
        </w:rPr>
        <w:t>ր</w:t>
      </w:r>
      <w:r w:rsidRPr="00611D7C">
        <w:rPr>
          <w:rFonts w:ascii="GHEA Grapalat" w:eastAsia="Times New Roman" w:hAnsi="GHEA Grapalat" w:cs="Sylfaen"/>
          <w:sz w:val="24"/>
          <w:szCs w:val="24"/>
        </w:rPr>
        <w:t>ողականը</w:t>
      </w:r>
      <w:proofErr w:type="spellEnd"/>
      <w:r w:rsidRPr="00611D7C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611D7C">
        <w:rPr>
          <w:rFonts w:ascii="GHEA Grapalat" w:eastAsia="Times New Roman" w:hAnsi="GHEA Grapalat" w:cs="Sylfaen"/>
          <w:sz w:val="24"/>
          <w:szCs w:val="24"/>
        </w:rPr>
        <w:t>կազմել</w:t>
      </w:r>
      <w:proofErr w:type="spellEnd"/>
      <w:r w:rsidRPr="00611D7C">
        <w:rPr>
          <w:rFonts w:ascii="GHEA Grapalat" w:eastAsia="Times New Roman" w:hAnsi="GHEA Grapalat" w:cs="Sylfaen"/>
          <w:sz w:val="24"/>
          <w:szCs w:val="24"/>
          <w:lang w:val="hy-AM"/>
        </w:rPr>
        <w:t>ով</w:t>
      </w:r>
      <w:r w:rsidRPr="00611D7C">
        <w:rPr>
          <w:rFonts w:ascii="GHEA Grapalat" w:eastAsia="Times New Roman" w:hAnsi="GHEA Grapalat" w:cs="Verdana"/>
          <w:sz w:val="24"/>
          <w:szCs w:val="24"/>
          <w:lang w:val="nl-NL"/>
        </w:rPr>
        <w:t xml:space="preserve"> </w:t>
      </w:r>
      <w:r w:rsidR="00AD6A81">
        <w:rPr>
          <w:rFonts w:ascii="GHEA Grapalat" w:eastAsia="Times New Roman" w:hAnsi="GHEA Grapalat" w:cs="Verdana"/>
          <w:sz w:val="24"/>
          <w:szCs w:val="24"/>
          <w:lang w:val="nl-NL"/>
        </w:rPr>
        <w:t>34</w:t>
      </w:r>
      <w:r w:rsidRPr="00611D7C">
        <w:rPr>
          <w:rFonts w:ascii="GHEA Grapalat" w:eastAsia="Times New Roman" w:hAnsi="GHEA Grapalat" w:cs="Verdana"/>
          <w:sz w:val="24"/>
          <w:szCs w:val="24"/>
          <w:lang w:val="nl-NL"/>
        </w:rPr>
        <w:t>.9%:</w:t>
      </w:r>
      <w:r w:rsidRPr="00611D7C">
        <w:rPr>
          <w:rFonts w:ascii="GHEA Grapalat" w:hAnsi="GHEA Grapalat" w:cs="Sylfaen"/>
          <w:sz w:val="24"/>
          <w:szCs w:val="24"/>
          <w:lang w:val="nl-NL"/>
        </w:rPr>
        <w:t xml:space="preserve"> </w:t>
      </w:r>
    </w:p>
    <w:p w14:paraId="6E07BE5E" w14:textId="5E8CD09C" w:rsidR="00300B50" w:rsidRPr="00F45679" w:rsidRDefault="00300B50" w:rsidP="00300B50">
      <w:pPr>
        <w:pStyle w:val="af"/>
        <w:numPr>
          <w:ilvl w:val="0"/>
          <w:numId w:val="1"/>
        </w:numPr>
        <w:spacing w:line="360" w:lineRule="auto"/>
        <w:ind w:left="0" w:firstLine="360"/>
        <w:rPr>
          <w:rFonts w:ascii="GHEA Grapalat" w:hAnsi="GHEA Grapalat"/>
          <w:sz w:val="24"/>
          <w:szCs w:val="24"/>
          <w:lang w:val="nl-NL"/>
        </w:rPr>
      </w:pPr>
      <w:r w:rsidRPr="00F45679">
        <w:rPr>
          <w:rFonts w:ascii="GHEA Grapalat" w:hAnsi="GHEA Grapalat"/>
          <w:b/>
          <w:i/>
          <w:sz w:val="28"/>
          <w:szCs w:val="28"/>
          <w:lang w:val="hy-AM"/>
        </w:rPr>
        <w:t>Որից՝</w:t>
      </w:r>
    </w:p>
    <w:p w14:paraId="3A1F1D53" w14:textId="5B2BD599" w:rsidR="00300B50" w:rsidRPr="00FB2108" w:rsidRDefault="00300B50" w:rsidP="00300B50">
      <w:pPr>
        <w:pStyle w:val="af"/>
        <w:numPr>
          <w:ilvl w:val="0"/>
          <w:numId w:val="2"/>
        </w:numPr>
        <w:spacing w:line="360" w:lineRule="auto"/>
        <w:ind w:left="0" w:firstLine="360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սեփականություն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համա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վող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հողե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վա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ձավճա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նե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մասով </w:t>
      </w:r>
      <w:r w:rsidR="00AD6A81">
        <w:rPr>
          <w:rFonts w:ascii="GHEA Grapalat" w:eastAsia="Times New Roman" w:hAnsi="GHEA Grapalat" w:cs="Sylfaen"/>
          <w:sz w:val="24"/>
          <w:szCs w:val="24"/>
          <w:lang w:val="hy-AM"/>
        </w:rPr>
        <w:t>–</w:t>
      </w:r>
      <w:r w:rsidR="00AD6A81" w:rsidRPr="00AD6A8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առաջին եռամսյակի 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bCs/>
          <w:sz w:val="24"/>
          <w:szCs w:val="24"/>
          <w:lang w:val="hy-AM"/>
        </w:rPr>
        <w:t>նախատեսված</w:t>
      </w:r>
      <w:r w:rsidRPr="00646FCF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 xml:space="preserve"> </w:t>
      </w:r>
      <w:r w:rsidR="00AD6A81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 xml:space="preserve">1000.0 հազ. </w:t>
      </w:r>
      <w:r w:rsidRPr="00646FCF">
        <w:rPr>
          <w:rFonts w:ascii="GHEA Grapalat" w:eastAsia="Times New Roman" w:hAnsi="GHEA Grapalat" w:cs="Verdana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դր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ամի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նկատմամբ</w:t>
      </w:r>
      <w:r w:rsidRPr="00646FCF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փաստացի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մուտքերը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կազմել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646FCF">
        <w:rPr>
          <w:rFonts w:ascii="GHEA Grapalat" w:eastAsia="Times New Roman" w:hAnsi="GHEA Grapalat" w:cs="Verdana"/>
          <w:sz w:val="24"/>
          <w:szCs w:val="24"/>
          <w:lang w:val="nl-NL"/>
        </w:rPr>
        <w:t xml:space="preserve"> </w:t>
      </w:r>
      <w:r w:rsidR="00AD6A81">
        <w:rPr>
          <w:rFonts w:ascii="GHEA Grapalat" w:eastAsia="Times New Roman" w:hAnsi="GHEA Grapalat" w:cs="Verdana"/>
          <w:sz w:val="24"/>
          <w:szCs w:val="24"/>
          <w:lang w:val="nl-NL"/>
        </w:rPr>
        <w:t xml:space="preserve">2538.7 հազ. </w:t>
      </w:r>
      <w:r w:rsidRPr="00646FCF">
        <w:rPr>
          <w:rFonts w:ascii="GHEA Grapalat" w:eastAsia="Times New Roman" w:hAnsi="GHEA Grapalat" w:cs="Verdana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դր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ամ</w:t>
      </w:r>
      <w:r w:rsidRPr="00646FCF">
        <w:rPr>
          <w:rFonts w:ascii="GHEA Grapalat" w:eastAsia="Times New Roman" w:hAnsi="GHEA Grapalat" w:cs="Verdana"/>
          <w:sz w:val="24"/>
          <w:szCs w:val="24"/>
          <w:lang w:val="nl-NL"/>
        </w:rPr>
        <w:t>,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կատա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ողականը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կազմել է</w:t>
      </w:r>
      <w:r w:rsidRPr="00646FCF">
        <w:rPr>
          <w:rFonts w:ascii="GHEA Grapalat" w:eastAsia="Times New Roman" w:hAnsi="GHEA Grapalat" w:cs="Verdana"/>
          <w:sz w:val="24"/>
          <w:szCs w:val="24"/>
          <w:lang w:val="nl-NL"/>
        </w:rPr>
        <w:t xml:space="preserve"> </w:t>
      </w:r>
      <w:r w:rsidR="00AD6A81">
        <w:rPr>
          <w:rFonts w:ascii="GHEA Grapalat" w:eastAsia="Times New Roman" w:hAnsi="GHEA Grapalat" w:cs="Verdana"/>
          <w:sz w:val="24"/>
          <w:szCs w:val="24"/>
          <w:lang w:val="nl-NL"/>
        </w:rPr>
        <w:t>253.9</w:t>
      </w:r>
      <w:r w:rsidRPr="00646FCF">
        <w:rPr>
          <w:rFonts w:ascii="GHEA Grapalat" w:eastAsia="Times New Roman" w:hAnsi="GHEA Grapalat" w:cs="Verdana"/>
          <w:sz w:val="24"/>
          <w:szCs w:val="24"/>
          <w:lang w:val="nl-NL"/>
        </w:rPr>
        <w:t>%:</w:t>
      </w:r>
      <w:r w:rsidRPr="00646FC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Նախորդ</w:t>
      </w:r>
      <w:r w:rsidRPr="00646FC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646FC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համեմատությամբ</w:t>
      </w:r>
      <w:r w:rsidRPr="00646FCF">
        <w:rPr>
          <w:rFonts w:ascii="GHEA Grapalat" w:hAnsi="GHEA Grapalat"/>
          <w:sz w:val="24"/>
          <w:szCs w:val="24"/>
          <w:lang w:val="nl-NL"/>
        </w:rPr>
        <w:t xml:space="preserve"> </w:t>
      </w:r>
      <w:r w:rsidR="00EB2090">
        <w:rPr>
          <w:rFonts w:ascii="GHEA Grapalat" w:hAnsi="GHEA Grapalat"/>
          <w:sz w:val="24"/>
          <w:szCs w:val="24"/>
          <w:lang w:val="nl-NL"/>
        </w:rPr>
        <w:t xml:space="preserve"> պակաս </w:t>
      </w:r>
      <w:r w:rsidRPr="00646FC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է</w:t>
      </w:r>
      <w:r w:rsidRPr="00646FC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գանձվել</w:t>
      </w:r>
      <w:r w:rsidRPr="00646FC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EB2090">
        <w:rPr>
          <w:rFonts w:ascii="GHEA Grapalat" w:hAnsi="GHEA Grapalat" w:cs="Sylfaen"/>
          <w:lang w:val="nl-NL"/>
        </w:rPr>
        <w:t xml:space="preserve"> 1081.4 հազ. </w:t>
      </w:r>
      <w:r w:rsidRPr="00646FC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646FCF">
        <w:rPr>
          <w:rFonts w:ascii="GHEA Grapalat" w:hAnsi="GHEA Grapalat" w:cs="Sylfaen"/>
          <w:sz w:val="24"/>
          <w:szCs w:val="24"/>
          <w:lang w:val="nl-NL"/>
        </w:rPr>
        <w:t xml:space="preserve">,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կամ</w:t>
      </w:r>
      <w:r w:rsidRPr="00646FCF">
        <w:rPr>
          <w:rFonts w:ascii="GHEA Grapalat" w:hAnsi="GHEA Grapalat" w:cs="Sylfaen"/>
          <w:sz w:val="24"/>
          <w:szCs w:val="24"/>
          <w:lang w:val="nl-NL"/>
        </w:rPr>
        <w:t xml:space="preserve"> ն</w:t>
      </w:r>
      <w:r w:rsidRPr="00646FCF">
        <w:rPr>
          <w:rFonts w:ascii="GHEA Grapalat" w:hAnsi="GHEA Grapalat" w:cs="Sylfaen"/>
          <w:sz w:val="24"/>
          <w:szCs w:val="24"/>
          <w:lang w:val="hy-AM"/>
        </w:rPr>
        <w:t>ախորդ</w:t>
      </w:r>
      <w:r w:rsidRPr="00646FC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646FCF">
        <w:rPr>
          <w:rFonts w:ascii="GHEA Grapalat" w:hAnsi="GHEA Grapalat"/>
          <w:sz w:val="24"/>
          <w:szCs w:val="24"/>
          <w:lang w:val="nl-NL"/>
        </w:rPr>
        <w:t xml:space="preserve"> </w:t>
      </w:r>
      <w:r w:rsidR="00F45679">
        <w:rPr>
          <w:rFonts w:ascii="GHEA Grapalat" w:hAnsi="GHEA Grapalat" w:cs="Tahoma"/>
          <w:lang w:val="nl-NL"/>
        </w:rPr>
        <w:t xml:space="preserve">նույն ժամանակահատվածի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համեմատությամբ</w:t>
      </w:r>
      <w:r w:rsidRPr="00646FC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կատարվել</w:t>
      </w:r>
      <w:r w:rsidRPr="00646FC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է</w:t>
      </w:r>
      <w:r w:rsidRPr="00646FCF">
        <w:rPr>
          <w:rFonts w:ascii="GHEA Grapalat" w:hAnsi="GHEA Grapalat"/>
          <w:sz w:val="24"/>
          <w:szCs w:val="24"/>
          <w:lang w:val="nl-NL"/>
        </w:rPr>
        <w:t xml:space="preserve"> </w:t>
      </w:r>
      <w:r w:rsidR="00EB2090">
        <w:rPr>
          <w:rFonts w:ascii="GHEA Grapalat" w:hAnsi="GHEA Grapalat"/>
          <w:sz w:val="24"/>
          <w:szCs w:val="24"/>
          <w:lang w:val="nl-NL"/>
        </w:rPr>
        <w:t>70.</w:t>
      </w:r>
      <w:r w:rsidR="00EB2090" w:rsidRPr="00FB2108">
        <w:rPr>
          <w:rFonts w:ascii="GHEA Grapalat" w:hAnsi="GHEA Grapalat"/>
          <w:color w:val="000000" w:themeColor="text1"/>
          <w:sz w:val="24"/>
          <w:szCs w:val="24"/>
          <w:lang w:val="nl-NL"/>
        </w:rPr>
        <w:t>1</w:t>
      </w:r>
      <w:r w:rsidRPr="00FB2108">
        <w:rPr>
          <w:rFonts w:ascii="GHEA Grapalat" w:hAnsi="GHEA Grapalat"/>
          <w:color w:val="000000" w:themeColor="text1"/>
          <w:lang w:val="nl-NL"/>
        </w:rPr>
        <w:t xml:space="preserve">  </w:t>
      </w:r>
      <w:r w:rsidRPr="00FB2108">
        <w:rPr>
          <w:rFonts w:ascii="GHEA Grapalat" w:hAnsi="GHEA Grapalat"/>
          <w:color w:val="000000" w:themeColor="text1"/>
          <w:sz w:val="24"/>
          <w:szCs w:val="24"/>
          <w:lang w:val="nl-NL"/>
        </w:rPr>
        <w:t>%-</w:t>
      </w:r>
      <w:r w:rsidRPr="00FB210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ով</w:t>
      </w:r>
      <w:r w:rsidRPr="00FB2108">
        <w:rPr>
          <w:rFonts w:ascii="GHEA Grapalat" w:hAnsi="GHEA Grapalat"/>
          <w:color w:val="000000" w:themeColor="text1"/>
          <w:sz w:val="24"/>
          <w:szCs w:val="24"/>
          <w:lang w:val="nl-NL"/>
        </w:rPr>
        <w:t>:</w:t>
      </w:r>
    </w:p>
    <w:p w14:paraId="56B4D8AF" w14:textId="272B7C8D" w:rsidR="00300B50" w:rsidRPr="00646FCF" w:rsidRDefault="00300B50" w:rsidP="00300B50">
      <w:pPr>
        <w:pStyle w:val="af"/>
        <w:numPr>
          <w:ilvl w:val="0"/>
          <w:numId w:val="2"/>
        </w:numPr>
        <w:spacing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գույքի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վա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ձակալության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մասով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="00EB2090">
        <w:rPr>
          <w:rFonts w:ascii="GHEA Grapalat" w:eastAsia="Times New Roman" w:hAnsi="GHEA Grapalat" w:cs="Sylfaen"/>
          <w:sz w:val="24"/>
          <w:szCs w:val="24"/>
          <w:lang w:val="hy-AM"/>
        </w:rPr>
        <w:t>–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EB2090" w:rsidRPr="00EB2090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առաջին եռամսյակի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bCs/>
          <w:sz w:val="24"/>
          <w:szCs w:val="24"/>
          <w:lang w:val="hy-AM"/>
        </w:rPr>
        <w:t>նախատեսված</w:t>
      </w:r>
      <w:r w:rsidRPr="00646FCF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 xml:space="preserve"> </w:t>
      </w:r>
      <w:r w:rsidR="00EB2090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 xml:space="preserve">300.0 հազ. </w:t>
      </w:r>
      <w:r w:rsidRPr="00646FCF">
        <w:rPr>
          <w:rFonts w:ascii="GHEA Grapalat" w:eastAsia="Times New Roman" w:hAnsi="GHEA Grapalat" w:cs="Verdana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դր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ամի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նկատմամբ</w:t>
      </w:r>
      <w:r w:rsidRPr="00646FCF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փաստացի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մուտքերը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կազմել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646FCF">
        <w:rPr>
          <w:rFonts w:ascii="GHEA Grapalat" w:eastAsia="Times New Roman" w:hAnsi="GHEA Grapalat" w:cs="Verdana"/>
          <w:sz w:val="24"/>
          <w:szCs w:val="24"/>
          <w:lang w:val="nl-NL"/>
        </w:rPr>
        <w:t xml:space="preserve"> </w:t>
      </w:r>
      <w:r w:rsidR="00EB2090">
        <w:rPr>
          <w:rFonts w:ascii="GHEA Grapalat" w:eastAsia="Times New Roman" w:hAnsi="GHEA Grapalat" w:cs="Verdana"/>
          <w:sz w:val="24"/>
          <w:szCs w:val="24"/>
          <w:lang w:val="nl-NL"/>
        </w:rPr>
        <w:t xml:space="preserve">618.7 հազ. </w:t>
      </w:r>
      <w:r w:rsidRPr="00646FCF">
        <w:rPr>
          <w:rFonts w:ascii="GHEA Grapalat" w:eastAsia="Times New Roman" w:hAnsi="GHEA Grapalat" w:cs="Verdana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դր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ամ</w:t>
      </w:r>
      <w:r w:rsidRPr="00646FCF">
        <w:rPr>
          <w:rFonts w:ascii="GHEA Grapalat" w:eastAsia="Times New Roman" w:hAnsi="GHEA Grapalat" w:cs="Verdana"/>
          <w:sz w:val="24"/>
          <w:szCs w:val="24"/>
          <w:lang w:val="nl-NL"/>
        </w:rPr>
        <w:t>,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կատա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ողականը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կազմել է</w:t>
      </w:r>
      <w:r w:rsidRPr="00646FCF">
        <w:rPr>
          <w:rFonts w:ascii="GHEA Grapalat" w:eastAsia="Times New Roman" w:hAnsi="GHEA Grapalat" w:cs="Verdana"/>
          <w:sz w:val="24"/>
          <w:szCs w:val="24"/>
          <w:lang w:val="nl-NL"/>
        </w:rPr>
        <w:t xml:space="preserve"> </w:t>
      </w:r>
      <w:r w:rsidR="00EB2090">
        <w:rPr>
          <w:rFonts w:ascii="GHEA Grapalat" w:eastAsia="Times New Roman" w:hAnsi="GHEA Grapalat" w:cs="Verdana"/>
          <w:sz w:val="24"/>
          <w:szCs w:val="24"/>
          <w:lang w:val="nl-NL"/>
        </w:rPr>
        <w:t>206.2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 xml:space="preserve"> </w:t>
      </w:r>
      <w:r w:rsidRPr="00646FCF">
        <w:rPr>
          <w:rFonts w:ascii="GHEA Grapalat" w:eastAsia="Times New Roman" w:hAnsi="GHEA Grapalat" w:cs="Verdana"/>
          <w:sz w:val="24"/>
          <w:szCs w:val="24"/>
          <w:lang w:val="nl-NL"/>
        </w:rPr>
        <w:t>%:</w:t>
      </w:r>
      <w:r w:rsidRPr="00646FC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Նախորդ</w:t>
      </w:r>
      <w:r w:rsidRPr="00646FC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տարվա</w:t>
      </w:r>
      <w:r w:rsidR="00F45679" w:rsidRPr="00F45679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F45679">
        <w:rPr>
          <w:rFonts w:ascii="GHEA Grapalat" w:hAnsi="GHEA Grapalat" w:cs="Tahoma"/>
          <w:lang w:val="nl-NL"/>
        </w:rPr>
        <w:t>նույն ժամանակահատվածի</w:t>
      </w:r>
      <w:r w:rsidRPr="00646FC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համեմատությամբ</w:t>
      </w:r>
      <w:r w:rsidRPr="00646FCF">
        <w:rPr>
          <w:rFonts w:ascii="GHEA Grapalat" w:hAnsi="GHEA Grapalat"/>
          <w:sz w:val="24"/>
          <w:szCs w:val="24"/>
          <w:lang w:val="nl-NL"/>
        </w:rPr>
        <w:t xml:space="preserve"> </w:t>
      </w:r>
      <w:r w:rsidR="00EB2090">
        <w:rPr>
          <w:rFonts w:ascii="GHEA Grapalat" w:hAnsi="GHEA Grapalat"/>
          <w:sz w:val="24"/>
          <w:szCs w:val="24"/>
          <w:lang w:val="nl-NL"/>
        </w:rPr>
        <w:t xml:space="preserve">ավել </w:t>
      </w:r>
      <w:r w:rsidRPr="00646FC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է</w:t>
      </w:r>
      <w:r w:rsidRPr="00646FC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գանձվել</w:t>
      </w:r>
      <w:r w:rsidRPr="00646FC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EB2090">
        <w:rPr>
          <w:rFonts w:ascii="GHEA Grapalat" w:hAnsi="GHEA Grapalat" w:cs="Sylfaen"/>
          <w:sz w:val="24"/>
          <w:szCs w:val="24"/>
          <w:lang w:val="nl-NL"/>
        </w:rPr>
        <w:t>313.7</w:t>
      </w:r>
      <w:r w:rsidRPr="00646FC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646FCF">
        <w:rPr>
          <w:rFonts w:ascii="GHEA Grapalat" w:hAnsi="GHEA Grapalat" w:cs="Sylfaen"/>
          <w:sz w:val="24"/>
          <w:szCs w:val="24"/>
          <w:lang w:val="nl-NL"/>
        </w:rPr>
        <w:t xml:space="preserve">,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կամ</w:t>
      </w:r>
      <w:r w:rsidRPr="00646FCF">
        <w:rPr>
          <w:rFonts w:ascii="GHEA Grapalat" w:hAnsi="GHEA Grapalat" w:cs="Sylfaen"/>
          <w:sz w:val="24"/>
          <w:szCs w:val="24"/>
          <w:lang w:val="nl-NL"/>
        </w:rPr>
        <w:t xml:space="preserve"> ն</w:t>
      </w:r>
      <w:r w:rsidRPr="00646FCF">
        <w:rPr>
          <w:rFonts w:ascii="GHEA Grapalat" w:hAnsi="GHEA Grapalat" w:cs="Sylfaen"/>
          <w:sz w:val="24"/>
          <w:szCs w:val="24"/>
          <w:lang w:val="hy-AM"/>
        </w:rPr>
        <w:t>ախորդ</w:t>
      </w:r>
      <w:r w:rsidRPr="00646FC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646FC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համեմատությամբ</w:t>
      </w:r>
      <w:r w:rsidRPr="00646FC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կատարվել</w:t>
      </w:r>
      <w:r w:rsidRPr="00646FC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է</w:t>
      </w:r>
      <w:r w:rsidRPr="00646FCF">
        <w:rPr>
          <w:rFonts w:ascii="GHEA Grapalat" w:hAnsi="GHEA Grapalat"/>
          <w:sz w:val="24"/>
          <w:szCs w:val="24"/>
          <w:lang w:val="nl-NL"/>
        </w:rPr>
        <w:t xml:space="preserve"> </w:t>
      </w:r>
      <w:r w:rsidR="00EB2090">
        <w:rPr>
          <w:rFonts w:ascii="GHEA Grapalat" w:hAnsi="GHEA Grapalat"/>
          <w:sz w:val="24"/>
          <w:szCs w:val="24"/>
          <w:lang w:val="nl-NL"/>
        </w:rPr>
        <w:t>202.9</w:t>
      </w:r>
      <w:r w:rsidRPr="00646FCF">
        <w:rPr>
          <w:rFonts w:ascii="GHEA Grapalat" w:hAnsi="GHEA Grapalat"/>
          <w:sz w:val="24"/>
          <w:szCs w:val="24"/>
          <w:lang w:val="nl-NL"/>
        </w:rPr>
        <w:t>%-</w:t>
      </w:r>
      <w:r w:rsidRPr="00646FCF">
        <w:rPr>
          <w:rFonts w:ascii="GHEA Grapalat" w:hAnsi="GHEA Grapalat" w:cs="Sylfaen"/>
          <w:sz w:val="24"/>
          <w:szCs w:val="24"/>
          <w:lang w:val="hy-AM"/>
        </w:rPr>
        <w:t>ով</w:t>
      </w:r>
      <w:r w:rsidRPr="00646FCF">
        <w:rPr>
          <w:rFonts w:ascii="GHEA Grapalat" w:hAnsi="GHEA Grapalat"/>
          <w:sz w:val="24"/>
          <w:szCs w:val="24"/>
          <w:lang w:val="nl-NL"/>
        </w:rPr>
        <w:t>:</w:t>
      </w:r>
    </w:p>
    <w:p w14:paraId="72E9A21D" w14:textId="30C75270" w:rsidR="007453D4" w:rsidRPr="00646FCF" w:rsidRDefault="006F09BA" w:rsidP="007453D4">
      <w:pPr>
        <w:pStyle w:val="af"/>
        <w:numPr>
          <w:ilvl w:val="0"/>
          <w:numId w:val="2"/>
        </w:numPr>
        <w:spacing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Տեղական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վճա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նե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մասով </w:t>
      </w:r>
      <w:r w:rsidR="00EB2090">
        <w:rPr>
          <w:rFonts w:ascii="GHEA Grapalat" w:eastAsia="Times New Roman" w:hAnsi="GHEA Grapalat" w:cs="Sylfaen"/>
          <w:sz w:val="24"/>
          <w:szCs w:val="24"/>
          <w:lang w:val="hy-AM"/>
        </w:rPr>
        <w:t>–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EB2090" w:rsidRPr="00EB2090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առաջին եռամսյակի 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bCs/>
          <w:sz w:val="24"/>
          <w:szCs w:val="24"/>
          <w:lang w:val="hy-AM"/>
        </w:rPr>
        <w:t>նախատեսված</w:t>
      </w:r>
      <w:r w:rsidRPr="00646FCF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 xml:space="preserve"> </w:t>
      </w:r>
      <w:r w:rsidR="00EB2090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 xml:space="preserve">2196.1 հազ. </w:t>
      </w:r>
      <w:r w:rsidRPr="00646FCF">
        <w:rPr>
          <w:rFonts w:ascii="GHEA Grapalat" w:eastAsia="Times New Roman" w:hAnsi="GHEA Grapalat" w:cs="Verdana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դր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ամի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նկատմամբ</w:t>
      </w:r>
      <w:r w:rsidRPr="00646FCF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փաստացի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մուտքերը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կազմել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646FCF">
        <w:rPr>
          <w:rFonts w:ascii="GHEA Grapalat" w:eastAsia="Times New Roman" w:hAnsi="GHEA Grapalat" w:cs="Verdana"/>
          <w:sz w:val="24"/>
          <w:szCs w:val="24"/>
          <w:lang w:val="nl-NL"/>
        </w:rPr>
        <w:t xml:space="preserve"> </w:t>
      </w:r>
      <w:r w:rsidR="00EB2090">
        <w:rPr>
          <w:rFonts w:ascii="GHEA Grapalat" w:eastAsia="Times New Roman" w:hAnsi="GHEA Grapalat" w:cs="Verdana"/>
          <w:sz w:val="24"/>
          <w:szCs w:val="24"/>
          <w:lang w:val="nl-NL"/>
        </w:rPr>
        <w:t xml:space="preserve">3499.0 հազ. 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դր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ամ</w:t>
      </w:r>
      <w:r w:rsidRPr="00646FCF">
        <w:rPr>
          <w:rFonts w:ascii="GHEA Grapalat" w:eastAsia="Times New Roman" w:hAnsi="GHEA Grapalat" w:cs="Verdana"/>
          <w:sz w:val="24"/>
          <w:szCs w:val="24"/>
          <w:lang w:val="nl-NL"/>
        </w:rPr>
        <w:t>,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կատա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ողականը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կազմել է</w:t>
      </w:r>
      <w:r w:rsidRPr="00646FCF">
        <w:rPr>
          <w:rFonts w:ascii="GHEA Grapalat" w:eastAsia="Times New Roman" w:hAnsi="GHEA Grapalat" w:cs="Verdana"/>
          <w:sz w:val="24"/>
          <w:szCs w:val="24"/>
          <w:lang w:val="nl-NL"/>
        </w:rPr>
        <w:t xml:space="preserve"> 1</w:t>
      </w:r>
      <w:r w:rsidR="00EB2090">
        <w:rPr>
          <w:rFonts w:ascii="GHEA Grapalat" w:eastAsia="Times New Roman" w:hAnsi="GHEA Grapalat" w:cs="Verdana"/>
          <w:sz w:val="24"/>
          <w:szCs w:val="24"/>
          <w:lang w:val="nl-NL"/>
        </w:rPr>
        <w:t>59.3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 xml:space="preserve"> </w:t>
      </w:r>
      <w:r w:rsidRPr="00646FCF">
        <w:rPr>
          <w:rFonts w:ascii="GHEA Grapalat" w:eastAsia="Times New Roman" w:hAnsi="GHEA Grapalat" w:cs="Verdana"/>
          <w:sz w:val="24"/>
          <w:szCs w:val="24"/>
          <w:lang w:val="nl-NL"/>
        </w:rPr>
        <w:t>%:</w:t>
      </w:r>
      <w:r w:rsidRPr="00646FC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Նախորդ</w:t>
      </w:r>
      <w:r w:rsidRPr="00646FC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տարվա</w:t>
      </w:r>
      <w:r w:rsidR="00F45679">
        <w:rPr>
          <w:rFonts w:ascii="GHEA Grapalat" w:hAnsi="GHEA Grapalat"/>
          <w:sz w:val="24"/>
          <w:szCs w:val="24"/>
          <w:lang w:val="nl-NL"/>
        </w:rPr>
        <w:t xml:space="preserve"> </w:t>
      </w:r>
      <w:r w:rsidR="00F45679">
        <w:rPr>
          <w:rFonts w:ascii="GHEA Grapalat" w:hAnsi="GHEA Grapalat" w:cs="Tahoma"/>
          <w:lang w:val="nl-NL"/>
        </w:rPr>
        <w:t xml:space="preserve">նույն ժամանակահատվածի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համեմատությամբ</w:t>
      </w:r>
      <w:r w:rsidRPr="00646FC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46FCF">
        <w:rPr>
          <w:rFonts w:ascii="GHEA Grapalat" w:hAnsi="GHEA Grapalat"/>
          <w:sz w:val="24"/>
          <w:szCs w:val="24"/>
          <w:lang w:val="hy-AM"/>
        </w:rPr>
        <w:t xml:space="preserve">ավել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է</w:t>
      </w:r>
      <w:r w:rsidRPr="00646FC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գանձվել</w:t>
      </w:r>
      <w:r w:rsidRPr="00646FC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4D2836">
        <w:rPr>
          <w:rFonts w:ascii="GHEA Grapalat" w:hAnsi="GHEA Grapalat" w:cs="Sylfaen"/>
          <w:sz w:val="24"/>
          <w:szCs w:val="24"/>
          <w:lang w:val="nl-NL"/>
        </w:rPr>
        <w:t>79</w:t>
      </w:r>
      <w:r w:rsidR="00FB2108">
        <w:rPr>
          <w:rFonts w:ascii="GHEA Grapalat" w:hAnsi="GHEA Grapalat" w:cs="Sylfaen"/>
          <w:sz w:val="24"/>
          <w:szCs w:val="24"/>
          <w:lang w:val="nl-NL"/>
        </w:rPr>
        <w:t>4</w:t>
      </w:r>
      <w:r w:rsidR="004D2836">
        <w:rPr>
          <w:rFonts w:ascii="GHEA Grapalat" w:hAnsi="GHEA Grapalat" w:cs="Sylfaen"/>
          <w:sz w:val="24"/>
          <w:szCs w:val="24"/>
          <w:lang w:val="nl-NL"/>
        </w:rPr>
        <w:t xml:space="preserve">.4  հազ. </w:t>
      </w:r>
      <w:r w:rsidRPr="00646FC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646FCF">
        <w:rPr>
          <w:rFonts w:ascii="GHEA Grapalat" w:hAnsi="GHEA Grapalat" w:cs="Sylfaen"/>
          <w:sz w:val="24"/>
          <w:szCs w:val="24"/>
          <w:lang w:val="nl-NL"/>
        </w:rPr>
        <w:t xml:space="preserve">,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կամ</w:t>
      </w:r>
      <w:r w:rsidRPr="00646FCF">
        <w:rPr>
          <w:rFonts w:ascii="GHEA Grapalat" w:hAnsi="GHEA Grapalat" w:cs="Sylfaen"/>
          <w:sz w:val="24"/>
          <w:szCs w:val="24"/>
          <w:lang w:val="nl-NL"/>
        </w:rPr>
        <w:t xml:space="preserve"> ն</w:t>
      </w:r>
      <w:r w:rsidRPr="00646FCF">
        <w:rPr>
          <w:rFonts w:ascii="GHEA Grapalat" w:hAnsi="GHEA Grapalat" w:cs="Sylfaen"/>
          <w:sz w:val="24"/>
          <w:szCs w:val="24"/>
          <w:lang w:val="hy-AM"/>
        </w:rPr>
        <w:t>ախորդ</w:t>
      </w:r>
      <w:r w:rsidRPr="00646FC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646FC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համեմատությամբ</w:t>
      </w:r>
      <w:r w:rsidRPr="00646FC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կատարվել</w:t>
      </w:r>
      <w:r w:rsidRPr="00646FC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է</w:t>
      </w:r>
      <w:r w:rsidRPr="00646FCF">
        <w:rPr>
          <w:rFonts w:ascii="GHEA Grapalat" w:hAnsi="GHEA Grapalat"/>
          <w:sz w:val="24"/>
          <w:szCs w:val="24"/>
          <w:lang w:val="nl-NL"/>
        </w:rPr>
        <w:t xml:space="preserve"> </w:t>
      </w:r>
      <w:r w:rsidR="003C1652">
        <w:rPr>
          <w:rFonts w:ascii="GHEA Grapalat" w:hAnsi="GHEA Grapalat"/>
          <w:sz w:val="24"/>
          <w:szCs w:val="24"/>
          <w:lang w:val="nl-NL"/>
        </w:rPr>
        <w:t>129.4</w:t>
      </w:r>
      <w:r w:rsidRPr="00646FCF">
        <w:rPr>
          <w:rFonts w:ascii="GHEA Grapalat" w:hAnsi="GHEA Grapalat"/>
          <w:lang w:val="nl-NL"/>
        </w:rPr>
        <w:t xml:space="preserve"> </w:t>
      </w:r>
      <w:r w:rsidRPr="00646FCF">
        <w:rPr>
          <w:rFonts w:ascii="GHEA Grapalat" w:hAnsi="GHEA Grapalat"/>
          <w:sz w:val="24"/>
          <w:szCs w:val="24"/>
          <w:lang w:val="nl-NL"/>
        </w:rPr>
        <w:t>%-</w:t>
      </w:r>
      <w:r w:rsidRPr="00646FCF">
        <w:rPr>
          <w:rFonts w:ascii="GHEA Grapalat" w:hAnsi="GHEA Grapalat" w:cs="Sylfaen"/>
          <w:sz w:val="24"/>
          <w:szCs w:val="24"/>
          <w:lang w:val="hy-AM"/>
        </w:rPr>
        <w:t>ով</w:t>
      </w:r>
      <w:r w:rsidRPr="00646FCF">
        <w:rPr>
          <w:rFonts w:ascii="GHEA Grapalat" w:hAnsi="GHEA Grapalat"/>
          <w:sz w:val="24"/>
          <w:szCs w:val="24"/>
          <w:lang w:val="nl-NL"/>
        </w:rPr>
        <w:t>:</w:t>
      </w:r>
    </w:p>
    <w:p w14:paraId="07FD2BFF" w14:textId="69B255E5" w:rsidR="006F09BA" w:rsidRPr="00646FCF" w:rsidRDefault="006F09BA" w:rsidP="00300B50">
      <w:pPr>
        <w:pStyle w:val="af"/>
        <w:numPr>
          <w:ilvl w:val="0"/>
          <w:numId w:val="2"/>
        </w:numPr>
        <w:spacing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վա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չական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տա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ածքում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ինքնակամ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կառուցված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շենքե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646FCF">
        <w:rPr>
          <w:rFonts w:ascii="GHEA Grapalat" w:eastAsia="Times New Roman" w:hAnsi="GHEA Grapalat" w:cs="Verdana"/>
          <w:sz w:val="24"/>
          <w:szCs w:val="24"/>
          <w:lang w:val="nl-NL"/>
        </w:rPr>
        <w:t xml:space="preserve">,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շինություննե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օ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ինականացման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համա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ր</w:t>
      </w:r>
      <w:r w:rsidRPr="00646FCF">
        <w:rPr>
          <w:rFonts w:ascii="GHEA Grapalat" w:eastAsia="Times New Roman" w:hAnsi="GHEA Grapalat" w:cs="Verdana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վճա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նե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մասով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="004D2836">
        <w:rPr>
          <w:rFonts w:ascii="GHEA Grapalat" w:eastAsia="Times New Roman" w:hAnsi="GHEA Grapalat" w:cs="Sylfaen"/>
          <w:sz w:val="24"/>
          <w:szCs w:val="24"/>
          <w:lang w:val="hy-AM"/>
        </w:rPr>
        <w:t>–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4D2836" w:rsidRPr="004D283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առաջին եռամսյակի 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bCs/>
          <w:sz w:val="24"/>
          <w:szCs w:val="24"/>
          <w:lang w:val="hy-AM"/>
        </w:rPr>
        <w:t>նախատեսված</w:t>
      </w:r>
      <w:r w:rsidRPr="00646FCF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Verdana"/>
          <w:sz w:val="24"/>
          <w:szCs w:val="24"/>
          <w:lang w:val="nl-NL"/>
        </w:rPr>
        <w:t>400</w:t>
      </w:r>
      <w:r w:rsidR="004D2836">
        <w:rPr>
          <w:rFonts w:ascii="GHEA Grapalat" w:eastAsia="Times New Roman" w:hAnsi="GHEA Grapalat" w:cs="Verdana"/>
          <w:sz w:val="24"/>
          <w:szCs w:val="24"/>
          <w:lang w:val="nl-NL"/>
        </w:rPr>
        <w:t>.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0</w:t>
      </w:r>
      <w:r w:rsidR="004D2836">
        <w:rPr>
          <w:rFonts w:ascii="GHEA Grapalat" w:eastAsia="Times New Roman" w:hAnsi="GHEA Grapalat" w:cs="Verdana"/>
          <w:sz w:val="24"/>
          <w:szCs w:val="24"/>
          <w:lang w:val="nl-NL"/>
        </w:rPr>
        <w:t xml:space="preserve"> հազ. 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դր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ամի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նկատմամբ</w:t>
      </w:r>
      <w:r w:rsidRPr="00646FCF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փաստացի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մուտքերը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կազմել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646FCF">
        <w:rPr>
          <w:rFonts w:ascii="GHEA Grapalat" w:eastAsia="Times New Roman" w:hAnsi="GHEA Grapalat" w:cs="Verdana"/>
          <w:sz w:val="24"/>
          <w:szCs w:val="24"/>
          <w:lang w:val="nl-NL"/>
        </w:rPr>
        <w:t xml:space="preserve"> </w:t>
      </w:r>
      <w:r w:rsidR="004D2836">
        <w:rPr>
          <w:rFonts w:ascii="GHEA Grapalat" w:eastAsia="Times New Roman" w:hAnsi="GHEA Grapalat" w:cs="Verdana"/>
          <w:sz w:val="24"/>
          <w:szCs w:val="24"/>
          <w:lang w:val="nl-NL"/>
        </w:rPr>
        <w:t xml:space="preserve">269.3 հազ. </w:t>
      </w:r>
      <w:r w:rsidRPr="00646FCF">
        <w:rPr>
          <w:rFonts w:ascii="GHEA Grapalat" w:eastAsia="Times New Roman" w:hAnsi="GHEA Grapalat" w:cs="Verdana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դր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ամ</w:t>
      </w:r>
      <w:r w:rsidRPr="00646FCF">
        <w:rPr>
          <w:rFonts w:ascii="GHEA Grapalat" w:eastAsia="Times New Roman" w:hAnsi="GHEA Grapalat" w:cs="Verdana"/>
          <w:sz w:val="24"/>
          <w:szCs w:val="24"/>
          <w:lang w:val="nl-NL"/>
        </w:rPr>
        <w:t>,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կատա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ողականը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կազմել է</w:t>
      </w:r>
      <w:r w:rsidRPr="00646FCF">
        <w:rPr>
          <w:rFonts w:ascii="GHEA Grapalat" w:eastAsia="Times New Roman" w:hAnsi="GHEA Grapalat" w:cs="Verdana"/>
          <w:sz w:val="24"/>
          <w:szCs w:val="24"/>
          <w:lang w:val="nl-NL"/>
        </w:rPr>
        <w:t xml:space="preserve"> </w:t>
      </w:r>
      <w:r w:rsidR="004D2836">
        <w:rPr>
          <w:rFonts w:ascii="GHEA Grapalat" w:eastAsia="Times New Roman" w:hAnsi="GHEA Grapalat" w:cs="Verdana"/>
          <w:sz w:val="24"/>
          <w:szCs w:val="24"/>
          <w:lang w:val="nl-NL"/>
        </w:rPr>
        <w:t>67.3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 xml:space="preserve"> </w:t>
      </w:r>
      <w:r w:rsidRPr="00646FCF">
        <w:rPr>
          <w:rFonts w:ascii="GHEA Grapalat" w:eastAsia="Times New Roman" w:hAnsi="GHEA Grapalat" w:cs="Verdana"/>
          <w:sz w:val="24"/>
          <w:szCs w:val="24"/>
          <w:lang w:val="nl-NL"/>
        </w:rPr>
        <w:t>%:</w:t>
      </w:r>
      <w:r w:rsidRPr="00646FC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Նախորդ</w:t>
      </w:r>
      <w:r w:rsidRPr="00646FC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646FCF">
        <w:rPr>
          <w:rFonts w:ascii="GHEA Grapalat" w:hAnsi="GHEA Grapalat"/>
          <w:sz w:val="24"/>
          <w:szCs w:val="24"/>
          <w:lang w:val="nl-NL"/>
        </w:rPr>
        <w:t xml:space="preserve"> </w:t>
      </w:r>
      <w:r w:rsidR="00F45679">
        <w:rPr>
          <w:rFonts w:ascii="GHEA Grapalat" w:hAnsi="GHEA Grapalat" w:cs="Tahoma"/>
          <w:lang w:val="nl-NL"/>
        </w:rPr>
        <w:t xml:space="preserve">նույն ժամանակահատվածի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համեմատությամբ</w:t>
      </w:r>
      <w:r w:rsidRPr="00646FCF">
        <w:rPr>
          <w:rFonts w:ascii="GHEA Grapalat" w:hAnsi="GHEA Grapalat"/>
          <w:sz w:val="24"/>
          <w:szCs w:val="24"/>
          <w:lang w:val="nl-NL"/>
        </w:rPr>
        <w:t xml:space="preserve"> </w:t>
      </w:r>
      <w:r w:rsidR="004D2836">
        <w:rPr>
          <w:rFonts w:ascii="GHEA Grapalat" w:hAnsi="GHEA Grapalat"/>
          <w:sz w:val="24"/>
          <w:szCs w:val="24"/>
          <w:lang w:val="nl-NL"/>
        </w:rPr>
        <w:t xml:space="preserve"> պակաս </w:t>
      </w:r>
      <w:r w:rsidRPr="00646F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է</w:t>
      </w:r>
      <w:r w:rsidRPr="00646FC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գանձվել</w:t>
      </w:r>
      <w:r w:rsidRPr="00646FC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4D2836">
        <w:rPr>
          <w:rFonts w:ascii="GHEA Grapalat" w:hAnsi="GHEA Grapalat" w:cs="Sylfaen"/>
          <w:sz w:val="24"/>
          <w:szCs w:val="24"/>
          <w:lang w:val="nl-NL"/>
        </w:rPr>
        <w:t xml:space="preserve">1072.0 հազ.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646FCF">
        <w:rPr>
          <w:rFonts w:ascii="GHEA Grapalat" w:hAnsi="GHEA Grapalat" w:cs="Sylfaen"/>
          <w:sz w:val="24"/>
          <w:szCs w:val="24"/>
          <w:lang w:val="nl-NL"/>
        </w:rPr>
        <w:t xml:space="preserve">,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կամ</w:t>
      </w:r>
      <w:r w:rsidRPr="00646FCF">
        <w:rPr>
          <w:rFonts w:ascii="GHEA Grapalat" w:hAnsi="GHEA Grapalat" w:cs="Sylfaen"/>
          <w:sz w:val="24"/>
          <w:szCs w:val="24"/>
          <w:lang w:val="nl-NL"/>
        </w:rPr>
        <w:t xml:space="preserve"> ն</w:t>
      </w:r>
      <w:r w:rsidRPr="00646FCF">
        <w:rPr>
          <w:rFonts w:ascii="GHEA Grapalat" w:hAnsi="GHEA Grapalat" w:cs="Sylfaen"/>
          <w:sz w:val="24"/>
          <w:szCs w:val="24"/>
          <w:lang w:val="hy-AM"/>
        </w:rPr>
        <w:t>ախորդ</w:t>
      </w:r>
      <w:r w:rsidRPr="00646FC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646FC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համեմատությամբ</w:t>
      </w:r>
      <w:r w:rsidRPr="00646FC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կատարվել</w:t>
      </w:r>
      <w:r w:rsidRPr="00646FC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է</w:t>
      </w:r>
      <w:r w:rsidR="004D2836" w:rsidRPr="004D2836">
        <w:rPr>
          <w:rFonts w:ascii="GHEA Grapalat" w:hAnsi="GHEA Grapalat" w:cs="Sylfaen"/>
          <w:sz w:val="24"/>
          <w:szCs w:val="24"/>
          <w:lang w:val="nl-NL"/>
        </w:rPr>
        <w:t xml:space="preserve">  20.</w:t>
      </w:r>
      <w:r w:rsidRPr="00646FCF">
        <w:rPr>
          <w:rFonts w:ascii="GHEA Grapalat" w:hAnsi="GHEA Grapalat"/>
          <w:lang w:val="nl-NL"/>
        </w:rPr>
        <w:t xml:space="preserve">0 </w:t>
      </w:r>
      <w:r w:rsidRPr="00646FCF">
        <w:rPr>
          <w:rFonts w:ascii="GHEA Grapalat" w:hAnsi="GHEA Grapalat"/>
          <w:sz w:val="24"/>
          <w:szCs w:val="24"/>
          <w:lang w:val="nl-NL"/>
        </w:rPr>
        <w:t>%-</w:t>
      </w:r>
      <w:r w:rsidRPr="00646FCF">
        <w:rPr>
          <w:rFonts w:ascii="GHEA Grapalat" w:hAnsi="GHEA Grapalat" w:cs="Sylfaen"/>
          <w:sz w:val="24"/>
          <w:szCs w:val="24"/>
          <w:lang w:val="hy-AM"/>
        </w:rPr>
        <w:t>ով</w:t>
      </w:r>
      <w:r w:rsidRPr="00646FCF">
        <w:rPr>
          <w:rFonts w:ascii="GHEA Grapalat" w:hAnsi="GHEA Grapalat"/>
          <w:sz w:val="24"/>
          <w:szCs w:val="24"/>
          <w:lang w:val="nl-NL"/>
        </w:rPr>
        <w:t>:</w:t>
      </w:r>
    </w:p>
    <w:p w14:paraId="168D9A0D" w14:textId="14D760DA" w:rsidR="008C4DFE" w:rsidRPr="00646FCF" w:rsidRDefault="008C4DFE" w:rsidP="00300B50">
      <w:pPr>
        <w:pStyle w:val="af"/>
        <w:numPr>
          <w:ilvl w:val="0"/>
          <w:numId w:val="2"/>
        </w:numPr>
        <w:spacing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բյուջե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մուտքագ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վող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կատեգո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իանե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չ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դ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ասակա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գված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ընթացիկ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տ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անսֆե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տնե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646FCF">
        <w:rPr>
          <w:rFonts w:ascii="GHEA Grapalat" w:eastAsia="Times New Roman" w:hAnsi="GHEA Grapalat" w:cs="Verdana"/>
          <w:sz w:val="24"/>
          <w:szCs w:val="24"/>
          <w:lang w:val="nl-NL"/>
        </w:rPr>
        <w:t xml:space="preserve"> (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նվի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ատվություննե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ր</w:t>
      </w:r>
      <w:r w:rsidRPr="00646FCF">
        <w:rPr>
          <w:rFonts w:ascii="GHEA Grapalat" w:eastAsia="Times New Roman" w:hAnsi="GHEA Grapalat" w:cs="Verdana"/>
          <w:sz w:val="24"/>
          <w:szCs w:val="24"/>
          <w:lang w:val="nl-NL"/>
        </w:rPr>
        <w:t xml:space="preserve">)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մասով </w:t>
      </w:r>
      <w:r w:rsidR="004D2836">
        <w:rPr>
          <w:rFonts w:ascii="GHEA Grapalat" w:eastAsia="Times New Roman" w:hAnsi="GHEA Grapalat" w:cs="Sylfaen"/>
          <w:sz w:val="24"/>
          <w:szCs w:val="24"/>
          <w:lang w:val="hy-AM"/>
        </w:rPr>
        <w:t>–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4D2836" w:rsidRPr="004D2836">
        <w:rPr>
          <w:rFonts w:ascii="GHEA Grapalat" w:eastAsia="Times New Roman" w:hAnsi="GHEA Grapalat" w:cs="Sylfaen"/>
          <w:sz w:val="24"/>
          <w:szCs w:val="24"/>
          <w:lang w:val="hy-AM"/>
        </w:rPr>
        <w:t>առաջին եռամսյակի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bCs/>
          <w:sz w:val="24"/>
          <w:szCs w:val="24"/>
          <w:lang w:val="hy-AM"/>
        </w:rPr>
        <w:t>նախատեսված</w:t>
      </w:r>
      <w:r w:rsidRPr="00646FCF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 xml:space="preserve"> </w:t>
      </w:r>
      <w:r w:rsidR="004D2836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 xml:space="preserve">10750.0 հազ. </w:t>
      </w:r>
      <w:r w:rsidRPr="00646FCF">
        <w:rPr>
          <w:rFonts w:ascii="GHEA Grapalat" w:eastAsia="Times New Roman" w:hAnsi="GHEA Grapalat" w:cs="Verdana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դր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ամի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նկատմամբ</w:t>
      </w:r>
      <w:r w:rsidRPr="00646FCF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փաստացի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մուտքեր</w:t>
      </w:r>
      <w:r w:rsidR="004D2836" w:rsidRPr="004D2836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="004D2836">
        <w:rPr>
          <w:rFonts w:ascii="GHEA Grapalat" w:eastAsia="Times New Roman" w:hAnsi="GHEA Grapalat" w:cs="Sylfaen"/>
          <w:sz w:val="24"/>
          <w:szCs w:val="24"/>
          <w:lang w:val="en-US"/>
        </w:rPr>
        <w:t>չեն</w:t>
      </w:r>
      <w:proofErr w:type="spellEnd"/>
      <w:r w:rsidR="004D2836" w:rsidRPr="004D2836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="004D2836">
        <w:rPr>
          <w:rFonts w:ascii="GHEA Grapalat" w:eastAsia="Times New Roman" w:hAnsi="GHEA Grapalat" w:cs="Sylfaen"/>
          <w:sz w:val="24"/>
          <w:szCs w:val="24"/>
          <w:lang w:val="en-US"/>
        </w:rPr>
        <w:t>եղել</w:t>
      </w:r>
      <w:proofErr w:type="spellEnd"/>
      <w:r w:rsidR="004D2836" w:rsidRPr="004D2836">
        <w:rPr>
          <w:rFonts w:ascii="GHEA Grapalat" w:eastAsia="Times New Roman" w:hAnsi="GHEA Grapalat" w:cs="Sylfaen"/>
          <w:sz w:val="24"/>
          <w:szCs w:val="24"/>
          <w:lang w:val="nl-NL"/>
        </w:rPr>
        <w:t>:</w:t>
      </w:r>
      <w:r w:rsidRPr="00646FCF">
        <w:rPr>
          <w:rFonts w:ascii="GHEA Grapalat" w:eastAsia="Times New Roman" w:hAnsi="GHEA Grapalat" w:cs="Verdana"/>
          <w:sz w:val="24"/>
          <w:szCs w:val="24"/>
          <w:lang w:val="nl-NL"/>
        </w:rPr>
        <w:t>,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 xml:space="preserve"> </w:t>
      </w:r>
    </w:p>
    <w:p w14:paraId="515B91FB" w14:textId="5CD0883C" w:rsidR="008C4DFE" w:rsidRPr="00646FCF" w:rsidRDefault="00764C0F" w:rsidP="008C4DFE">
      <w:pPr>
        <w:pStyle w:val="af"/>
        <w:numPr>
          <w:ilvl w:val="0"/>
          <w:numId w:val="2"/>
        </w:numPr>
        <w:spacing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բյուջե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մուտքագ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վող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կատեգո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իանե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չ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դ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ասակա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գված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կապիտալ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տ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անսֆե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տնե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646FCF">
        <w:rPr>
          <w:rFonts w:ascii="GHEA Grapalat" w:eastAsia="Times New Roman" w:hAnsi="GHEA Grapalat" w:cs="Verdana"/>
          <w:sz w:val="24"/>
          <w:szCs w:val="24"/>
          <w:lang w:val="nl-NL"/>
        </w:rPr>
        <w:t xml:space="preserve"> (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նվի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ատվություննե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ր</w:t>
      </w:r>
      <w:r w:rsidRPr="00646FCF">
        <w:rPr>
          <w:rFonts w:ascii="GHEA Grapalat" w:eastAsia="Times New Roman" w:hAnsi="GHEA Grapalat" w:cs="Verdana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տաքին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և ներքին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աղբյու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նե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ից</w:t>
      </w:r>
      <w:r w:rsidRPr="00646FCF">
        <w:rPr>
          <w:rFonts w:ascii="GHEA Grapalat" w:eastAsia="Times New Roman" w:hAnsi="GHEA Grapalat" w:cs="Verdana"/>
          <w:sz w:val="24"/>
          <w:szCs w:val="24"/>
          <w:lang w:val="nl-NL"/>
        </w:rPr>
        <w:t xml:space="preserve">)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 xml:space="preserve">մասով </w:t>
      </w:r>
      <w:r w:rsidR="004D2836">
        <w:rPr>
          <w:rFonts w:ascii="GHEA Grapalat" w:eastAsia="Times New Roman" w:hAnsi="GHEA Grapalat" w:cs="Sylfaen"/>
          <w:sz w:val="24"/>
          <w:szCs w:val="24"/>
          <w:lang w:val="hy-AM"/>
        </w:rPr>
        <w:t>–</w:t>
      </w:r>
      <w:r w:rsidR="008C4DFE" w:rsidRPr="00646FC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4D2836" w:rsidRPr="004D283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առաջին եռամսյակի </w:t>
      </w:r>
      <w:r w:rsidR="008C4DFE"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="008C4DFE" w:rsidRPr="00646FCF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="008C4DFE"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="008C4DFE" w:rsidRPr="00646FCF">
        <w:rPr>
          <w:rFonts w:ascii="GHEA Grapalat" w:eastAsia="Times New Roman" w:hAnsi="GHEA Grapalat" w:cs="Sylfaen"/>
          <w:bCs/>
          <w:sz w:val="24"/>
          <w:szCs w:val="24"/>
          <w:lang w:val="hy-AM"/>
        </w:rPr>
        <w:t>նախատեսված</w:t>
      </w:r>
      <w:r w:rsidR="008C4DFE" w:rsidRPr="00646FCF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 xml:space="preserve"> </w:t>
      </w:r>
      <w:r w:rsidRPr="005C7313">
        <w:rPr>
          <w:rFonts w:ascii="GHEA Grapalat" w:eastAsia="Times New Roman" w:hAnsi="GHEA Grapalat" w:cs="Verdana"/>
          <w:sz w:val="24"/>
          <w:szCs w:val="24"/>
          <w:lang w:val="nl-NL"/>
        </w:rPr>
        <w:t>8</w:t>
      </w:r>
      <w:r w:rsidRPr="005C7313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4D2836" w:rsidRPr="005C7313">
        <w:rPr>
          <w:rFonts w:ascii="GHEA Grapalat" w:eastAsia="Times New Roman" w:hAnsi="GHEA Grapalat" w:cs="Verdana"/>
          <w:sz w:val="24"/>
          <w:szCs w:val="24"/>
          <w:lang w:val="hy-AM"/>
        </w:rPr>
        <w:t>212.8 հազ.</w:t>
      </w:r>
      <w:r w:rsidR="004D2836" w:rsidRPr="004D2836">
        <w:rPr>
          <w:rFonts w:ascii="Cambria Math" w:eastAsia="Times New Roman" w:hAnsi="Cambria Math" w:cs="Verdana"/>
          <w:sz w:val="24"/>
          <w:szCs w:val="24"/>
          <w:lang w:val="hy-AM"/>
        </w:rPr>
        <w:t xml:space="preserve"> </w:t>
      </w:r>
      <w:r w:rsidR="008C4DFE" w:rsidRPr="00646FCF">
        <w:rPr>
          <w:rFonts w:ascii="GHEA Grapalat" w:eastAsia="Times New Roman" w:hAnsi="GHEA Grapalat" w:cs="Verdana"/>
          <w:sz w:val="24"/>
          <w:szCs w:val="24"/>
          <w:lang w:val="nl-NL"/>
        </w:rPr>
        <w:t xml:space="preserve"> </w:t>
      </w:r>
      <w:r w:rsidR="008C4DFE" w:rsidRPr="00646FCF">
        <w:rPr>
          <w:rFonts w:ascii="GHEA Grapalat" w:eastAsia="Times New Roman" w:hAnsi="GHEA Grapalat" w:cs="Verdana"/>
          <w:sz w:val="24"/>
          <w:szCs w:val="24"/>
          <w:lang w:val="hy-AM"/>
        </w:rPr>
        <w:t>դր</w:t>
      </w:r>
      <w:r w:rsidR="008C4DFE" w:rsidRPr="00646FCF">
        <w:rPr>
          <w:rFonts w:ascii="GHEA Grapalat" w:eastAsia="Times New Roman" w:hAnsi="GHEA Grapalat" w:cs="Sylfaen"/>
          <w:sz w:val="24"/>
          <w:szCs w:val="24"/>
          <w:lang w:val="hy-AM"/>
        </w:rPr>
        <w:t>ամի</w:t>
      </w:r>
      <w:r w:rsidR="008C4DFE"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="008C4DFE" w:rsidRPr="00646FCF">
        <w:rPr>
          <w:rFonts w:ascii="GHEA Grapalat" w:eastAsia="Times New Roman" w:hAnsi="GHEA Grapalat" w:cs="Sylfaen"/>
          <w:sz w:val="24"/>
          <w:szCs w:val="24"/>
          <w:lang w:val="hy-AM"/>
        </w:rPr>
        <w:t>նկատմամբ</w:t>
      </w:r>
      <w:r w:rsidR="008C4DFE" w:rsidRPr="00646FCF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 xml:space="preserve"> </w:t>
      </w:r>
      <w:r w:rsidR="008C4DFE" w:rsidRPr="00646FCF">
        <w:rPr>
          <w:rFonts w:ascii="GHEA Grapalat" w:eastAsia="Times New Roman" w:hAnsi="GHEA Grapalat" w:cs="Sylfaen"/>
          <w:sz w:val="24"/>
          <w:szCs w:val="24"/>
          <w:lang w:val="hy-AM"/>
        </w:rPr>
        <w:t>փաստացի</w:t>
      </w:r>
      <w:r w:rsidR="008C4DFE"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="008C4DFE" w:rsidRPr="00646FCF">
        <w:rPr>
          <w:rFonts w:ascii="GHEA Grapalat" w:eastAsia="Times New Roman" w:hAnsi="GHEA Grapalat" w:cs="Sylfaen"/>
          <w:sz w:val="24"/>
          <w:szCs w:val="24"/>
          <w:lang w:val="hy-AM"/>
        </w:rPr>
        <w:t>մուտքերը</w:t>
      </w:r>
      <w:r w:rsidR="008C4DFE"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="004D2836">
        <w:rPr>
          <w:rFonts w:ascii="GHEA Grapalat" w:eastAsia="Times New Roman" w:hAnsi="GHEA Grapalat" w:cs="Sylfaen"/>
          <w:sz w:val="24"/>
          <w:szCs w:val="24"/>
          <w:lang w:val="nl-NL"/>
        </w:rPr>
        <w:t xml:space="preserve"> չեն եղել:</w:t>
      </w:r>
    </w:p>
    <w:p w14:paraId="40FC18EF" w14:textId="11B382E5" w:rsidR="007453D4" w:rsidRPr="00D96411" w:rsidRDefault="007453D4" w:rsidP="007453D4">
      <w:pPr>
        <w:pStyle w:val="af"/>
        <w:numPr>
          <w:ilvl w:val="0"/>
          <w:numId w:val="2"/>
        </w:numPr>
        <w:spacing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Օ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ենքով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ավական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ակտե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ով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646FCF">
        <w:rPr>
          <w:rFonts w:ascii="GHEA Grapalat" w:eastAsia="Times New Roman" w:hAnsi="GHEA Grapalat" w:cs="Verdana"/>
          <w:sz w:val="24"/>
          <w:szCs w:val="24"/>
          <w:lang w:val="nl-NL"/>
        </w:rPr>
        <w:t xml:space="preserve">`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բյուջե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մուտքագ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ման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ենթակա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եկամուտնե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մասով </w:t>
      </w:r>
      <w:r w:rsidR="00D44E09">
        <w:rPr>
          <w:rFonts w:ascii="GHEA Grapalat" w:eastAsia="Times New Roman" w:hAnsi="GHEA Grapalat" w:cs="Sylfaen"/>
          <w:sz w:val="24"/>
          <w:szCs w:val="24"/>
          <w:lang w:val="hy-AM"/>
        </w:rPr>
        <w:t>–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D44E09" w:rsidRPr="00D44E0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առաջին եռամսյակի 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bCs/>
          <w:sz w:val="24"/>
          <w:szCs w:val="24"/>
          <w:lang w:val="hy-AM"/>
        </w:rPr>
        <w:t>նախատեսված</w:t>
      </w:r>
      <w:r w:rsidRPr="00646FCF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 xml:space="preserve"> </w:t>
      </w:r>
      <w:r w:rsidR="00D44E09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 xml:space="preserve">2500.0 հազ. </w:t>
      </w:r>
      <w:r w:rsidRPr="00646FCF">
        <w:rPr>
          <w:rFonts w:ascii="GHEA Grapalat" w:eastAsia="Times New Roman" w:hAnsi="GHEA Grapalat" w:cs="Verdana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դր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ամի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նկատմամբ</w:t>
      </w:r>
      <w:r w:rsidRPr="00646FCF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փաստացի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մուտքերը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կազմել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646FCF">
        <w:rPr>
          <w:rFonts w:ascii="GHEA Grapalat" w:eastAsia="Times New Roman" w:hAnsi="GHEA Grapalat" w:cs="Verdana"/>
          <w:sz w:val="24"/>
          <w:szCs w:val="24"/>
          <w:lang w:val="nl-NL"/>
        </w:rPr>
        <w:t xml:space="preserve"> </w:t>
      </w:r>
      <w:r w:rsidR="00D44E09">
        <w:rPr>
          <w:rFonts w:ascii="GHEA Grapalat" w:eastAsia="Times New Roman" w:hAnsi="GHEA Grapalat" w:cs="Verdana"/>
          <w:sz w:val="24"/>
          <w:szCs w:val="24"/>
          <w:lang w:val="nl-NL"/>
        </w:rPr>
        <w:t xml:space="preserve">1925.0 հազ. </w:t>
      </w:r>
      <w:r w:rsidRPr="00646FCF">
        <w:rPr>
          <w:rFonts w:ascii="GHEA Grapalat" w:eastAsia="Times New Roman" w:hAnsi="GHEA Grapalat" w:cs="Verdana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դր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ամ</w:t>
      </w:r>
      <w:r w:rsidRPr="00646FCF">
        <w:rPr>
          <w:rFonts w:ascii="GHEA Grapalat" w:eastAsia="Times New Roman" w:hAnsi="GHEA Grapalat" w:cs="Verdana"/>
          <w:sz w:val="24"/>
          <w:szCs w:val="24"/>
          <w:lang w:val="nl-NL"/>
        </w:rPr>
        <w:t>,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կատա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>ր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ողականը</w:t>
      </w:r>
      <w:r w:rsidRPr="00646FC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eastAsia="Times New Roman" w:hAnsi="GHEA Grapalat" w:cs="Sylfaen"/>
          <w:sz w:val="24"/>
          <w:szCs w:val="24"/>
          <w:lang w:val="hy-AM"/>
        </w:rPr>
        <w:t>կազմել է</w:t>
      </w:r>
      <w:r w:rsidRPr="00646FCF">
        <w:rPr>
          <w:rFonts w:ascii="GHEA Grapalat" w:eastAsia="Times New Roman" w:hAnsi="GHEA Grapalat" w:cs="Verdana"/>
          <w:sz w:val="24"/>
          <w:szCs w:val="24"/>
          <w:lang w:val="nl-NL"/>
        </w:rPr>
        <w:t xml:space="preserve"> </w:t>
      </w:r>
      <w:r w:rsidR="00D44E09">
        <w:rPr>
          <w:rFonts w:ascii="GHEA Grapalat" w:eastAsia="Times New Roman" w:hAnsi="GHEA Grapalat" w:cs="Verdana"/>
          <w:sz w:val="24"/>
          <w:szCs w:val="24"/>
          <w:lang w:val="nl-NL"/>
        </w:rPr>
        <w:t>77.0</w:t>
      </w:r>
      <w:r w:rsidRPr="00646FCF">
        <w:rPr>
          <w:rFonts w:ascii="GHEA Grapalat" w:eastAsia="Times New Roman" w:hAnsi="GHEA Grapalat" w:cs="Verdana"/>
          <w:sz w:val="24"/>
          <w:szCs w:val="24"/>
          <w:lang w:val="hy-AM"/>
        </w:rPr>
        <w:t xml:space="preserve"> </w:t>
      </w:r>
      <w:r w:rsidRPr="00646FCF">
        <w:rPr>
          <w:rFonts w:ascii="GHEA Grapalat" w:eastAsia="Times New Roman" w:hAnsi="GHEA Grapalat" w:cs="Verdana"/>
          <w:sz w:val="24"/>
          <w:szCs w:val="24"/>
          <w:lang w:val="nl-NL"/>
        </w:rPr>
        <w:t>%:</w:t>
      </w:r>
      <w:r w:rsidRPr="00646FC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Նախորդ</w:t>
      </w:r>
      <w:r w:rsidRPr="00646FC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646FCF">
        <w:rPr>
          <w:rFonts w:ascii="GHEA Grapalat" w:hAnsi="GHEA Grapalat"/>
          <w:sz w:val="24"/>
          <w:szCs w:val="24"/>
          <w:lang w:val="nl-NL"/>
        </w:rPr>
        <w:t xml:space="preserve"> </w:t>
      </w:r>
      <w:r w:rsidR="00F45679">
        <w:rPr>
          <w:rFonts w:ascii="GHEA Grapalat" w:hAnsi="GHEA Grapalat" w:cs="Tahoma"/>
          <w:lang w:val="nl-NL"/>
        </w:rPr>
        <w:t xml:space="preserve">նույն ժամանակահատվածի </w:t>
      </w:r>
      <w:r w:rsidR="00F45679">
        <w:rPr>
          <w:rFonts w:ascii="GHEA Grapalat" w:hAnsi="GHEA Grapalat" w:cs="Tahoma"/>
          <w:lang w:val="nl-NL"/>
        </w:rPr>
        <w:t xml:space="preserve">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համեմատությամբ</w:t>
      </w:r>
      <w:r w:rsidRPr="00646FC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46FCF">
        <w:rPr>
          <w:rFonts w:ascii="GHEA Grapalat" w:hAnsi="GHEA Grapalat"/>
          <w:sz w:val="24"/>
          <w:szCs w:val="24"/>
          <w:lang w:val="hy-AM"/>
        </w:rPr>
        <w:t xml:space="preserve">ավել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է</w:t>
      </w:r>
      <w:r w:rsidRPr="00646FC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46FCF">
        <w:rPr>
          <w:rFonts w:ascii="GHEA Grapalat" w:hAnsi="GHEA Grapalat"/>
          <w:sz w:val="24"/>
          <w:szCs w:val="24"/>
          <w:lang w:val="hy-AM"/>
        </w:rPr>
        <w:t>կատար</w:t>
      </w:r>
      <w:r w:rsidRPr="00646FCF">
        <w:rPr>
          <w:rFonts w:ascii="GHEA Grapalat" w:hAnsi="GHEA Grapalat" w:cs="Sylfaen"/>
          <w:sz w:val="24"/>
          <w:szCs w:val="24"/>
          <w:lang w:val="hy-AM"/>
        </w:rPr>
        <w:t>վել</w:t>
      </w:r>
      <w:r w:rsidRPr="00646FC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D44E09">
        <w:rPr>
          <w:rFonts w:ascii="GHEA Grapalat" w:hAnsi="GHEA Grapalat" w:cs="Sylfaen"/>
          <w:sz w:val="24"/>
          <w:szCs w:val="24"/>
          <w:lang w:val="nl-NL"/>
        </w:rPr>
        <w:t xml:space="preserve">785.1 հազ. </w:t>
      </w:r>
      <w:r w:rsidRPr="00646FC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646FCF">
        <w:rPr>
          <w:rFonts w:ascii="GHEA Grapalat" w:hAnsi="GHEA Grapalat" w:cs="Sylfaen"/>
          <w:sz w:val="24"/>
          <w:szCs w:val="24"/>
          <w:lang w:val="nl-NL"/>
        </w:rPr>
        <w:t xml:space="preserve">,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կամ</w:t>
      </w:r>
      <w:r w:rsidRPr="00646FCF">
        <w:rPr>
          <w:rFonts w:ascii="GHEA Grapalat" w:hAnsi="GHEA Grapalat" w:cs="Sylfaen"/>
          <w:sz w:val="24"/>
          <w:szCs w:val="24"/>
          <w:lang w:val="nl-NL"/>
        </w:rPr>
        <w:t xml:space="preserve"> ն</w:t>
      </w:r>
      <w:r w:rsidRPr="00646FCF">
        <w:rPr>
          <w:rFonts w:ascii="GHEA Grapalat" w:hAnsi="GHEA Grapalat" w:cs="Sylfaen"/>
          <w:sz w:val="24"/>
          <w:szCs w:val="24"/>
          <w:lang w:val="hy-AM"/>
        </w:rPr>
        <w:t>ախորդ</w:t>
      </w:r>
      <w:r w:rsidRPr="00646FC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646FC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համեմատությամբ</w:t>
      </w:r>
      <w:r w:rsidRPr="00646FC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կատարվել</w:t>
      </w:r>
      <w:r w:rsidRPr="00646FC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46FCF">
        <w:rPr>
          <w:rFonts w:ascii="GHEA Grapalat" w:hAnsi="GHEA Grapalat" w:cs="Sylfaen"/>
          <w:sz w:val="24"/>
          <w:szCs w:val="24"/>
          <w:lang w:val="hy-AM"/>
        </w:rPr>
        <w:t>է</w:t>
      </w:r>
      <w:r w:rsidR="00D96411">
        <w:rPr>
          <w:rFonts w:ascii="GHEA Grapalat" w:hAnsi="GHEA Grapalat"/>
          <w:sz w:val="24"/>
          <w:szCs w:val="24"/>
          <w:lang w:val="nl-NL"/>
        </w:rPr>
        <w:t xml:space="preserve"> 168.9</w:t>
      </w:r>
      <w:r w:rsidRPr="00646F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6FCF">
        <w:rPr>
          <w:rFonts w:ascii="GHEA Grapalat" w:hAnsi="GHEA Grapalat"/>
          <w:sz w:val="24"/>
          <w:szCs w:val="24"/>
          <w:lang w:val="nl-NL"/>
        </w:rPr>
        <w:t>%-</w:t>
      </w:r>
      <w:r w:rsidRPr="00646FCF">
        <w:rPr>
          <w:rFonts w:ascii="GHEA Grapalat" w:hAnsi="GHEA Grapalat" w:cs="Sylfaen"/>
          <w:sz w:val="24"/>
          <w:szCs w:val="24"/>
          <w:lang w:val="hy-AM"/>
        </w:rPr>
        <w:t>ով</w:t>
      </w:r>
      <w:r w:rsidRPr="00646FCF">
        <w:rPr>
          <w:rFonts w:ascii="GHEA Grapalat" w:hAnsi="GHEA Grapalat"/>
          <w:sz w:val="24"/>
          <w:szCs w:val="24"/>
          <w:lang w:val="nl-NL"/>
        </w:rPr>
        <w:t>:</w:t>
      </w:r>
    </w:p>
    <w:p w14:paraId="644773A2" w14:textId="77777777" w:rsidR="00BF14F0" w:rsidRPr="00881DBF" w:rsidRDefault="009D3ED9" w:rsidP="00F45679">
      <w:pPr>
        <w:pStyle w:val="af"/>
        <w:spacing w:line="360" w:lineRule="auto"/>
        <w:ind w:left="360"/>
        <w:rPr>
          <w:rFonts w:ascii="GHEA Grapalat" w:hAnsi="GHEA Grapalat"/>
          <w:sz w:val="24"/>
          <w:szCs w:val="24"/>
          <w:lang w:val="nl-NL"/>
        </w:rPr>
      </w:pPr>
      <w:r w:rsidRPr="00881DBF">
        <w:rPr>
          <w:rFonts w:ascii="GHEA Grapalat" w:eastAsia="Times New Roman" w:hAnsi="GHEA Grapalat" w:cs="Sylfaen"/>
          <w:b/>
          <w:i/>
          <w:sz w:val="24"/>
          <w:szCs w:val="24"/>
          <w:lang w:val="hy-AM"/>
        </w:rPr>
        <w:t>Պաշտոնական</w:t>
      </w:r>
      <w:r w:rsidRPr="00881DBF">
        <w:rPr>
          <w:rFonts w:ascii="GHEA Grapalat" w:eastAsia="Times New Roman" w:hAnsi="GHEA Grapalat" w:cs="Sylfaen"/>
          <w:b/>
          <w:i/>
          <w:sz w:val="24"/>
          <w:szCs w:val="24"/>
          <w:lang w:val="nl-NL"/>
        </w:rPr>
        <w:t xml:space="preserve"> </w:t>
      </w:r>
      <w:r w:rsidRPr="00881DBF">
        <w:rPr>
          <w:rFonts w:ascii="GHEA Grapalat" w:eastAsia="Times New Roman" w:hAnsi="GHEA Grapalat" w:cs="Verdana"/>
          <w:b/>
          <w:i/>
          <w:sz w:val="24"/>
          <w:szCs w:val="24"/>
          <w:lang w:val="hy-AM"/>
        </w:rPr>
        <w:t>դր</w:t>
      </w:r>
      <w:r w:rsidRPr="00881DBF">
        <w:rPr>
          <w:rFonts w:ascii="GHEA Grapalat" w:eastAsia="Times New Roman" w:hAnsi="GHEA Grapalat" w:cs="Sylfaen"/>
          <w:b/>
          <w:i/>
          <w:sz w:val="24"/>
          <w:szCs w:val="24"/>
          <w:lang w:val="hy-AM"/>
        </w:rPr>
        <w:t>ամաշնո</w:t>
      </w:r>
      <w:r w:rsidRPr="00881DBF">
        <w:rPr>
          <w:rFonts w:ascii="GHEA Grapalat" w:eastAsia="Times New Roman" w:hAnsi="GHEA Grapalat" w:cs="Verdana"/>
          <w:b/>
          <w:i/>
          <w:sz w:val="24"/>
          <w:szCs w:val="24"/>
          <w:lang w:val="hy-AM"/>
        </w:rPr>
        <w:t>ր</w:t>
      </w:r>
      <w:r w:rsidRPr="00881DBF">
        <w:rPr>
          <w:rFonts w:ascii="GHEA Grapalat" w:eastAsia="Times New Roman" w:hAnsi="GHEA Grapalat" w:cs="Sylfaen"/>
          <w:b/>
          <w:i/>
          <w:sz w:val="24"/>
          <w:szCs w:val="24"/>
          <w:lang w:val="hy-AM"/>
        </w:rPr>
        <w:t>հնե</w:t>
      </w:r>
      <w:r w:rsidRPr="00881DBF">
        <w:rPr>
          <w:rFonts w:ascii="GHEA Grapalat" w:eastAsia="Times New Roman" w:hAnsi="GHEA Grapalat" w:cs="Verdana"/>
          <w:b/>
          <w:i/>
          <w:sz w:val="24"/>
          <w:szCs w:val="24"/>
          <w:lang w:val="hy-AM"/>
        </w:rPr>
        <w:t>ր</w:t>
      </w:r>
      <w:r w:rsidRPr="00881DBF">
        <w:rPr>
          <w:rFonts w:ascii="GHEA Grapalat" w:eastAsia="Times New Roman" w:hAnsi="GHEA Grapalat" w:cs="Sylfaen"/>
          <w:b/>
          <w:i/>
          <w:sz w:val="24"/>
          <w:szCs w:val="24"/>
          <w:lang w:val="hy-AM"/>
        </w:rPr>
        <w:t>՝</w:t>
      </w:r>
      <w:r w:rsidRPr="00881DBF">
        <w:rPr>
          <w:rFonts w:ascii="GHEA Grapalat" w:eastAsia="Times New Roman" w:hAnsi="GHEA Grapalat" w:cs="Sylfaen"/>
          <w:b/>
          <w:i/>
          <w:sz w:val="24"/>
          <w:szCs w:val="24"/>
          <w:lang w:val="nl-NL"/>
        </w:rPr>
        <w:t xml:space="preserve"> </w:t>
      </w:r>
      <w:r w:rsidRPr="00881DBF">
        <w:rPr>
          <w:rFonts w:ascii="GHEA Grapalat" w:eastAsia="Times New Roman" w:hAnsi="GHEA Grapalat" w:cs="Verdana"/>
          <w:b/>
          <w:i/>
          <w:sz w:val="24"/>
          <w:szCs w:val="24"/>
          <w:lang w:val="hy-AM"/>
        </w:rPr>
        <w:t>դ</w:t>
      </w:r>
      <w:r w:rsidRPr="00881DBF">
        <w:rPr>
          <w:rFonts w:ascii="GHEA Grapalat" w:eastAsia="Times New Roman" w:hAnsi="GHEA Grapalat" w:cs="Sylfaen"/>
          <w:b/>
          <w:i/>
          <w:sz w:val="24"/>
          <w:szCs w:val="24"/>
          <w:lang w:val="hy-AM"/>
        </w:rPr>
        <w:t>ոտացիանե</w:t>
      </w:r>
      <w:r w:rsidRPr="00881DBF">
        <w:rPr>
          <w:rFonts w:ascii="GHEA Grapalat" w:eastAsia="Times New Roman" w:hAnsi="GHEA Grapalat" w:cs="Verdana"/>
          <w:b/>
          <w:i/>
          <w:sz w:val="24"/>
          <w:szCs w:val="24"/>
          <w:lang w:val="hy-AM"/>
        </w:rPr>
        <w:t>ր</w:t>
      </w:r>
      <w:r w:rsidR="00BF14F0" w:rsidRPr="00881DBF">
        <w:rPr>
          <w:rFonts w:ascii="GHEA Grapalat" w:eastAsia="Times New Roman" w:hAnsi="GHEA Grapalat" w:cs="Verdana"/>
          <w:b/>
          <w:i/>
          <w:sz w:val="24"/>
          <w:szCs w:val="24"/>
          <w:lang w:val="hy-AM"/>
        </w:rPr>
        <w:t>.</w:t>
      </w:r>
    </w:p>
    <w:p w14:paraId="22555EFE" w14:textId="06840354" w:rsidR="009D3ED9" w:rsidRDefault="00BF14F0" w:rsidP="00BF14F0">
      <w:pPr>
        <w:pStyle w:val="af"/>
        <w:numPr>
          <w:ilvl w:val="0"/>
          <w:numId w:val="3"/>
        </w:numPr>
        <w:spacing w:line="360" w:lineRule="auto"/>
        <w:ind w:left="0" w:firstLine="349"/>
        <w:rPr>
          <w:rFonts w:ascii="GHEA Grapalat" w:hAnsi="GHEA Grapalat"/>
          <w:sz w:val="24"/>
          <w:szCs w:val="24"/>
          <w:lang w:val="nl-NL"/>
        </w:rPr>
      </w:pPr>
      <w:r w:rsidRPr="00D44E09">
        <w:rPr>
          <w:rFonts w:ascii="GHEA Grapalat" w:eastAsia="Times New Roman" w:hAnsi="GHEA Grapalat" w:cs="Sylfaen"/>
          <w:sz w:val="24"/>
          <w:szCs w:val="24"/>
          <w:lang w:val="hy-AM"/>
        </w:rPr>
        <w:t>Պաշտոնական</w:t>
      </w:r>
      <w:r w:rsidRPr="000A1B72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D44E09">
        <w:rPr>
          <w:rFonts w:ascii="GHEA Grapalat" w:eastAsia="Times New Roman" w:hAnsi="GHEA Grapalat" w:cs="Verdana"/>
          <w:sz w:val="24"/>
          <w:szCs w:val="24"/>
          <w:lang w:val="hy-AM"/>
        </w:rPr>
        <w:t>դր</w:t>
      </w:r>
      <w:r w:rsidRPr="00D44E09">
        <w:rPr>
          <w:rFonts w:ascii="GHEA Grapalat" w:eastAsia="Times New Roman" w:hAnsi="GHEA Grapalat" w:cs="Sylfaen"/>
          <w:sz w:val="24"/>
          <w:szCs w:val="24"/>
          <w:lang w:val="hy-AM"/>
        </w:rPr>
        <w:t>ամաշնո</w:t>
      </w:r>
      <w:r w:rsidRPr="00D44E09">
        <w:rPr>
          <w:rFonts w:ascii="GHEA Grapalat" w:eastAsia="Times New Roman" w:hAnsi="GHEA Grapalat" w:cs="Verdana"/>
          <w:sz w:val="24"/>
          <w:szCs w:val="24"/>
          <w:lang w:val="hy-AM"/>
        </w:rPr>
        <w:t>ր</w:t>
      </w:r>
      <w:r w:rsidRPr="00D44E09">
        <w:rPr>
          <w:rFonts w:ascii="GHEA Grapalat" w:eastAsia="Times New Roman" w:hAnsi="GHEA Grapalat" w:cs="Sylfaen"/>
          <w:sz w:val="24"/>
          <w:szCs w:val="24"/>
          <w:lang w:val="hy-AM"/>
        </w:rPr>
        <w:t>հնե</w:t>
      </w:r>
      <w:r w:rsidRPr="00D44E09">
        <w:rPr>
          <w:rFonts w:ascii="GHEA Grapalat" w:eastAsia="Times New Roman" w:hAnsi="GHEA Grapalat" w:cs="Verdana"/>
          <w:sz w:val="24"/>
          <w:szCs w:val="24"/>
          <w:lang w:val="hy-AM"/>
        </w:rPr>
        <w:t>ր</w:t>
      </w:r>
      <w:r w:rsidRPr="00D44E09">
        <w:rPr>
          <w:rFonts w:ascii="GHEA Grapalat" w:eastAsia="Times New Roman" w:hAnsi="GHEA Grapalat" w:cs="Sylfaen"/>
          <w:sz w:val="24"/>
          <w:szCs w:val="24"/>
          <w:lang w:val="hy-AM"/>
        </w:rPr>
        <w:t>ի՝</w:t>
      </w:r>
      <w:r w:rsidRPr="000A1B72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D44E09">
        <w:rPr>
          <w:rFonts w:ascii="GHEA Grapalat" w:eastAsia="Times New Roman" w:hAnsi="GHEA Grapalat" w:cs="Verdana"/>
          <w:sz w:val="24"/>
          <w:szCs w:val="24"/>
          <w:lang w:val="hy-AM"/>
        </w:rPr>
        <w:t>դ</w:t>
      </w:r>
      <w:r w:rsidRPr="00D44E09">
        <w:rPr>
          <w:rFonts w:ascii="GHEA Grapalat" w:eastAsia="Times New Roman" w:hAnsi="GHEA Grapalat" w:cs="Sylfaen"/>
          <w:sz w:val="24"/>
          <w:szCs w:val="24"/>
          <w:lang w:val="hy-AM"/>
        </w:rPr>
        <w:t>ոտացիայի</w:t>
      </w:r>
      <w:r w:rsidRPr="000A1B72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D44E09">
        <w:rPr>
          <w:rFonts w:ascii="GHEA Grapalat" w:eastAsia="Times New Roman" w:hAnsi="GHEA Grapalat" w:cs="Sylfaen"/>
          <w:sz w:val="24"/>
          <w:szCs w:val="24"/>
          <w:lang w:val="hy-AM"/>
        </w:rPr>
        <w:t>մասով</w:t>
      </w:r>
      <w:r w:rsidRPr="000A1B7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A1B72">
        <w:rPr>
          <w:rFonts w:ascii="GHEA Grapalat" w:eastAsia="Times New Roman" w:hAnsi="GHEA Grapalat" w:cs="Sylfaen"/>
          <w:sz w:val="24"/>
          <w:szCs w:val="24"/>
          <w:lang w:val="nl-NL"/>
        </w:rPr>
        <w:t>– 202</w:t>
      </w:r>
      <w:r w:rsidR="00D44E09">
        <w:rPr>
          <w:rFonts w:ascii="GHEA Grapalat" w:eastAsia="Times New Roman" w:hAnsi="GHEA Grapalat" w:cs="Sylfaen"/>
          <w:sz w:val="24"/>
          <w:szCs w:val="24"/>
          <w:lang w:val="nl-NL"/>
        </w:rPr>
        <w:t>4</w:t>
      </w:r>
      <w:r w:rsidRPr="000A1B72">
        <w:rPr>
          <w:rFonts w:ascii="GHEA Grapalat" w:eastAsia="Times New Roman" w:hAnsi="GHEA Grapalat" w:cs="Sylfaen"/>
          <w:sz w:val="24"/>
          <w:szCs w:val="24"/>
          <w:lang w:val="hy-AM"/>
        </w:rPr>
        <w:t>թ</w:t>
      </w:r>
      <w:proofErr w:type="spellStart"/>
      <w:r w:rsidR="00D44E09">
        <w:rPr>
          <w:rFonts w:ascii="GHEA Grapalat" w:eastAsia="Times New Roman" w:hAnsi="GHEA Grapalat" w:cs="Sylfaen"/>
          <w:sz w:val="24"/>
          <w:szCs w:val="24"/>
          <w:lang w:val="en-US"/>
        </w:rPr>
        <w:t>վական</w:t>
      </w:r>
      <w:proofErr w:type="spellEnd"/>
      <w:r w:rsidRPr="000A1B7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 </w:t>
      </w:r>
      <w:r w:rsidR="00D44E09" w:rsidRPr="00D44E09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="00D44E09">
        <w:rPr>
          <w:rFonts w:ascii="GHEA Grapalat" w:eastAsia="Times New Roman" w:hAnsi="GHEA Grapalat" w:cs="Sylfaen"/>
          <w:sz w:val="24"/>
          <w:szCs w:val="24"/>
          <w:lang w:val="en-US"/>
        </w:rPr>
        <w:t>առաջին</w:t>
      </w:r>
      <w:proofErr w:type="spellEnd"/>
      <w:r w:rsidR="00D44E09" w:rsidRPr="00D44E09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="00D44E09">
        <w:rPr>
          <w:rFonts w:ascii="GHEA Grapalat" w:eastAsia="Times New Roman" w:hAnsi="GHEA Grapalat" w:cs="Sylfaen"/>
          <w:sz w:val="24"/>
          <w:szCs w:val="24"/>
          <w:lang w:val="en-US"/>
        </w:rPr>
        <w:t>եռամսյակի</w:t>
      </w:r>
      <w:proofErr w:type="spellEnd"/>
      <w:r w:rsidR="00D44E09" w:rsidRPr="00D44E09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="009D3ED9" w:rsidRPr="000A1B72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="009D3ED9" w:rsidRPr="000A1B72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="009D3ED9" w:rsidRPr="000A1B72">
        <w:rPr>
          <w:rFonts w:ascii="GHEA Grapalat" w:eastAsia="Times New Roman" w:hAnsi="GHEA Grapalat" w:cs="Sylfaen"/>
          <w:bCs/>
          <w:sz w:val="24"/>
          <w:szCs w:val="24"/>
          <w:lang w:val="hy-AM"/>
        </w:rPr>
        <w:t>նախատեսված</w:t>
      </w:r>
      <w:r w:rsidR="009D3ED9" w:rsidRPr="000A1B72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 xml:space="preserve"> </w:t>
      </w:r>
      <w:r w:rsidR="0010044F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>128616.2</w:t>
      </w:r>
      <w:r w:rsidR="00D44E09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 xml:space="preserve"> հազ. </w:t>
      </w:r>
      <w:r w:rsidR="009D3ED9" w:rsidRPr="000A1B72">
        <w:rPr>
          <w:rFonts w:ascii="GHEA Grapalat" w:eastAsia="Times New Roman" w:hAnsi="GHEA Grapalat" w:cs="Verdana"/>
          <w:sz w:val="24"/>
          <w:szCs w:val="24"/>
          <w:lang w:val="nl-NL"/>
        </w:rPr>
        <w:t xml:space="preserve"> </w:t>
      </w:r>
      <w:r w:rsidR="009D3ED9" w:rsidRPr="000A1B72">
        <w:rPr>
          <w:rFonts w:ascii="GHEA Grapalat" w:eastAsia="Times New Roman" w:hAnsi="GHEA Grapalat" w:cs="Verdana"/>
          <w:sz w:val="24"/>
          <w:szCs w:val="24"/>
          <w:lang w:val="hy-AM"/>
        </w:rPr>
        <w:t>դր</w:t>
      </w:r>
      <w:r w:rsidR="009D3ED9" w:rsidRPr="000A1B72">
        <w:rPr>
          <w:rFonts w:ascii="GHEA Grapalat" w:eastAsia="Times New Roman" w:hAnsi="GHEA Grapalat" w:cs="Sylfaen"/>
          <w:sz w:val="24"/>
          <w:szCs w:val="24"/>
          <w:lang w:val="hy-AM"/>
        </w:rPr>
        <w:t>ամի</w:t>
      </w:r>
      <w:r w:rsidR="009D3ED9" w:rsidRPr="000A1B72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0A1B72">
        <w:rPr>
          <w:rFonts w:ascii="GHEA Grapalat" w:eastAsia="Times New Roman" w:hAnsi="GHEA Grapalat" w:cs="Sylfaen"/>
          <w:sz w:val="24"/>
          <w:szCs w:val="24"/>
          <w:lang w:val="hy-AM"/>
        </w:rPr>
        <w:t>դիմաց</w:t>
      </w:r>
      <w:r w:rsidR="009D3ED9" w:rsidRPr="000A1B72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 xml:space="preserve"> </w:t>
      </w:r>
      <w:r w:rsidR="009D3ED9" w:rsidRPr="000A1B72">
        <w:rPr>
          <w:rFonts w:ascii="GHEA Grapalat" w:eastAsia="Times New Roman" w:hAnsi="GHEA Grapalat" w:cs="Sylfaen"/>
          <w:sz w:val="24"/>
          <w:szCs w:val="24"/>
          <w:lang w:val="hy-AM"/>
        </w:rPr>
        <w:t>փաստացի</w:t>
      </w:r>
      <w:r w:rsidR="009D3ED9" w:rsidRPr="000A1B72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="009D3ED9" w:rsidRPr="000A1B72">
        <w:rPr>
          <w:rFonts w:ascii="GHEA Grapalat" w:eastAsia="Times New Roman" w:hAnsi="GHEA Grapalat" w:cs="Sylfaen"/>
          <w:sz w:val="24"/>
          <w:szCs w:val="24"/>
          <w:lang w:val="hy-AM"/>
        </w:rPr>
        <w:t>մուտքերը</w:t>
      </w:r>
      <w:r w:rsidR="009D3ED9" w:rsidRPr="000A1B72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="009D3ED9" w:rsidRPr="000A1B72">
        <w:rPr>
          <w:rFonts w:ascii="GHEA Grapalat" w:eastAsia="Times New Roman" w:hAnsi="GHEA Grapalat" w:cs="Sylfaen"/>
          <w:sz w:val="24"/>
          <w:szCs w:val="24"/>
          <w:lang w:val="hy-AM"/>
        </w:rPr>
        <w:t>կազմել</w:t>
      </w:r>
      <w:r w:rsidR="009D3ED9" w:rsidRPr="000A1B72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="009D3ED9" w:rsidRPr="000A1B72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9D3ED9" w:rsidRPr="000A1B72">
        <w:rPr>
          <w:rFonts w:ascii="GHEA Grapalat" w:eastAsia="Times New Roman" w:hAnsi="GHEA Grapalat" w:cs="Verdana"/>
          <w:sz w:val="24"/>
          <w:szCs w:val="24"/>
          <w:lang w:val="nl-NL"/>
        </w:rPr>
        <w:t xml:space="preserve"> </w:t>
      </w:r>
      <w:r w:rsidR="0010044F">
        <w:rPr>
          <w:rFonts w:ascii="GHEA Grapalat" w:eastAsia="Times New Roman" w:hAnsi="GHEA Grapalat" w:cs="Verdana"/>
          <w:sz w:val="24"/>
          <w:szCs w:val="24"/>
          <w:lang w:val="nl-NL"/>
        </w:rPr>
        <w:t>128616.2</w:t>
      </w:r>
      <w:r w:rsidR="00D44E09">
        <w:rPr>
          <w:rFonts w:ascii="GHEA Grapalat" w:eastAsia="Times New Roman" w:hAnsi="GHEA Grapalat" w:cs="Verdana"/>
          <w:sz w:val="24"/>
          <w:szCs w:val="24"/>
          <w:lang w:val="nl-NL"/>
        </w:rPr>
        <w:t xml:space="preserve"> հազ. </w:t>
      </w:r>
      <w:r w:rsidR="009D3ED9" w:rsidRPr="000A1B72">
        <w:rPr>
          <w:rFonts w:ascii="GHEA Grapalat" w:eastAsia="Times New Roman" w:hAnsi="GHEA Grapalat" w:cs="Verdana"/>
          <w:sz w:val="24"/>
          <w:szCs w:val="24"/>
          <w:lang w:val="hy-AM"/>
        </w:rPr>
        <w:t>դր</w:t>
      </w:r>
      <w:r w:rsidR="009D3ED9" w:rsidRPr="000A1B72">
        <w:rPr>
          <w:rFonts w:ascii="GHEA Grapalat" w:eastAsia="Times New Roman" w:hAnsi="GHEA Grapalat" w:cs="Sylfaen"/>
          <w:sz w:val="24"/>
          <w:szCs w:val="24"/>
          <w:lang w:val="hy-AM"/>
        </w:rPr>
        <w:t>ամ</w:t>
      </w:r>
      <w:r w:rsidR="009D3ED9" w:rsidRPr="000A1B72">
        <w:rPr>
          <w:rFonts w:ascii="GHEA Grapalat" w:eastAsia="Times New Roman" w:hAnsi="GHEA Grapalat" w:cs="Verdana"/>
          <w:sz w:val="24"/>
          <w:szCs w:val="24"/>
          <w:lang w:val="nl-NL"/>
        </w:rPr>
        <w:t>,</w:t>
      </w:r>
      <w:r w:rsidR="009D3ED9" w:rsidRPr="000A1B72">
        <w:rPr>
          <w:rFonts w:ascii="GHEA Grapalat" w:eastAsia="Times New Roman" w:hAnsi="GHEA Grapalat" w:cs="Verdana"/>
          <w:sz w:val="24"/>
          <w:szCs w:val="24"/>
          <w:lang w:val="hy-AM"/>
        </w:rPr>
        <w:t xml:space="preserve"> </w:t>
      </w:r>
      <w:r w:rsidR="009D3ED9" w:rsidRPr="000A1B72">
        <w:rPr>
          <w:rFonts w:ascii="GHEA Grapalat" w:eastAsia="Times New Roman" w:hAnsi="GHEA Grapalat" w:cs="Sylfaen"/>
          <w:sz w:val="24"/>
          <w:szCs w:val="24"/>
          <w:lang w:val="hy-AM"/>
        </w:rPr>
        <w:t>կատա</w:t>
      </w:r>
      <w:r w:rsidR="009D3ED9" w:rsidRPr="000A1B72">
        <w:rPr>
          <w:rFonts w:ascii="GHEA Grapalat" w:eastAsia="Times New Roman" w:hAnsi="GHEA Grapalat" w:cs="Verdana"/>
          <w:sz w:val="24"/>
          <w:szCs w:val="24"/>
          <w:lang w:val="hy-AM"/>
        </w:rPr>
        <w:t>ր</w:t>
      </w:r>
      <w:r w:rsidR="009D3ED9" w:rsidRPr="000A1B72">
        <w:rPr>
          <w:rFonts w:ascii="GHEA Grapalat" w:eastAsia="Times New Roman" w:hAnsi="GHEA Grapalat" w:cs="Sylfaen"/>
          <w:sz w:val="24"/>
          <w:szCs w:val="24"/>
          <w:lang w:val="hy-AM"/>
        </w:rPr>
        <w:t>ողականը</w:t>
      </w:r>
      <w:r w:rsidR="009D3ED9" w:rsidRPr="000A1B72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="009D3ED9" w:rsidRPr="000A1B72">
        <w:rPr>
          <w:rFonts w:ascii="GHEA Grapalat" w:eastAsia="Times New Roman" w:hAnsi="GHEA Grapalat" w:cs="Sylfaen"/>
          <w:sz w:val="24"/>
          <w:szCs w:val="24"/>
          <w:lang w:val="hy-AM"/>
        </w:rPr>
        <w:t>կազմել է</w:t>
      </w:r>
      <w:r w:rsidR="009D3ED9" w:rsidRPr="000A1B72">
        <w:rPr>
          <w:rFonts w:ascii="GHEA Grapalat" w:eastAsia="Times New Roman" w:hAnsi="GHEA Grapalat" w:cs="Verdana"/>
          <w:sz w:val="24"/>
          <w:szCs w:val="24"/>
          <w:lang w:val="nl-NL"/>
        </w:rPr>
        <w:t xml:space="preserve"> </w:t>
      </w:r>
      <w:r w:rsidR="0010044F">
        <w:rPr>
          <w:rFonts w:ascii="GHEA Grapalat" w:eastAsia="Times New Roman" w:hAnsi="GHEA Grapalat" w:cs="Verdana"/>
          <w:sz w:val="24"/>
          <w:szCs w:val="24"/>
          <w:lang w:val="nl-NL"/>
        </w:rPr>
        <w:t>100</w:t>
      </w:r>
      <w:r w:rsidR="00D44E09">
        <w:rPr>
          <w:rFonts w:ascii="GHEA Grapalat" w:eastAsia="Times New Roman" w:hAnsi="GHEA Grapalat" w:cs="Verdana"/>
          <w:sz w:val="24"/>
          <w:szCs w:val="24"/>
          <w:lang w:val="nl-NL"/>
        </w:rPr>
        <w:t xml:space="preserve"> </w:t>
      </w:r>
      <w:r w:rsidR="009D3ED9" w:rsidRPr="000A1B72">
        <w:rPr>
          <w:rFonts w:ascii="GHEA Grapalat" w:eastAsia="Times New Roman" w:hAnsi="GHEA Grapalat" w:cs="Verdana"/>
          <w:sz w:val="24"/>
          <w:szCs w:val="24"/>
          <w:lang w:val="nl-NL"/>
        </w:rPr>
        <w:t>%:</w:t>
      </w:r>
      <w:r w:rsidR="009D3ED9" w:rsidRPr="000A1B7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9D3ED9" w:rsidRPr="000A1B72">
        <w:rPr>
          <w:rFonts w:ascii="GHEA Grapalat" w:hAnsi="GHEA Grapalat" w:cs="Sylfaen"/>
          <w:sz w:val="24"/>
          <w:szCs w:val="24"/>
          <w:lang w:val="hy-AM"/>
        </w:rPr>
        <w:t>Նախորդ</w:t>
      </w:r>
      <w:r w:rsidR="009D3ED9" w:rsidRPr="000A1B72">
        <w:rPr>
          <w:rFonts w:ascii="GHEA Grapalat" w:hAnsi="GHEA Grapalat"/>
          <w:sz w:val="24"/>
          <w:szCs w:val="24"/>
          <w:lang w:val="nl-NL"/>
        </w:rPr>
        <w:t xml:space="preserve"> </w:t>
      </w:r>
      <w:r w:rsidR="009D3ED9" w:rsidRPr="000A1B72">
        <w:rPr>
          <w:rFonts w:ascii="GHEA Grapalat" w:hAnsi="GHEA Grapalat" w:cs="Sylfaen"/>
          <w:sz w:val="24"/>
          <w:szCs w:val="24"/>
          <w:lang w:val="hy-AM"/>
        </w:rPr>
        <w:t>տարվա</w:t>
      </w:r>
      <w:r w:rsidR="009D3ED9" w:rsidRPr="000A1B72">
        <w:rPr>
          <w:rFonts w:ascii="GHEA Grapalat" w:hAnsi="GHEA Grapalat"/>
          <w:sz w:val="24"/>
          <w:szCs w:val="24"/>
          <w:lang w:val="nl-NL"/>
        </w:rPr>
        <w:t xml:space="preserve"> </w:t>
      </w:r>
      <w:r w:rsidR="00F45679">
        <w:rPr>
          <w:rFonts w:ascii="GHEA Grapalat" w:hAnsi="GHEA Grapalat" w:cs="Tahoma"/>
          <w:lang w:val="nl-NL"/>
        </w:rPr>
        <w:t xml:space="preserve">նույն ժամանակահատվածի </w:t>
      </w:r>
      <w:r w:rsidR="00F45679">
        <w:rPr>
          <w:rFonts w:ascii="GHEA Grapalat" w:hAnsi="GHEA Grapalat" w:cs="Tahoma"/>
          <w:lang w:val="nl-NL"/>
        </w:rPr>
        <w:t xml:space="preserve"> </w:t>
      </w:r>
      <w:r w:rsidR="009D3ED9" w:rsidRPr="000A1B72">
        <w:rPr>
          <w:rFonts w:ascii="GHEA Grapalat" w:hAnsi="GHEA Grapalat" w:cs="Sylfaen"/>
          <w:sz w:val="24"/>
          <w:szCs w:val="24"/>
          <w:lang w:val="hy-AM"/>
        </w:rPr>
        <w:t>համեմատությամբ</w:t>
      </w:r>
      <w:r w:rsidR="009D3ED9" w:rsidRPr="000A1B72">
        <w:rPr>
          <w:rFonts w:ascii="GHEA Grapalat" w:hAnsi="GHEA Grapalat"/>
          <w:sz w:val="24"/>
          <w:szCs w:val="24"/>
          <w:lang w:val="nl-NL"/>
        </w:rPr>
        <w:t xml:space="preserve"> </w:t>
      </w:r>
      <w:r w:rsidR="009D3ED9" w:rsidRPr="000A1B72">
        <w:rPr>
          <w:rFonts w:ascii="GHEA Grapalat" w:hAnsi="GHEA Grapalat"/>
          <w:sz w:val="24"/>
          <w:szCs w:val="24"/>
          <w:lang w:val="hy-AM"/>
        </w:rPr>
        <w:t>ավել</w:t>
      </w:r>
      <w:r w:rsidR="009D3ED9" w:rsidRPr="000A1B72">
        <w:rPr>
          <w:rFonts w:ascii="GHEA Grapalat" w:hAnsi="GHEA Grapalat"/>
          <w:sz w:val="24"/>
          <w:szCs w:val="24"/>
          <w:lang w:val="nl-NL"/>
        </w:rPr>
        <w:t xml:space="preserve"> </w:t>
      </w:r>
      <w:r w:rsidR="009D3ED9" w:rsidRPr="000A1B72">
        <w:rPr>
          <w:rFonts w:ascii="GHEA Grapalat" w:hAnsi="GHEA Grapalat" w:cs="Sylfaen"/>
          <w:sz w:val="24"/>
          <w:szCs w:val="24"/>
          <w:lang w:val="hy-AM"/>
        </w:rPr>
        <w:t>է</w:t>
      </w:r>
      <w:r w:rsidR="009D3ED9" w:rsidRPr="000A1B72">
        <w:rPr>
          <w:rFonts w:ascii="GHEA Grapalat" w:hAnsi="GHEA Grapalat"/>
          <w:sz w:val="24"/>
          <w:szCs w:val="24"/>
          <w:lang w:val="nl-NL"/>
        </w:rPr>
        <w:t xml:space="preserve"> </w:t>
      </w:r>
      <w:r w:rsidR="000A1B72" w:rsidRPr="000A1B72">
        <w:rPr>
          <w:rFonts w:ascii="GHEA Grapalat" w:hAnsi="GHEA Grapalat"/>
          <w:sz w:val="24"/>
          <w:szCs w:val="24"/>
          <w:lang w:val="hy-AM"/>
        </w:rPr>
        <w:t>կատարվել</w:t>
      </w:r>
      <w:r w:rsidR="009D3ED9" w:rsidRPr="000A1B7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10044F">
        <w:rPr>
          <w:rFonts w:ascii="GHEA Grapalat" w:hAnsi="GHEA Grapalat" w:cs="Sylfaen"/>
          <w:sz w:val="24"/>
          <w:szCs w:val="24"/>
          <w:lang w:val="nl-NL"/>
        </w:rPr>
        <w:t>28196.4</w:t>
      </w:r>
      <w:r w:rsidR="00D44E09">
        <w:rPr>
          <w:rFonts w:ascii="GHEA Grapalat" w:hAnsi="GHEA Grapalat" w:cs="Sylfaen"/>
          <w:sz w:val="24"/>
          <w:szCs w:val="24"/>
          <w:lang w:val="nl-NL"/>
        </w:rPr>
        <w:t xml:space="preserve"> հազ. </w:t>
      </w:r>
      <w:r w:rsidR="009D3ED9" w:rsidRPr="000A1B72">
        <w:rPr>
          <w:rFonts w:ascii="GHEA Grapalat" w:hAnsi="GHEA Grapalat" w:cs="Sylfaen"/>
          <w:sz w:val="24"/>
          <w:szCs w:val="24"/>
          <w:lang w:val="hy-AM"/>
        </w:rPr>
        <w:t>դրամ</w:t>
      </w:r>
      <w:r w:rsidR="000A1B72" w:rsidRPr="000A1B72">
        <w:rPr>
          <w:rFonts w:ascii="GHEA Grapalat" w:hAnsi="GHEA Grapalat" w:cs="Sylfaen"/>
          <w:sz w:val="24"/>
          <w:szCs w:val="24"/>
          <w:lang w:val="hy-AM"/>
        </w:rPr>
        <w:t>ով</w:t>
      </w:r>
      <w:r w:rsidR="009D3ED9" w:rsidRPr="000A1B72">
        <w:rPr>
          <w:rFonts w:ascii="GHEA Grapalat" w:hAnsi="GHEA Grapalat" w:cs="Sylfaen"/>
          <w:sz w:val="24"/>
          <w:szCs w:val="24"/>
          <w:lang w:val="nl-NL"/>
        </w:rPr>
        <w:t xml:space="preserve">, </w:t>
      </w:r>
      <w:r w:rsidR="009D3ED9" w:rsidRPr="000A1B72">
        <w:rPr>
          <w:rFonts w:ascii="GHEA Grapalat" w:hAnsi="GHEA Grapalat" w:cs="Sylfaen"/>
          <w:sz w:val="24"/>
          <w:szCs w:val="24"/>
          <w:lang w:val="hy-AM"/>
        </w:rPr>
        <w:t>կամ</w:t>
      </w:r>
      <w:r w:rsidR="009D3ED9" w:rsidRPr="000A1B72">
        <w:rPr>
          <w:rFonts w:ascii="GHEA Grapalat" w:hAnsi="GHEA Grapalat" w:cs="Sylfaen"/>
          <w:sz w:val="24"/>
          <w:szCs w:val="24"/>
          <w:lang w:val="nl-NL"/>
        </w:rPr>
        <w:t xml:space="preserve"> ն</w:t>
      </w:r>
      <w:r w:rsidR="009D3ED9" w:rsidRPr="000A1B72">
        <w:rPr>
          <w:rFonts w:ascii="GHEA Grapalat" w:hAnsi="GHEA Grapalat" w:cs="Sylfaen"/>
          <w:sz w:val="24"/>
          <w:szCs w:val="24"/>
          <w:lang w:val="hy-AM"/>
        </w:rPr>
        <w:t>ախորդ</w:t>
      </w:r>
      <w:r w:rsidR="009D3ED9" w:rsidRPr="000A1B72">
        <w:rPr>
          <w:rFonts w:ascii="GHEA Grapalat" w:hAnsi="GHEA Grapalat"/>
          <w:sz w:val="24"/>
          <w:szCs w:val="24"/>
          <w:lang w:val="nl-NL"/>
        </w:rPr>
        <w:t xml:space="preserve"> </w:t>
      </w:r>
      <w:r w:rsidR="009D3ED9" w:rsidRPr="000A1B72">
        <w:rPr>
          <w:rFonts w:ascii="GHEA Grapalat" w:hAnsi="GHEA Grapalat" w:cs="Sylfaen"/>
          <w:sz w:val="24"/>
          <w:szCs w:val="24"/>
          <w:lang w:val="hy-AM"/>
        </w:rPr>
        <w:t>տարվա</w:t>
      </w:r>
      <w:r w:rsidR="009D3ED9" w:rsidRPr="000A1B72">
        <w:rPr>
          <w:rFonts w:ascii="GHEA Grapalat" w:hAnsi="GHEA Grapalat"/>
          <w:sz w:val="24"/>
          <w:szCs w:val="24"/>
          <w:lang w:val="nl-NL"/>
        </w:rPr>
        <w:t xml:space="preserve"> </w:t>
      </w:r>
      <w:r w:rsidR="009D3ED9" w:rsidRPr="000A1B72">
        <w:rPr>
          <w:rFonts w:ascii="GHEA Grapalat" w:hAnsi="GHEA Grapalat" w:cs="Sylfaen"/>
          <w:sz w:val="24"/>
          <w:szCs w:val="24"/>
          <w:lang w:val="hy-AM"/>
        </w:rPr>
        <w:t>համեմատությամբ</w:t>
      </w:r>
      <w:r w:rsidR="009D3ED9" w:rsidRPr="000A1B72">
        <w:rPr>
          <w:rFonts w:ascii="GHEA Grapalat" w:hAnsi="GHEA Grapalat"/>
          <w:sz w:val="24"/>
          <w:szCs w:val="24"/>
          <w:lang w:val="nl-NL"/>
        </w:rPr>
        <w:t xml:space="preserve"> </w:t>
      </w:r>
      <w:r w:rsidR="009D3ED9" w:rsidRPr="000A1B72">
        <w:rPr>
          <w:rFonts w:ascii="GHEA Grapalat" w:hAnsi="GHEA Grapalat" w:cs="Sylfaen"/>
          <w:sz w:val="24"/>
          <w:szCs w:val="24"/>
          <w:lang w:val="hy-AM"/>
        </w:rPr>
        <w:t>կատարվել</w:t>
      </w:r>
      <w:r w:rsidR="009D3ED9" w:rsidRPr="000A1B72">
        <w:rPr>
          <w:rFonts w:ascii="GHEA Grapalat" w:hAnsi="GHEA Grapalat"/>
          <w:sz w:val="24"/>
          <w:szCs w:val="24"/>
          <w:lang w:val="nl-NL"/>
        </w:rPr>
        <w:t xml:space="preserve"> </w:t>
      </w:r>
      <w:r w:rsidR="009D3ED9" w:rsidRPr="000A1B72">
        <w:rPr>
          <w:rFonts w:ascii="GHEA Grapalat" w:hAnsi="GHEA Grapalat" w:cs="Sylfaen"/>
          <w:sz w:val="24"/>
          <w:szCs w:val="24"/>
          <w:lang w:val="hy-AM"/>
        </w:rPr>
        <w:t>է</w:t>
      </w:r>
      <w:r w:rsidR="009D3ED9" w:rsidRPr="000A1B72">
        <w:rPr>
          <w:rFonts w:ascii="GHEA Grapalat" w:hAnsi="GHEA Grapalat"/>
          <w:sz w:val="24"/>
          <w:szCs w:val="24"/>
          <w:lang w:val="nl-NL"/>
        </w:rPr>
        <w:t xml:space="preserve"> </w:t>
      </w:r>
      <w:r w:rsidR="0010044F">
        <w:rPr>
          <w:rFonts w:ascii="GHEA Grapalat" w:hAnsi="GHEA Grapalat"/>
          <w:sz w:val="24"/>
          <w:szCs w:val="24"/>
          <w:lang w:val="nl-NL"/>
        </w:rPr>
        <w:t xml:space="preserve">128.0 </w:t>
      </w:r>
      <w:r w:rsidR="009D3ED9" w:rsidRPr="000A1B72">
        <w:rPr>
          <w:rFonts w:ascii="GHEA Grapalat" w:hAnsi="GHEA Grapalat"/>
          <w:sz w:val="24"/>
          <w:szCs w:val="24"/>
          <w:lang w:val="nl-NL"/>
        </w:rPr>
        <w:t>%-</w:t>
      </w:r>
      <w:r w:rsidR="009D3ED9" w:rsidRPr="000A1B72">
        <w:rPr>
          <w:rFonts w:ascii="GHEA Grapalat" w:hAnsi="GHEA Grapalat" w:cs="Sylfaen"/>
          <w:sz w:val="24"/>
          <w:szCs w:val="24"/>
          <w:lang w:val="hy-AM"/>
        </w:rPr>
        <w:t>ով</w:t>
      </w:r>
      <w:r w:rsidR="009D3ED9" w:rsidRPr="000A1B72">
        <w:rPr>
          <w:rFonts w:ascii="GHEA Grapalat" w:hAnsi="GHEA Grapalat"/>
          <w:sz w:val="24"/>
          <w:szCs w:val="24"/>
          <w:lang w:val="nl-NL"/>
        </w:rPr>
        <w:t xml:space="preserve">:  </w:t>
      </w:r>
    </w:p>
    <w:p w14:paraId="0119B3AD" w14:textId="04F063A1" w:rsidR="00E35B0F" w:rsidRDefault="00E35B0F" w:rsidP="00881DBF">
      <w:pPr>
        <w:pStyle w:val="af"/>
        <w:numPr>
          <w:ilvl w:val="0"/>
          <w:numId w:val="3"/>
        </w:numPr>
        <w:spacing w:line="360" w:lineRule="auto"/>
        <w:ind w:left="0" w:firstLine="349"/>
        <w:rPr>
          <w:rFonts w:ascii="GHEA Grapalat" w:hAnsi="GHEA Grapalat"/>
          <w:sz w:val="24"/>
          <w:szCs w:val="24"/>
          <w:lang w:val="nl-NL"/>
        </w:rPr>
      </w:pPr>
      <w:proofErr w:type="spellStart"/>
      <w:r w:rsidRPr="00AF2046">
        <w:rPr>
          <w:rFonts w:ascii="GHEA Grapalat" w:eastAsia="Times New Roman" w:hAnsi="GHEA Grapalat" w:cs="Sylfaen"/>
          <w:sz w:val="24"/>
          <w:szCs w:val="24"/>
        </w:rPr>
        <w:t>Պետական</w:t>
      </w:r>
      <w:proofErr w:type="spellEnd"/>
      <w:r w:rsidRPr="00AF2046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AF2046">
        <w:rPr>
          <w:rFonts w:ascii="GHEA Grapalat" w:eastAsia="Times New Roman" w:hAnsi="GHEA Grapalat" w:cs="Sylfaen"/>
          <w:sz w:val="24"/>
          <w:szCs w:val="24"/>
        </w:rPr>
        <w:t>բյուջեից</w:t>
      </w:r>
      <w:proofErr w:type="spellEnd"/>
      <w:r w:rsidRPr="00AF2046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AF2046">
        <w:rPr>
          <w:rFonts w:ascii="GHEA Grapalat" w:eastAsia="Times New Roman" w:hAnsi="GHEA Grapalat" w:cs="Sylfaen"/>
          <w:sz w:val="24"/>
          <w:szCs w:val="24"/>
        </w:rPr>
        <w:t>կապիտալ</w:t>
      </w:r>
      <w:proofErr w:type="spellEnd"/>
      <w:r w:rsidRPr="00AF2046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AF2046">
        <w:rPr>
          <w:rFonts w:ascii="GHEA Grapalat" w:eastAsia="Times New Roman" w:hAnsi="GHEA Grapalat" w:cs="Sylfaen"/>
          <w:sz w:val="24"/>
          <w:szCs w:val="24"/>
        </w:rPr>
        <w:t>ծախսե</w:t>
      </w:r>
      <w:r w:rsidRPr="00AF2046">
        <w:rPr>
          <w:rFonts w:ascii="GHEA Grapalat" w:eastAsia="Times New Roman" w:hAnsi="GHEA Grapalat" w:cs="Verdana"/>
          <w:sz w:val="24"/>
          <w:szCs w:val="24"/>
        </w:rPr>
        <w:t>ր</w:t>
      </w:r>
      <w:r w:rsidRPr="00AF2046">
        <w:rPr>
          <w:rFonts w:ascii="GHEA Grapalat" w:eastAsia="Times New Roman" w:hAnsi="GHEA Grapalat" w:cs="Sylfaen"/>
          <w:sz w:val="24"/>
          <w:szCs w:val="24"/>
        </w:rPr>
        <w:t>ի</w:t>
      </w:r>
      <w:proofErr w:type="spellEnd"/>
      <w:r w:rsidRPr="00AF2046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AF2046">
        <w:rPr>
          <w:rFonts w:ascii="GHEA Grapalat" w:eastAsia="Times New Roman" w:hAnsi="GHEA Grapalat" w:cs="Sylfaen"/>
          <w:sz w:val="24"/>
          <w:szCs w:val="24"/>
        </w:rPr>
        <w:t>ֆինանսավո</w:t>
      </w:r>
      <w:r w:rsidRPr="00AF2046">
        <w:rPr>
          <w:rFonts w:ascii="GHEA Grapalat" w:eastAsia="Times New Roman" w:hAnsi="GHEA Grapalat" w:cs="Verdana"/>
          <w:sz w:val="24"/>
          <w:szCs w:val="24"/>
        </w:rPr>
        <w:t>ր</w:t>
      </w:r>
      <w:r w:rsidRPr="00AF2046">
        <w:rPr>
          <w:rFonts w:ascii="GHEA Grapalat" w:eastAsia="Times New Roman" w:hAnsi="GHEA Grapalat" w:cs="Sylfaen"/>
          <w:sz w:val="24"/>
          <w:szCs w:val="24"/>
        </w:rPr>
        <w:t>ման</w:t>
      </w:r>
      <w:proofErr w:type="spellEnd"/>
      <w:r w:rsidRPr="00AF2046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AF2046">
        <w:rPr>
          <w:rFonts w:ascii="GHEA Grapalat" w:eastAsia="Times New Roman" w:hAnsi="GHEA Grapalat" w:cs="Sylfaen"/>
          <w:sz w:val="24"/>
          <w:szCs w:val="24"/>
        </w:rPr>
        <w:t>նպատակային</w:t>
      </w:r>
      <w:proofErr w:type="spellEnd"/>
      <w:r w:rsidRPr="00AF2046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AF2046">
        <w:rPr>
          <w:rFonts w:ascii="GHEA Grapalat" w:eastAsia="Times New Roman" w:hAnsi="GHEA Grapalat" w:cs="Sylfaen"/>
          <w:sz w:val="24"/>
          <w:szCs w:val="24"/>
        </w:rPr>
        <w:t>հատկացումնե</w:t>
      </w:r>
      <w:r w:rsidRPr="00AF2046">
        <w:rPr>
          <w:rFonts w:ascii="GHEA Grapalat" w:eastAsia="Times New Roman" w:hAnsi="GHEA Grapalat" w:cs="Verdana"/>
          <w:sz w:val="24"/>
          <w:szCs w:val="24"/>
        </w:rPr>
        <w:t>ր</w:t>
      </w:r>
      <w:r w:rsidRPr="00AF2046">
        <w:rPr>
          <w:rFonts w:ascii="GHEA Grapalat" w:eastAsia="Times New Roman" w:hAnsi="GHEA Grapalat" w:cs="Sylfaen"/>
          <w:sz w:val="24"/>
          <w:szCs w:val="24"/>
        </w:rPr>
        <w:t>ի</w:t>
      </w:r>
      <w:proofErr w:type="spellEnd"/>
      <w:r w:rsidRPr="00AF2046">
        <w:rPr>
          <w:rFonts w:ascii="GHEA Grapalat" w:eastAsia="Times New Roman" w:hAnsi="GHEA Grapalat" w:cs="Verdana"/>
          <w:sz w:val="24"/>
          <w:szCs w:val="24"/>
          <w:lang w:val="nl-NL"/>
        </w:rPr>
        <w:t xml:space="preserve"> (</w:t>
      </w:r>
      <w:proofErr w:type="spellStart"/>
      <w:r w:rsidRPr="00AF2046">
        <w:rPr>
          <w:rFonts w:ascii="GHEA Grapalat" w:eastAsia="Times New Roman" w:hAnsi="GHEA Grapalat" w:cs="Sylfaen"/>
          <w:sz w:val="24"/>
          <w:szCs w:val="24"/>
        </w:rPr>
        <w:t>սուբվենցիանե</w:t>
      </w:r>
      <w:r w:rsidRPr="00AF2046">
        <w:rPr>
          <w:rFonts w:ascii="GHEA Grapalat" w:eastAsia="Times New Roman" w:hAnsi="GHEA Grapalat" w:cs="Verdana"/>
          <w:sz w:val="24"/>
          <w:szCs w:val="24"/>
        </w:rPr>
        <w:t>ր</w:t>
      </w:r>
      <w:r w:rsidRPr="00AF2046">
        <w:rPr>
          <w:rFonts w:ascii="GHEA Grapalat" w:eastAsia="Times New Roman" w:hAnsi="GHEA Grapalat" w:cs="Sylfaen"/>
          <w:sz w:val="24"/>
          <w:szCs w:val="24"/>
        </w:rPr>
        <w:t>ի</w:t>
      </w:r>
      <w:proofErr w:type="spellEnd"/>
      <w:r w:rsidRPr="00AF2046">
        <w:rPr>
          <w:rFonts w:ascii="GHEA Grapalat" w:eastAsia="Times New Roman" w:hAnsi="GHEA Grapalat" w:cs="Verdana"/>
          <w:sz w:val="24"/>
          <w:szCs w:val="24"/>
          <w:lang w:val="nl-NL"/>
        </w:rPr>
        <w:t xml:space="preserve">) </w:t>
      </w:r>
      <w:proofErr w:type="spellStart"/>
      <w:r w:rsidRPr="00AF2046">
        <w:rPr>
          <w:rFonts w:ascii="GHEA Grapalat" w:eastAsia="Times New Roman" w:hAnsi="GHEA Grapalat" w:cs="Sylfaen"/>
          <w:sz w:val="24"/>
          <w:szCs w:val="24"/>
        </w:rPr>
        <w:t>մասով</w:t>
      </w:r>
      <w:proofErr w:type="spellEnd"/>
      <w:r w:rsidRPr="00AF204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F2046">
        <w:rPr>
          <w:rFonts w:ascii="GHEA Grapalat" w:eastAsia="Times New Roman" w:hAnsi="GHEA Grapalat" w:cs="Sylfaen"/>
          <w:sz w:val="24"/>
          <w:szCs w:val="24"/>
          <w:lang w:val="nl-NL"/>
        </w:rPr>
        <w:t xml:space="preserve">– </w:t>
      </w:r>
      <w:r w:rsidR="0010044F">
        <w:rPr>
          <w:rFonts w:ascii="GHEA Grapalat" w:eastAsia="Times New Roman" w:hAnsi="GHEA Grapalat" w:cs="Sylfaen"/>
          <w:sz w:val="24"/>
          <w:szCs w:val="24"/>
          <w:lang w:val="nl-NL"/>
        </w:rPr>
        <w:t>առաջին եռամսյակի</w:t>
      </w:r>
      <w:r w:rsidRPr="00AF204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համար</w:t>
      </w:r>
      <w:r w:rsidRPr="00AF2046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AF2046">
        <w:rPr>
          <w:rFonts w:ascii="GHEA Grapalat" w:eastAsia="Times New Roman" w:hAnsi="GHEA Grapalat" w:cs="Sylfaen"/>
          <w:bCs/>
          <w:sz w:val="24"/>
          <w:szCs w:val="24"/>
          <w:lang w:val="hy-AM"/>
        </w:rPr>
        <w:t>նախատեսված</w:t>
      </w:r>
      <w:r w:rsidRPr="00AF2046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 xml:space="preserve"> </w:t>
      </w:r>
      <w:r w:rsidR="0010044F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 xml:space="preserve">55395.2 հազ. </w:t>
      </w:r>
      <w:r w:rsidRPr="00AF2046">
        <w:rPr>
          <w:rFonts w:ascii="GHEA Grapalat" w:eastAsia="Times New Roman" w:hAnsi="GHEA Grapalat" w:cs="Verdana"/>
          <w:sz w:val="24"/>
          <w:szCs w:val="24"/>
          <w:lang w:val="nl-NL"/>
        </w:rPr>
        <w:t xml:space="preserve"> </w:t>
      </w:r>
      <w:r w:rsidRPr="00AF2046">
        <w:rPr>
          <w:rFonts w:ascii="GHEA Grapalat" w:eastAsia="Times New Roman" w:hAnsi="GHEA Grapalat" w:cs="Verdana"/>
          <w:sz w:val="24"/>
          <w:szCs w:val="24"/>
          <w:lang w:val="hy-AM"/>
        </w:rPr>
        <w:t>դր</w:t>
      </w:r>
      <w:r w:rsidRPr="00AF2046">
        <w:rPr>
          <w:rFonts w:ascii="GHEA Grapalat" w:eastAsia="Times New Roman" w:hAnsi="GHEA Grapalat" w:cs="Sylfaen"/>
          <w:sz w:val="24"/>
          <w:szCs w:val="24"/>
          <w:lang w:val="hy-AM"/>
        </w:rPr>
        <w:t>ամի</w:t>
      </w:r>
      <w:r w:rsidRPr="00AF2046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AF2046">
        <w:rPr>
          <w:rFonts w:ascii="GHEA Grapalat" w:eastAsia="Times New Roman" w:hAnsi="GHEA Grapalat" w:cs="Sylfaen"/>
          <w:sz w:val="24"/>
          <w:szCs w:val="24"/>
          <w:lang w:val="hy-AM"/>
        </w:rPr>
        <w:t>դիմաց</w:t>
      </w:r>
      <w:r w:rsidRPr="00AF2046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 xml:space="preserve"> </w:t>
      </w:r>
      <w:r w:rsidRPr="00AF2046">
        <w:rPr>
          <w:rFonts w:ascii="GHEA Grapalat" w:eastAsia="Times New Roman" w:hAnsi="GHEA Grapalat" w:cs="Sylfaen"/>
          <w:sz w:val="24"/>
          <w:szCs w:val="24"/>
          <w:lang w:val="hy-AM"/>
        </w:rPr>
        <w:t>փաստացի</w:t>
      </w:r>
      <w:r w:rsidRPr="00AF2046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AF2046">
        <w:rPr>
          <w:rFonts w:ascii="GHEA Grapalat" w:eastAsia="Times New Roman" w:hAnsi="GHEA Grapalat" w:cs="Sylfaen"/>
          <w:sz w:val="24"/>
          <w:szCs w:val="24"/>
          <w:lang w:val="hy-AM"/>
        </w:rPr>
        <w:t>մուտքերը</w:t>
      </w:r>
      <w:r w:rsidRPr="00AF2046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AF2046">
        <w:rPr>
          <w:rFonts w:ascii="GHEA Grapalat" w:eastAsia="Times New Roman" w:hAnsi="GHEA Grapalat" w:cs="Sylfaen"/>
          <w:sz w:val="24"/>
          <w:szCs w:val="24"/>
          <w:lang w:val="hy-AM"/>
        </w:rPr>
        <w:t>կազմել</w:t>
      </w:r>
      <w:r w:rsidRPr="00AF2046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AF2046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10044F" w:rsidRPr="0010044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 43016.</w:t>
      </w:r>
      <w:r w:rsidR="0010044F">
        <w:rPr>
          <w:rFonts w:ascii="GHEA Grapalat" w:eastAsia="Times New Roman" w:hAnsi="GHEA Grapalat" w:cs="Sylfaen"/>
          <w:sz w:val="24"/>
          <w:szCs w:val="24"/>
          <w:lang w:val="nl-NL"/>
        </w:rPr>
        <w:t xml:space="preserve">0 հազ. </w:t>
      </w:r>
      <w:r w:rsidRPr="00AF2046">
        <w:rPr>
          <w:rFonts w:ascii="GHEA Grapalat" w:eastAsia="Times New Roman" w:hAnsi="GHEA Grapalat" w:cs="Verdana"/>
          <w:sz w:val="24"/>
          <w:szCs w:val="24"/>
          <w:lang w:val="nl-NL"/>
        </w:rPr>
        <w:t xml:space="preserve"> </w:t>
      </w:r>
      <w:r w:rsidRPr="00AF2046">
        <w:rPr>
          <w:rFonts w:ascii="GHEA Grapalat" w:eastAsia="Times New Roman" w:hAnsi="GHEA Grapalat" w:cs="Verdana"/>
          <w:sz w:val="24"/>
          <w:szCs w:val="24"/>
          <w:lang w:val="hy-AM"/>
        </w:rPr>
        <w:t>դր</w:t>
      </w:r>
      <w:r w:rsidRPr="00AF2046">
        <w:rPr>
          <w:rFonts w:ascii="GHEA Grapalat" w:eastAsia="Times New Roman" w:hAnsi="GHEA Grapalat" w:cs="Sylfaen"/>
          <w:sz w:val="24"/>
          <w:szCs w:val="24"/>
          <w:lang w:val="hy-AM"/>
        </w:rPr>
        <w:t>ամ</w:t>
      </w:r>
      <w:r w:rsidRPr="00AF2046">
        <w:rPr>
          <w:rFonts w:ascii="GHEA Grapalat" w:eastAsia="Times New Roman" w:hAnsi="GHEA Grapalat" w:cs="Verdana"/>
          <w:sz w:val="24"/>
          <w:szCs w:val="24"/>
          <w:lang w:val="nl-NL"/>
        </w:rPr>
        <w:t>,</w:t>
      </w:r>
      <w:r w:rsidRPr="00AF2046">
        <w:rPr>
          <w:rFonts w:ascii="GHEA Grapalat" w:eastAsia="Times New Roman" w:hAnsi="GHEA Grapalat" w:cs="Verdana"/>
          <w:sz w:val="24"/>
          <w:szCs w:val="24"/>
          <w:lang w:val="hy-AM"/>
        </w:rPr>
        <w:t xml:space="preserve"> </w:t>
      </w:r>
      <w:r w:rsidRPr="00AF2046">
        <w:rPr>
          <w:rFonts w:ascii="GHEA Grapalat" w:eastAsia="Times New Roman" w:hAnsi="GHEA Grapalat" w:cs="Sylfaen"/>
          <w:sz w:val="24"/>
          <w:szCs w:val="24"/>
          <w:lang w:val="hy-AM"/>
        </w:rPr>
        <w:t>կատա</w:t>
      </w:r>
      <w:r w:rsidRPr="00AF2046">
        <w:rPr>
          <w:rFonts w:ascii="GHEA Grapalat" w:eastAsia="Times New Roman" w:hAnsi="GHEA Grapalat" w:cs="Verdana"/>
          <w:sz w:val="24"/>
          <w:szCs w:val="24"/>
          <w:lang w:val="hy-AM"/>
        </w:rPr>
        <w:t>ր</w:t>
      </w:r>
      <w:r w:rsidRPr="00AF2046">
        <w:rPr>
          <w:rFonts w:ascii="GHEA Grapalat" w:eastAsia="Times New Roman" w:hAnsi="GHEA Grapalat" w:cs="Sylfaen"/>
          <w:sz w:val="24"/>
          <w:szCs w:val="24"/>
          <w:lang w:val="hy-AM"/>
        </w:rPr>
        <w:t>ողականը</w:t>
      </w:r>
      <w:r w:rsidRPr="00AF2046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AF2046">
        <w:rPr>
          <w:rFonts w:ascii="GHEA Grapalat" w:eastAsia="Times New Roman" w:hAnsi="GHEA Grapalat" w:cs="Sylfaen"/>
          <w:sz w:val="24"/>
          <w:szCs w:val="24"/>
          <w:lang w:val="hy-AM"/>
        </w:rPr>
        <w:t>կազմել է</w:t>
      </w:r>
      <w:r w:rsidRPr="00AF2046">
        <w:rPr>
          <w:rFonts w:ascii="GHEA Grapalat" w:eastAsia="Times New Roman" w:hAnsi="GHEA Grapalat" w:cs="Verdana"/>
          <w:sz w:val="24"/>
          <w:szCs w:val="24"/>
          <w:lang w:val="nl-NL"/>
        </w:rPr>
        <w:t xml:space="preserve"> </w:t>
      </w:r>
      <w:r w:rsidR="0010044F">
        <w:rPr>
          <w:rFonts w:ascii="GHEA Grapalat" w:eastAsia="Times New Roman" w:hAnsi="GHEA Grapalat" w:cs="Verdana"/>
          <w:sz w:val="24"/>
          <w:szCs w:val="24"/>
          <w:lang w:val="nl-NL"/>
        </w:rPr>
        <w:t>7</w:t>
      </w:r>
      <w:r w:rsidR="00AF2046" w:rsidRPr="00AF2046">
        <w:rPr>
          <w:rFonts w:ascii="GHEA Grapalat" w:eastAsia="Times New Roman" w:hAnsi="GHEA Grapalat" w:cs="Verdana"/>
          <w:sz w:val="24"/>
          <w:szCs w:val="24"/>
          <w:lang w:val="nl-NL"/>
        </w:rPr>
        <w:t>7.</w:t>
      </w:r>
      <w:r w:rsidR="0010044F">
        <w:rPr>
          <w:rFonts w:ascii="GHEA Grapalat" w:eastAsia="Times New Roman" w:hAnsi="GHEA Grapalat" w:cs="Verdana"/>
          <w:sz w:val="24"/>
          <w:szCs w:val="24"/>
          <w:lang w:val="nl-NL"/>
        </w:rPr>
        <w:t>7</w:t>
      </w:r>
      <w:r w:rsidR="00AF2046" w:rsidRPr="00AF2046">
        <w:rPr>
          <w:rFonts w:ascii="GHEA Grapalat" w:eastAsia="Times New Roman" w:hAnsi="GHEA Grapalat" w:cs="Verdana"/>
          <w:sz w:val="24"/>
          <w:szCs w:val="24"/>
          <w:lang w:val="nl-NL"/>
        </w:rPr>
        <w:t xml:space="preserve"> </w:t>
      </w:r>
      <w:r w:rsidRPr="00AF2046">
        <w:rPr>
          <w:rFonts w:ascii="GHEA Grapalat" w:eastAsia="Times New Roman" w:hAnsi="GHEA Grapalat" w:cs="Verdana"/>
          <w:sz w:val="24"/>
          <w:szCs w:val="24"/>
          <w:lang w:val="nl-NL"/>
        </w:rPr>
        <w:t>%:</w:t>
      </w:r>
      <w:r w:rsidRPr="00AF2046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AF2046">
        <w:rPr>
          <w:rFonts w:ascii="GHEA Grapalat" w:hAnsi="GHEA Grapalat" w:cs="Sylfaen"/>
          <w:sz w:val="24"/>
          <w:szCs w:val="24"/>
          <w:lang w:val="hy-AM"/>
        </w:rPr>
        <w:t>Նախորդ</w:t>
      </w:r>
      <w:r w:rsidRPr="00AF2046">
        <w:rPr>
          <w:rFonts w:ascii="GHEA Grapalat" w:hAnsi="GHEA Grapalat"/>
          <w:sz w:val="24"/>
          <w:szCs w:val="24"/>
          <w:lang w:val="nl-NL"/>
        </w:rPr>
        <w:t xml:space="preserve"> </w:t>
      </w:r>
      <w:r w:rsidRPr="00AF2046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AF2046">
        <w:rPr>
          <w:rFonts w:ascii="GHEA Grapalat" w:hAnsi="GHEA Grapalat"/>
          <w:sz w:val="24"/>
          <w:szCs w:val="24"/>
          <w:lang w:val="nl-NL"/>
        </w:rPr>
        <w:t xml:space="preserve"> </w:t>
      </w:r>
      <w:r w:rsidRPr="00AF2046">
        <w:rPr>
          <w:rFonts w:ascii="GHEA Grapalat" w:hAnsi="GHEA Grapalat" w:cs="Sylfaen"/>
          <w:sz w:val="24"/>
          <w:szCs w:val="24"/>
          <w:lang w:val="hy-AM"/>
        </w:rPr>
        <w:t>համեմատությամբ</w:t>
      </w:r>
      <w:r w:rsidRPr="00AF2046">
        <w:rPr>
          <w:rFonts w:ascii="GHEA Grapalat" w:hAnsi="GHEA Grapalat"/>
          <w:sz w:val="24"/>
          <w:szCs w:val="24"/>
          <w:lang w:val="nl-NL"/>
        </w:rPr>
        <w:t xml:space="preserve"> </w:t>
      </w:r>
      <w:r w:rsidRPr="00AF2046">
        <w:rPr>
          <w:rFonts w:ascii="GHEA Grapalat" w:hAnsi="GHEA Grapalat"/>
          <w:sz w:val="24"/>
          <w:szCs w:val="24"/>
          <w:lang w:val="hy-AM"/>
        </w:rPr>
        <w:t>ավել</w:t>
      </w:r>
      <w:r w:rsidRPr="00AF2046">
        <w:rPr>
          <w:rFonts w:ascii="GHEA Grapalat" w:hAnsi="GHEA Grapalat"/>
          <w:sz w:val="24"/>
          <w:szCs w:val="24"/>
          <w:lang w:val="nl-NL"/>
        </w:rPr>
        <w:t xml:space="preserve"> </w:t>
      </w:r>
      <w:r w:rsidRPr="00AF2046">
        <w:rPr>
          <w:rFonts w:ascii="GHEA Grapalat" w:hAnsi="GHEA Grapalat" w:cs="Sylfaen"/>
          <w:sz w:val="24"/>
          <w:szCs w:val="24"/>
          <w:lang w:val="hy-AM"/>
        </w:rPr>
        <w:t>է</w:t>
      </w:r>
      <w:r w:rsidRPr="00AF2046">
        <w:rPr>
          <w:rFonts w:ascii="GHEA Grapalat" w:hAnsi="GHEA Grapalat"/>
          <w:sz w:val="24"/>
          <w:szCs w:val="24"/>
          <w:lang w:val="nl-NL"/>
        </w:rPr>
        <w:t xml:space="preserve"> </w:t>
      </w:r>
      <w:r w:rsidRPr="00AF2046">
        <w:rPr>
          <w:rFonts w:ascii="GHEA Grapalat" w:hAnsi="GHEA Grapalat"/>
          <w:sz w:val="24"/>
          <w:szCs w:val="24"/>
          <w:lang w:val="hy-AM"/>
        </w:rPr>
        <w:t>կատարվել</w:t>
      </w:r>
      <w:r w:rsidRPr="00AF2046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10044F">
        <w:rPr>
          <w:rFonts w:ascii="GHEA Grapalat" w:hAnsi="GHEA Grapalat" w:cs="Sylfaen"/>
          <w:sz w:val="24"/>
          <w:szCs w:val="24"/>
          <w:lang w:val="nl-NL"/>
        </w:rPr>
        <w:t xml:space="preserve">43016.0 հազ. </w:t>
      </w:r>
      <w:r w:rsidRPr="00AF2046">
        <w:rPr>
          <w:rFonts w:ascii="GHEA Grapalat" w:hAnsi="GHEA Grapalat" w:cs="Sylfaen"/>
          <w:sz w:val="24"/>
          <w:szCs w:val="24"/>
          <w:lang w:val="hy-AM"/>
        </w:rPr>
        <w:t>դրամով</w:t>
      </w:r>
      <w:r w:rsidRPr="00AF2046">
        <w:rPr>
          <w:rFonts w:ascii="GHEA Grapalat" w:hAnsi="GHEA Grapalat" w:cs="Sylfaen"/>
          <w:sz w:val="24"/>
          <w:szCs w:val="24"/>
          <w:lang w:val="nl-NL"/>
        </w:rPr>
        <w:t xml:space="preserve">, </w:t>
      </w:r>
      <w:r w:rsidRPr="00AF2046">
        <w:rPr>
          <w:rFonts w:ascii="GHEA Grapalat" w:hAnsi="GHEA Grapalat" w:cs="Sylfaen"/>
          <w:sz w:val="24"/>
          <w:szCs w:val="24"/>
          <w:lang w:val="hy-AM"/>
        </w:rPr>
        <w:t>կամ</w:t>
      </w:r>
      <w:r w:rsidRPr="00AF2046">
        <w:rPr>
          <w:rFonts w:ascii="GHEA Grapalat" w:hAnsi="GHEA Grapalat" w:cs="Sylfaen"/>
          <w:sz w:val="24"/>
          <w:szCs w:val="24"/>
          <w:lang w:val="nl-NL"/>
        </w:rPr>
        <w:t xml:space="preserve"> ն</w:t>
      </w:r>
      <w:r w:rsidRPr="00AF2046">
        <w:rPr>
          <w:rFonts w:ascii="GHEA Grapalat" w:hAnsi="GHEA Grapalat" w:cs="Sylfaen"/>
          <w:sz w:val="24"/>
          <w:szCs w:val="24"/>
          <w:lang w:val="hy-AM"/>
        </w:rPr>
        <w:t>ախորդ</w:t>
      </w:r>
      <w:r w:rsidRPr="00AF2046">
        <w:rPr>
          <w:rFonts w:ascii="GHEA Grapalat" w:hAnsi="GHEA Grapalat"/>
          <w:sz w:val="24"/>
          <w:szCs w:val="24"/>
          <w:lang w:val="nl-NL"/>
        </w:rPr>
        <w:t xml:space="preserve"> </w:t>
      </w:r>
      <w:r w:rsidRPr="00AF2046">
        <w:rPr>
          <w:rFonts w:ascii="GHEA Grapalat" w:hAnsi="GHEA Grapalat" w:cs="Sylfaen"/>
          <w:sz w:val="24"/>
          <w:szCs w:val="24"/>
          <w:lang w:val="hy-AM"/>
        </w:rPr>
        <w:t>տարվա</w:t>
      </w:r>
      <w:r w:rsidR="00F45679" w:rsidRPr="00F45679">
        <w:rPr>
          <w:rFonts w:ascii="GHEA Grapalat" w:hAnsi="GHEA Grapalat" w:cs="Tahoma"/>
          <w:lang w:val="nl-NL"/>
        </w:rPr>
        <w:t xml:space="preserve"> </w:t>
      </w:r>
      <w:r w:rsidR="00F45679">
        <w:rPr>
          <w:rFonts w:ascii="GHEA Grapalat" w:hAnsi="GHEA Grapalat" w:cs="Tahoma"/>
          <w:lang w:val="nl-NL"/>
        </w:rPr>
        <w:t>նույն ժամանակահատվածի</w:t>
      </w:r>
      <w:r w:rsidRPr="00AF2046">
        <w:rPr>
          <w:rFonts w:ascii="GHEA Grapalat" w:hAnsi="GHEA Grapalat"/>
          <w:sz w:val="24"/>
          <w:szCs w:val="24"/>
          <w:lang w:val="nl-NL"/>
        </w:rPr>
        <w:t xml:space="preserve"> </w:t>
      </w:r>
      <w:r w:rsidRPr="00AF2046">
        <w:rPr>
          <w:rFonts w:ascii="GHEA Grapalat" w:hAnsi="GHEA Grapalat" w:cs="Sylfaen"/>
          <w:sz w:val="24"/>
          <w:szCs w:val="24"/>
          <w:lang w:val="hy-AM"/>
        </w:rPr>
        <w:t>համեմատությամբ</w:t>
      </w:r>
      <w:r w:rsidRPr="00AF2046">
        <w:rPr>
          <w:rFonts w:ascii="GHEA Grapalat" w:hAnsi="GHEA Grapalat"/>
          <w:sz w:val="24"/>
          <w:szCs w:val="24"/>
          <w:lang w:val="nl-NL"/>
        </w:rPr>
        <w:t xml:space="preserve"> </w:t>
      </w:r>
      <w:r w:rsidRPr="00AF2046">
        <w:rPr>
          <w:rFonts w:ascii="GHEA Grapalat" w:hAnsi="GHEA Grapalat" w:cs="Sylfaen"/>
          <w:sz w:val="24"/>
          <w:szCs w:val="24"/>
          <w:lang w:val="hy-AM"/>
        </w:rPr>
        <w:t>կատարվել</w:t>
      </w:r>
      <w:r w:rsidRPr="00AF2046">
        <w:rPr>
          <w:rFonts w:ascii="GHEA Grapalat" w:hAnsi="GHEA Grapalat"/>
          <w:sz w:val="24"/>
          <w:szCs w:val="24"/>
          <w:lang w:val="nl-NL"/>
        </w:rPr>
        <w:t xml:space="preserve"> </w:t>
      </w:r>
      <w:r w:rsidRPr="00AF2046">
        <w:rPr>
          <w:rFonts w:ascii="GHEA Grapalat" w:hAnsi="GHEA Grapalat" w:cs="Sylfaen"/>
          <w:sz w:val="24"/>
          <w:szCs w:val="24"/>
          <w:lang w:val="hy-AM"/>
        </w:rPr>
        <w:t>է</w:t>
      </w:r>
      <w:r w:rsidRPr="00AF2046">
        <w:rPr>
          <w:rFonts w:ascii="GHEA Grapalat" w:hAnsi="GHEA Grapalat"/>
          <w:sz w:val="24"/>
          <w:szCs w:val="24"/>
          <w:lang w:val="nl-NL"/>
        </w:rPr>
        <w:t xml:space="preserve"> </w:t>
      </w:r>
      <w:r w:rsidR="0010044F">
        <w:rPr>
          <w:rFonts w:ascii="GHEA Grapalat" w:hAnsi="GHEA Grapalat"/>
          <w:sz w:val="24"/>
          <w:szCs w:val="24"/>
          <w:lang w:val="nl-NL"/>
        </w:rPr>
        <w:t>100</w:t>
      </w:r>
      <w:r w:rsidR="00AF2046" w:rsidRPr="00AF2046">
        <w:rPr>
          <w:rFonts w:ascii="GHEA Grapalat" w:hAnsi="GHEA Grapalat"/>
          <w:sz w:val="24"/>
          <w:szCs w:val="24"/>
          <w:lang w:val="nl-NL"/>
        </w:rPr>
        <w:t xml:space="preserve"> </w:t>
      </w:r>
      <w:r w:rsidRPr="00AF2046">
        <w:rPr>
          <w:rFonts w:ascii="GHEA Grapalat" w:hAnsi="GHEA Grapalat"/>
          <w:sz w:val="24"/>
          <w:szCs w:val="24"/>
          <w:lang w:val="nl-NL"/>
        </w:rPr>
        <w:t>%-</w:t>
      </w:r>
      <w:r w:rsidRPr="00AF2046">
        <w:rPr>
          <w:rFonts w:ascii="GHEA Grapalat" w:hAnsi="GHEA Grapalat" w:cs="Sylfaen"/>
          <w:sz w:val="24"/>
          <w:szCs w:val="24"/>
          <w:lang w:val="hy-AM"/>
        </w:rPr>
        <w:t>ով</w:t>
      </w:r>
      <w:r w:rsidRPr="00AF2046">
        <w:rPr>
          <w:rFonts w:ascii="GHEA Grapalat" w:hAnsi="GHEA Grapalat"/>
          <w:sz w:val="24"/>
          <w:szCs w:val="24"/>
          <w:lang w:val="nl-NL"/>
        </w:rPr>
        <w:t xml:space="preserve">:  </w:t>
      </w:r>
    </w:p>
    <w:p w14:paraId="0BB6CEAD" w14:textId="3E9BC05E" w:rsidR="00D96411" w:rsidRPr="00D96411" w:rsidRDefault="005B4037" w:rsidP="00D96411">
      <w:pPr>
        <w:pStyle w:val="af"/>
        <w:numPr>
          <w:ilvl w:val="0"/>
          <w:numId w:val="1"/>
        </w:numPr>
        <w:spacing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10044F">
        <w:rPr>
          <w:rFonts w:ascii="GHEA Grapalat" w:eastAsia="Times New Roman" w:hAnsi="GHEA Grapalat" w:cs="Sylfaen"/>
          <w:sz w:val="24"/>
          <w:szCs w:val="24"/>
          <w:lang w:val="nl-NL"/>
        </w:rPr>
        <w:t>202</w:t>
      </w:r>
      <w:r w:rsidR="0010044F" w:rsidRPr="0010044F">
        <w:rPr>
          <w:rFonts w:ascii="GHEA Grapalat" w:eastAsia="Times New Roman" w:hAnsi="GHEA Grapalat" w:cs="Sylfaen"/>
          <w:sz w:val="24"/>
          <w:szCs w:val="24"/>
          <w:lang w:val="nl-NL"/>
        </w:rPr>
        <w:t>4</w:t>
      </w:r>
      <w:r w:rsidRPr="0010044F">
        <w:rPr>
          <w:rFonts w:ascii="GHEA Grapalat" w:eastAsia="Times New Roman" w:hAnsi="GHEA Grapalat" w:cs="Sylfaen"/>
          <w:sz w:val="24"/>
          <w:szCs w:val="24"/>
          <w:lang w:val="hy-AM"/>
        </w:rPr>
        <w:t>թ</w:t>
      </w:r>
      <w:proofErr w:type="spellStart"/>
      <w:r w:rsidR="0010044F" w:rsidRPr="0010044F">
        <w:rPr>
          <w:rFonts w:ascii="GHEA Grapalat" w:eastAsia="Times New Roman" w:hAnsi="GHEA Grapalat" w:cs="Sylfaen"/>
          <w:sz w:val="24"/>
          <w:szCs w:val="24"/>
          <w:lang w:val="en-US"/>
        </w:rPr>
        <w:t>վականի</w:t>
      </w:r>
      <w:proofErr w:type="spellEnd"/>
      <w:r w:rsidR="0010044F" w:rsidRPr="0010044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="0010044F" w:rsidRPr="0010044F">
        <w:rPr>
          <w:rFonts w:ascii="GHEA Grapalat" w:eastAsia="Times New Roman" w:hAnsi="GHEA Grapalat" w:cs="Sylfaen"/>
          <w:sz w:val="24"/>
          <w:szCs w:val="24"/>
          <w:lang w:val="en-US"/>
        </w:rPr>
        <w:t>առաջին</w:t>
      </w:r>
      <w:proofErr w:type="spellEnd"/>
      <w:r w:rsidR="0010044F" w:rsidRPr="0010044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="0010044F" w:rsidRPr="0010044F">
        <w:rPr>
          <w:rFonts w:ascii="GHEA Grapalat" w:eastAsia="Times New Roman" w:hAnsi="GHEA Grapalat" w:cs="Sylfaen"/>
          <w:sz w:val="24"/>
          <w:szCs w:val="24"/>
          <w:lang w:val="en-US"/>
        </w:rPr>
        <w:t>եռամսյակի</w:t>
      </w:r>
      <w:proofErr w:type="spellEnd"/>
      <w:r w:rsidR="0010044F" w:rsidRPr="0010044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10044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ընթացքում վ</w:t>
      </w:r>
      <w:proofErr w:type="spellStart"/>
      <w:r w:rsidR="00956A71" w:rsidRPr="0010044F">
        <w:rPr>
          <w:rFonts w:ascii="GHEA Grapalat" w:eastAsia="Times New Roman" w:hAnsi="GHEA Grapalat" w:cs="Sylfaen"/>
          <w:sz w:val="24"/>
          <w:szCs w:val="24"/>
        </w:rPr>
        <w:t>ա</w:t>
      </w:r>
      <w:r w:rsidR="00956A71" w:rsidRPr="0010044F">
        <w:rPr>
          <w:rFonts w:ascii="GHEA Grapalat" w:eastAsia="Times New Roman" w:hAnsi="GHEA Grapalat" w:cs="Verdana"/>
          <w:sz w:val="24"/>
          <w:szCs w:val="24"/>
        </w:rPr>
        <w:t>ր</w:t>
      </w:r>
      <w:r w:rsidR="00956A71" w:rsidRPr="0010044F">
        <w:rPr>
          <w:rFonts w:ascii="GHEA Grapalat" w:eastAsia="Times New Roman" w:hAnsi="GHEA Grapalat" w:cs="Sylfaen"/>
          <w:sz w:val="24"/>
          <w:szCs w:val="24"/>
        </w:rPr>
        <w:t>չական</w:t>
      </w:r>
      <w:proofErr w:type="spellEnd"/>
      <w:r w:rsidR="00956A71" w:rsidRPr="0010044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="00956A71" w:rsidRPr="0010044F">
        <w:rPr>
          <w:rFonts w:ascii="GHEA Grapalat" w:eastAsia="Times New Roman" w:hAnsi="GHEA Grapalat" w:cs="Sylfaen"/>
          <w:sz w:val="24"/>
          <w:szCs w:val="24"/>
        </w:rPr>
        <w:t>բյուջեի</w:t>
      </w:r>
      <w:proofErr w:type="spellEnd"/>
      <w:r w:rsidR="00956A71" w:rsidRPr="0010044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="00956A71" w:rsidRPr="0010044F">
        <w:rPr>
          <w:rFonts w:ascii="GHEA Grapalat" w:eastAsia="Times New Roman" w:hAnsi="GHEA Grapalat" w:cs="Sylfaen"/>
          <w:sz w:val="24"/>
          <w:szCs w:val="24"/>
        </w:rPr>
        <w:t>պահուստային</w:t>
      </w:r>
      <w:proofErr w:type="spellEnd"/>
      <w:r w:rsidR="00956A71" w:rsidRPr="0010044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="00956A71" w:rsidRPr="0010044F">
        <w:rPr>
          <w:rFonts w:ascii="GHEA Grapalat" w:eastAsia="Times New Roman" w:hAnsi="GHEA Grapalat" w:cs="Sylfaen"/>
          <w:sz w:val="24"/>
          <w:szCs w:val="24"/>
        </w:rPr>
        <w:t>ֆոն</w:t>
      </w:r>
      <w:r w:rsidR="00956A71" w:rsidRPr="0010044F">
        <w:rPr>
          <w:rFonts w:ascii="GHEA Grapalat" w:eastAsia="Times New Roman" w:hAnsi="GHEA Grapalat" w:cs="Verdana"/>
          <w:sz w:val="24"/>
          <w:szCs w:val="24"/>
        </w:rPr>
        <w:t>դ</w:t>
      </w:r>
      <w:r w:rsidR="00956A71" w:rsidRPr="0010044F">
        <w:rPr>
          <w:rFonts w:ascii="GHEA Grapalat" w:eastAsia="Times New Roman" w:hAnsi="GHEA Grapalat" w:cs="Sylfaen"/>
          <w:sz w:val="24"/>
          <w:szCs w:val="24"/>
        </w:rPr>
        <w:t>ից</w:t>
      </w:r>
      <w:proofErr w:type="spellEnd"/>
      <w:r w:rsidR="00956A71" w:rsidRPr="0010044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="00956A71" w:rsidRPr="0010044F">
        <w:rPr>
          <w:rFonts w:ascii="GHEA Grapalat" w:eastAsia="Times New Roman" w:hAnsi="GHEA Grapalat" w:cs="Sylfaen"/>
          <w:sz w:val="24"/>
          <w:szCs w:val="24"/>
        </w:rPr>
        <w:t>ֆոն</w:t>
      </w:r>
      <w:r w:rsidR="00956A71" w:rsidRPr="0010044F">
        <w:rPr>
          <w:rFonts w:ascii="GHEA Grapalat" w:eastAsia="Times New Roman" w:hAnsi="GHEA Grapalat" w:cs="Verdana"/>
          <w:sz w:val="24"/>
          <w:szCs w:val="24"/>
        </w:rPr>
        <w:t>դ</w:t>
      </w:r>
      <w:r w:rsidR="00956A71" w:rsidRPr="0010044F">
        <w:rPr>
          <w:rFonts w:ascii="GHEA Grapalat" w:eastAsia="Times New Roman" w:hAnsi="GHEA Grapalat" w:cs="Sylfaen"/>
          <w:sz w:val="24"/>
          <w:szCs w:val="24"/>
        </w:rPr>
        <w:t>ային</w:t>
      </w:r>
      <w:proofErr w:type="spellEnd"/>
      <w:r w:rsidR="00956A71" w:rsidRPr="0010044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="00956A71" w:rsidRPr="0010044F">
        <w:rPr>
          <w:rFonts w:ascii="GHEA Grapalat" w:eastAsia="Times New Roman" w:hAnsi="GHEA Grapalat" w:cs="Sylfaen"/>
          <w:sz w:val="24"/>
          <w:szCs w:val="24"/>
        </w:rPr>
        <w:t>բյուջե</w:t>
      </w:r>
      <w:proofErr w:type="spellEnd"/>
      <w:r w:rsidR="00956A71" w:rsidRPr="0010044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="00956A71" w:rsidRPr="0010044F">
        <w:rPr>
          <w:rFonts w:ascii="GHEA Grapalat" w:eastAsia="Times New Roman" w:hAnsi="GHEA Grapalat" w:cs="Sylfaen"/>
          <w:sz w:val="24"/>
          <w:szCs w:val="24"/>
        </w:rPr>
        <w:t>փաստացի</w:t>
      </w:r>
      <w:proofErr w:type="spellEnd"/>
      <w:r w:rsidR="00956A71" w:rsidRPr="0010044F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="0010044F">
        <w:rPr>
          <w:rFonts w:ascii="GHEA Grapalat" w:eastAsia="Times New Roman" w:hAnsi="GHEA Grapalat" w:cs="Sylfaen"/>
          <w:sz w:val="24"/>
          <w:szCs w:val="24"/>
          <w:lang w:val="nl-NL"/>
        </w:rPr>
        <w:t>հատկացումներ չեն եղել:</w:t>
      </w:r>
    </w:p>
    <w:p w14:paraId="6D891B53" w14:textId="3518B86E" w:rsidR="00FF46F8" w:rsidRPr="00B70563" w:rsidRDefault="00FF46F8" w:rsidP="00FF46F8">
      <w:pPr>
        <w:pStyle w:val="af"/>
        <w:numPr>
          <w:ilvl w:val="0"/>
          <w:numId w:val="1"/>
        </w:numPr>
        <w:spacing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B70563">
        <w:rPr>
          <w:rFonts w:ascii="GHEA Grapalat" w:hAnsi="GHEA Grapalat"/>
          <w:sz w:val="24"/>
          <w:szCs w:val="24"/>
          <w:lang w:val="hy-AM"/>
        </w:rPr>
        <w:t>ԾԱԽՍԵՐԻ ԳԾՈՎ՝</w:t>
      </w:r>
    </w:p>
    <w:p w14:paraId="520E2725" w14:textId="152AD9BA" w:rsidR="00FF46F8" w:rsidRDefault="00FF46F8" w:rsidP="00BC5FB6">
      <w:pPr>
        <w:spacing w:after="0" w:line="240" w:lineRule="auto"/>
        <w:rPr>
          <w:rFonts w:ascii="GHEA Grapalat" w:hAnsi="GHEA Grapalat" w:cs="Tahoma"/>
          <w:sz w:val="24"/>
          <w:szCs w:val="24"/>
          <w:lang w:val="nl-NL"/>
        </w:rPr>
      </w:pPr>
      <w:r w:rsidRPr="00BC5FB6">
        <w:rPr>
          <w:rFonts w:ascii="GHEA Grapalat" w:hAnsi="GHEA Grapalat" w:cs="Tahoma"/>
          <w:sz w:val="24"/>
          <w:szCs w:val="24"/>
          <w:lang w:val="nl-NL"/>
        </w:rPr>
        <w:t>Փամբակ համայնքի 202</w:t>
      </w:r>
      <w:r w:rsidR="00B70563">
        <w:rPr>
          <w:rFonts w:ascii="GHEA Grapalat" w:hAnsi="GHEA Grapalat" w:cs="Tahoma"/>
          <w:sz w:val="24"/>
          <w:szCs w:val="24"/>
          <w:lang w:val="nl-NL"/>
        </w:rPr>
        <w:t>4</w:t>
      </w:r>
      <w:r w:rsidRPr="00BC5FB6">
        <w:rPr>
          <w:rFonts w:ascii="GHEA Grapalat" w:hAnsi="GHEA Grapalat" w:cs="Tahoma"/>
          <w:sz w:val="24"/>
          <w:szCs w:val="24"/>
          <w:lang w:val="nl-NL"/>
        </w:rPr>
        <w:t xml:space="preserve"> թվականի բյուջեի </w:t>
      </w:r>
      <w:r w:rsidR="00B70563">
        <w:rPr>
          <w:rFonts w:ascii="GHEA Grapalat" w:hAnsi="GHEA Grapalat" w:cs="Tahoma"/>
          <w:sz w:val="24"/>
          <w:szCs w:val="24"/>
          <w:lang w:val="nl-NL"/>
        </w:rPr>
        <w:t xml:space="preserve">առաջին </w:t>
      </w:r>
      <w:r w:rsidR="00B70563" w:rsidRPr="00D96411">
        <w:rPr>
          <w:rFonts w:ascii="GHEA Grapalat" w:hAnsi="GHEA Grapalat" w:cs="Tahoma"/>
          <w:sz w:val="24"/>
          <w:szCs w:val="24"/>
          <w:lang w:val="nl-NL"/>
        </w:rPr>
        <w:t xml:space="preserve">եռամսյակի </w:t>
      </w:r>
      <w:r w:rsidRPr="00D96411">
        <w:rPr>
          <w:rFonts w:ascii="GHEA Grapalat" w:hAnsi="GHEA Grapalat" w:cs="Tahoma"/>
          <w:sz w:val="24"/>
          <w:szCs w:val="24"/>
          <w:lang w:val="hy-AM"/>
        </w:rPr>
        <w:t xml:space="preserve">միջոցների հաշվին իրականացված </w:t>
      </w:r>
      <w:r w:rsidRPr="00D96411">
        <w:rPr>
          <w:rFonts w:ascii="GHEA Grapalat" w:hAnsi="GHEA Grapalat" w:cs="Tahoma"/>
          <w:sz w:val="24"/>
          <w:szCs w:val="24"/>
          <w:lang w:val="nl-NL"/>
        </w:rPr>
        <w:t xml:space="preserve">ընդհանուր </w:t>
      </w:r>
      <w:r w:rsidRPr="00D96411">
        <w:rPr>
          <w:rFonts w:ascii="GHEA Grapalat" w:hAnsi="GHEA Grapalat" w:cs="Tahoma"/>
          <w:sz w:val="24"/>
          <w:szCs w:val="24"/>
          <w:lang w:val="hy-AM"/>
        </w:rPr>
        <w:t>ծախսերը</w:t>
      </w:r>
      <w:r w:rsidRPr="00D96411">
        <w:rPr>
          <w:rFonts w:ascii="GHEA Grapalat" w:hAnsi="GHEA Grapalat" w:cs="Tahoma"/>
          <w:sz w:val="24"/>
          <w:szCs w:val="24"/>
          <w:lang w:val="nl-NL"/>
        </w:rPr>
        <w:t xml:space="preserve"> նախատեսված </w:t>
      </w:r>
      <w:r w:rsidR="001459CD" w:rsidRPr="00D96411">
        <w:rPr>
          <w:rFonts w:ascii="GHEA Grapalat" w:hAnsi="GHEA Grapalat" w:cs="Tahoma"/>
          <w:sz w:val="24"/>
          <w:szCs w:val="24"/>
          <w:lang w:val="nl-NL"/>
        </w:rPr>
        <w:t>263721.0հազ.</w:t>
      </w:r>
      <w:r w:rsidRPr="00D96411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D96411">
        <w:rPr>
          <w:rFonts w:ascii="GHEA Grapalat" w:hAnsi="GHEA Grapalat" w:cs="Tahoma"/>
          <w:sz w:val="24"/>
          <w:szCs w:val="24"/>
          <w:lang w:val="nl-NL"/>
        </w:rPr>
        <w:t>դրամի դիմաց փաստացի կ</w:t>
      </w:r>
      <w:r w:rsidRPr="00D96411">
        <w:rPr>
          <w:rFonts w:ascii="GHEA Grapalat" w:hAnsi="GHEA Grapalat" w:cs="Tahoma"/>
          <w:sz w:val="24"/>
          <w:szCs w:val="24"/>
          <w:lang w:val="hy-AM"/>
        </w:rPr>
        <w:t>ատարվ</w:t>
      </w:r>
      <w:r w:rsidRPr="00D96411">
        <w:rPr>
          <w:rFonts w:ascii="GHEA Grapalat" w:hAnsi="GHEA Grapalat" w:cs="Tahoma"/>
          <w:sz w:val="24"/>
          <w:szCs w:val="24"/>
          <w:lang w:val="nl-NL"/>
        </w:rPr>
        <w:t>ել են</w:t>
      </w:r>
      <w:r w:rsidR="001459CD" w:rsidRPr="00D96411">
        <w:rPr>
          <w:rFonts w:ascii="GHEA Grapalat" w:hAnsi="GHEA Grapalat" w:cs="Tahoma"/>
          <w:sz w:val="24"/>
          <w:szCs w:val="24"/>
          <w:lang w:val="nl-NL"/>
        </w:rPr>
        <w:t xml:space="preserve">  160254.4 հազ.</w:t>
      </w:r>
      <w:r w:rsidRPr="00D96411">
        <w:rPr>
          <w:rFonts w:ascii="GHEA Grapalat" w:hAnsi="GHEA Grapalat" w:cs="Tahoma"/>
          <w:sz w:val="24"/>
          <w:szCs w:val="24"/>
          <w:lang w:val="nl-NL"/>
        </w:rPr>
        <w:t xml:space="preserve"> դրամ</w:t>
      </w:r>
      <w:r w:rsidRPr="00D96411">
        <w:rPr>
          <w:rFonts w:ascii="GHEA Grapalat" w:hAnsi="GHEA Grapalat" w:cs="Tahoma"/>
          <w:sz w:val="24"/>
          <w:szCs w:val="24"/>
          <w:lang w:val="hy-AM"/>
        </w:rPr>
        <w:t>ով</w:t>
      </w:r>
      <w:r w:rsidRPr="00D96411">
        <w:rPr>
          <w:rFonts w:ascii="GHEA Grapalat" w:hAnsi="GHEA Grapalat" w:cs="Tahoma"/>
          <w:sz w:val="24"/>
          <w:szCs w:val="24"/>
          <w:lang w:val="nl-NL"/>
        </w:rPr>
        <w:t>, կամ կատարողականը</w:t>
      </w:r>
      <w:r w:rsidRPr="00BC5FB6">
        <w:rPr>
          <w:rFonts w:ascii="GHEA Grapalat" w:hAnsi="GHEA Grapalat" w:cs="Tahoma"/>
          <w:sz w:val="24"/>
          <w:szCs w:val="24"/>
          <w:lang w:val="nl-NL"/>
        </w:rPr>
        <w:t xml:space="preserve"> կազմել  է </w:t>
      </w:r>
      <w:r w:rsidR="001459CD">
        <w:rPr>
          <w:rFonts w:ascii="GHEA Grapalat" w:hAnsi="GHEA Grapalat" w:cs="Tahoma"/>
          <w:sz w:val="24"/>
          <w:szCs w:val="24"/>
          <w:lang w:val="nl-NL"/>
        </w:rPr>
        <w:t>60.8</w:t>
      </w:r>
      <w:r w:rsidRPr="00BC5FB6">
        <w:rPr>
          <w:rFonts w:ascii="GHEA Grapalat" w:hAnsi="GHEA Grapalat" w:cs="Tahoma"/>
          <w:sz w:val="24"/>
          <w:szCs w:val="24"/>
          <w:lang w:val="nl-NL"/>
        </w:rPr>
        <w:t>%։ Նախորդ՝</w:t>
      </w:r>
      <w:r w:rsidR="001459CD">
        <w:rPr>
          <w:rFonts w:ascii="GHEA Grapalat" w:hAnsi="GHEA Grapalat" w:cs="Tahoma"/>
          <w:sz w:val="24"/>
          <w:szCs w:val="24"/>
          <w:lang w:val="nl-NL"/>
        </w:rPr>
        <w:t xml:space="preserve"> 2023</w:t>
      </w:r>
      <w:r w:rsidRPr="00BC5FB6">
        <w:rPr>
          <w:rFonts w:ascii="GHEA Grapalat" w:hAnsi="GHEA Grapalat" w:cs="Tahoma"/>
          <w:sz w:val="24"/>
          <w:szCs w:val="24"/>
          <w:lang w:val="nl-NL"/>
        </w:rPr>
        <w:t>թ</w:t>
      </w:r>
      <w:r w:rsidR="001459CD">
        <w:rPr>
          <w:rFonts w:ascii="GHEA Grapalat" w:hAnsi="GHEA Grapalat" w:cs="Tahoma"/>
          <w:sz w:val="24"/>
          <w:szCs w:val="24"/>
          <w:lang w:val="nl-NL"/>
        </w:rPr>
        <w:t>վական</w:t>
      </w:r>
      <w:r w:rsidRPr="00BC5FB6">
        <w:rPr>
          <w:rFonts w:ascii="GHEA Grapalat" w:hAnsi="GHEA Grapalat" w:cs="Tahoma"/>
          <w:sz w:val="24"/>
          <w:szCs w:val="24"/>
          <w:lang w:val="nl-NL"/>
        </w:rPr>
        <w:t xml:space="preserve">ի </w:t>
      </w:r>
      <w:r w:rsidR="00F45679">
        <w:rPr>
          <w:rFonts w:ascii="GHEA Grapalat" w:hAnsi="GHEA Grapalat" w:cs="Tahoma"/>
          <w:lang w:val="nl-NL"/>
        </w:rPr>
        <w:t xml:space="preserve">նույն ժամանակահատվածի </w:t>
      </w:r>
      <w:bookmarkStart w:id="0" w:name="_GoBack"/>
      <w:bookmarkEnd w:id="0"/>
      <w:r w:rsidRPr="00BC5FB6">
        <w:rPr>
          <w:rFonts w:ascii="GHEA Grapalat" w:hAnsi="GHEA Grapalat" w:cs="Tahoma"/>
          <w:sz w:val="24"/>
          <w:szCs w:val="24"/>
          <w:lang w:val="nl-NL"/>
        </w:rPr>
        <w:t xml:space="preserve">համեմատությամբ </w:t>
      </w:r>
      <w:r w:rsidRPr="00BC5FB6">
        <w:rPr>
          <w:rFonts w:ascii="GHEA Grapalat" w:hAnsi="GHEA Grapalat" w:cs="Tahoma"/>
          <w:sz w:val="24"/>
          <w:szCs w:val="24"/>
          <w:lang w:val="hy-AM"/>
        </w:rPr>
        <w:t>ծախսերը</w:t>
      </w:r>
      <w:r w:rsidRPr="00BC5FB6">
        <w:rPr>
          <w:rFonts w:ascii="GHEA Grapalat" w:hAnsi="GHEA Grapalat" w:cs="Tahoma"/>
          <w:sz w:val="24"/>
          <w:szCs w:val="24"/>
          <w:lang w:val="nl-NL"/>
        </w:rPr>
        <w:t xml:space="preserve"> ավել են կատարվել </w:t>
      </w:r>
      <w:r w:rsidR="001459CD">
        <w:rPr>
          <w:rFonts w:ascii="GHEA Grapalat" w:hAnsi="GHEA Grapalat" w:cs="Tahoma"/>
          <w:sz w:val="24"/>
          <w:szCs w:val="24"/>
          <w:lang w:val="nl-NL"/>
        </w:rPr>
        <w:t>35504.1 հազ.</w:t>
      </w:r>
      <w:r w:rsidRPr="00BC5FB6">
        <w:rPr>
          <w:rFonts w:ascii="GHEA Grapalat" w:hAnsi="GHEA Grapalat" w:cs="Tahoma"/>
          <w:sz w:val="24"/>
          <w:szCs w:val="24"/>
          <w:lang w:val="nl-NL"/>
        </w:rPr>
        <w:t xml:space="preserve"> դրամով` աճը կազմել է </w:t>
      </w:r>
      <w:r w:rsidRPr="00BC5FB6">
        <w:rPr>
          <w:rFonts w:ascii="GHEA Grapalat" w:hAnsi="GHEA Grapalat"/>
          <w:sz w:val="24"/>
          <w:szCs w:val="24"/>
          <w:lang w:val="nl-NL"/>
        </w:rPr>
        <w:t>1</w:t>
      </w:r>
      <w:r w:rsidR="001459CD">
        <w:rPr>
          <w:rFonts w:ascii="GHEA Grapalat" w:hAnsi="GHEA Grapalat"/>
          <w:sz w:val="24"/>
          <w:szCs w:val="24"/>
          <w:lang w:val="nl-NL"/>
        </w:rPr>
        <w:t>28.5</w:t>
      </w:r>
      <w:r w:rsidRPr="00BC5FB6">
        <w:rPr>
          <w:rFonts w:ascii="GHEA Grapalat" w:hAnsi="GHEA Grapalat" w:cs="Tahoma"/>
          <w:sz w:val="24"/>
          <w:szCs w:val="24"/>
          <w:lang w:val="nl-NL"/>
        </w:rPr>
        <w:t>%:</w:t>
      </w:r>
    </w:p>
    <w:p w14:paraId="519B3AC9" w14:textId="77777777" w:rsidR="00BC5FB6" w:rsidRPr="00BC5FB6" w:rsidRDefault="00BC5FB6" w:rsidP="00BC5FB6">
      <w:pPr>
        <w:spacing w:after="0" w:line="240" w:lineRule="auto"/>
        <w:rPr>
          <w:rFonts w:ascii="GHEA Grapalat" w:hAnsi="GHEA Grapalat" w:cs="Tahoma"/>
          <w:sz w:val="16"/>
          <w:szCs w:val="16"/>
          <w:lang w:val="nl-NL"/>
        </w:rPr>
      </w:pPr>
    </w:p>
    <w:p w14:paraId="199B3534" w14:textId="77777777" w:rsidR="00D96411" w:rsidRDefault="001661B8" w:rsidP="00BC5FB6">
      <w:pPr>
        <w:spacing w:after="0" w:line="240" w:lineRule="auto"/>
        <w:rPr>
          <w:rFonts w:ascii="GHEA Grapalat" w:hAnsi="GHEA Grapalat"/>
          <w:sz w:val="24"/>
          <w:szCs w:val="24"/>
          <w:lang w:val="nl-NL" w:eastAsia="ru-RU"/>
        </w:rPr>
      </w:pPr>
      <w:r w:rsidRPr="001459CD">
        <w:rPr>
          <w:rFonts w:ascii="GHEA Grapalat" w:hAnsi="GHEA Grapalat"/>
          <w:sz w:val="24"/>
          <w:szCs w:val="24"/>
          <w:lang w:val="hy-AM" w:eastAsia="ru-RU"/>
        </w:rPr>
        <w:t>Փամբակ</w:t>
      </w:r>
      <w:r w:rsidRPr="00BC5FB6">
        <w:rPr>
          <w:rFonts w:ascii="GHEA Grapalat" w:hAnsi="GHEA Grapalat"/>
          <w:sz w:val="24"/>
          <w:szCs w:val="24"/>
          <w:lang w:val="nl-NL" w:eastAsia="ru-RU"/>
        </w:rPr>
        <w:t xml:space="preserve"> </w:t>
      </w:r>
      <w:r w:rsidRPr="001459CD">
        <w:rPr>
          <w:rFonts w:ascii="GHEA Grapalat" w:hAnsi="GHEA Grapalat"/>
          <w:sz w:val="24"/>
          <w:szCs w:val="24"/>
          <w:lang w:val="hy-AM" w:eastAsia="ru-RU"/>
        </w:rPr>
        <w:t>համայնքի</w:t>
      </w:r>
      <w:r w:rsidRPr="00BC5FB6">
        <w:rPr>
          <w:rFonts w:ascii="GHEA Grapalat" w:hAnsi="GHEA Grapalat"/>
          <w:sz w:val="24"/>
          <w:szCs w:val="24"/>
          <w:lang w:val="nl-NL" w:eastAsia="ru-RU"/>
        </w:rPr>
        <w:t xml:space="preserve">  202</w:t>
      </w:r>
      <w:r w:rsidR="001459CD">
        <w:rPr>
          <w:rFonts w:ascii="GHEA Grapalat" w:hAnsi="GHEA Grapalat"/>
          <w:sz w:val="24"/>
          <w:szCs w:val="24"/>
          <w:lang w:val="nl-NL" w:eastAsia="ru-RU"/>
        </w:rPr>
        <w:t>4</w:t>
      </w:r>
      <w:r w:rsidRPr="00BC5FB6">
        <w:rPr>
          <w:rFonts w:ascii="GHEA Grapalat" w:hAnsi="GHEA Grapalat"/>
          <w:sz w:val="24"/>
          <w:szCs w:val="24"/>
          <w:lang w:val="nl-NL" w:eastAsia="ru-RU"/>
        </w:rPr>
        <w:t xml:space="preserve"> </w:t>
      </w:r>
      <w:r w:rsidRPr="001459CD">
        <w:rPr>
          <w:rFonts w:ascii="GHEA Grapalat" w:hAnsi="GHEA Grapalat"/>
          <w:sz w:val="24"/>
          <w:szCs w:val="24"/>
          <w:lang w:val="hy-AM" w:eastAsia="ru-RU"/>
        </w:rPr>
        <w:t>թվականի</w:t>
      </w:r>
      <w:r w:rsidRPr="00BC5FB6">
        <w:rPr>
          <w:rFonts w:ascii="GHEA Grapalat" w:hAnsi="GHEA Grapalat"/>
          <w:sz w:val="24"/>
          <w:szCs w:val="24"/>
          <w:lang w:val="nl-NL" w:eastAsia="ru-RU"/>
        </w:rPr>
        <w:t xml:space="preserve"> </w:t>
      </w:r>
      <w:r w:rsidRPr="001459CD">
        <w:rPr>
          <w:rFonts w:ascii="GHEA Grapalat" w:hAnsi="GHEA Grapalat"/>
          <w:sz w:val="24"/>
          <w:szCs w:val="24"/>
          <w:lang w:val="hy-AM" w:eastAsia="ru-RU"/>
        </w:rPr>
        <w:t>բյուջեի</w:t>
      </w:r>
      <w:r w:rsidRPr="00BC5FB6">
        <w:rPr>
          <w:rFonts w:ascii="GHEA Grapalat" w:hAnsi="GHEA Grapalat"/>
          <w:sz w:val="24"/>
          <w:szCs w:val="24"/>
          <w:lang w:val="nl-NL" w:eastAsia="ru-RU"/>
        </w:rPr>
        <w:t xml:space="preserve"> </w:t>
      </w:r>
      <w:r w:rsidR="001459CD">
        <w:rPr>
          <w:rFonts w:ascii="GHEA Grapalat" w:hAnsi="GHEA Grapalat"/>
          <w:sz w:val="24"/>
          <w:szCs w:val="24"/>
          <w:lang w:val="nl-NL" w:eastAsia="ru-RU"/>
        </w:rPr>
        <w:t xml:space="preserve"> առաջին եռամսյակի </w:t>
      </w:r>
      <w:r w:rsidRPr="001459CD">
        <w:rPr>
          <w:rFonts w:ascii="GHEA Grapalat" w:hAnsi="GHEA Grapalat"/>
          <w:sz w:val="24"/>
          <w:szCs w:val="24"/>
          <w:lang w:val="hy-AM" w:eastAsia="ru-RU"/>
        </w:rPr>
        <w:t>ծախսերի</w:t>
      </w:r>
      <w:r w:rsidRPr="00BC5FB6">
        <w:rPr>
          <w:rFonts w:ascii="GHEA Grapalat" w:hAnsi="GHEA Grapalat"/>
          <w:sz w:val="24"/>
          <w:szCs w:val="24"/>
          <w:lang w:val="nl-NL" w:eastAsia="ru-RU"/>
        </w:rPr>
        <w:t xml:space="preserve"> </w:t>
      </w:r>
      <w:r w:rsidRPr="001459CD">
        <w:rPr>
          <w:rFonts w:ascii="GHEA Grapalat" w:hAnsi="GHEA Grapalat"/>
          <w:sz w:val="24"/>
          <w:szCs w:val="24"/>
          <w:lang w:val="hy-AM" w:eastAsia="ru-RU"/>
        </w:rPr>
        <w:t>կատարողականն</w:t>
      </w:r>
      <w:r w:rsidRPr="00BC5FB6">
        <w:rPr>
          <w:rFonts w:ascii="GHEA Grapalat" w:hAnsi="GHEA Grapalat"/>
          <w:sz w:val="24"/>
          <w:szCs w:val="24"/>
          <w:lang w:val="nl-NL" w:eastAsia="ru-RU"/>
        </w:rPr>
        <w:t xml:space="preserve"> </w:t>
      </w:r>
      <w:r w:rsidRPr="001459CD">
        <w:rPr>
          <w:rFonts w:ascii="GHEA Grapalat" w:hAnsi="GHEA Grapalat"/>
          <w:sz w:val="24"/>
          <w:szCs w:val="24"/>
          <w:lang w:val="hy-AM" w:eastAsia="ru-RU"/>
        </w:rPr>
        <w:t>ըստ</w:t>
      </w:r>
      <w:r w:rsidRPr="00BC5FB6">
        <w:rPr>
          <w:rFonts w:ascii="GHEA Grapalat" w:hAnsi="GHEA Grapalat"/>
          <w:sz w:val="24"/>
          <w:szCs w:val="24"/>
          <w:lang w:val="nl-NL" w:eastAsia="ru-RU"/>
        </w:rPr>
        <w:t xml:space="preserve"> </w:t>
      </w:r>
      <w:r w:rsidRPr="001459CD">
        <w:rPr>
          <w:rFonts w:ascii="GHEA Grapalat" w:hAnsi="GHEA Grapalat"/>
          <w:sz w:val="24"/>
          <w:szCs w:val="24"/>
          <w:lang w:val="hy-AM" w:eastAsia="ru-RU"/>
        </w:rPr>
        <w:t>բյուջետային</w:t>
      </w:r>
      <w:r w:rsidRPr="00BC5FB6">
        <w:rPr>
          <w:rFonts w:ascii="GHEA Grapalat" w:hAnsi="GHEA Grapalat"/>
          <w:sz w:val="24"/>
          <w:szCs w:val="24"/>
          <w:lang w:val="nl-NL" w:eastAsia="ru-RU"/>
        </w:rPr>
        <w:t xml:space="preserve"> </w:t>
      </w:r>
      <w:r w:rsidRPr="001459CD">
        <w:rPr>
          <w:rFonts w:ascii="GHEA Grapalat" w:hAnsi="GHEA Grapalat"/>
          <w:sz w:val="24"/>
          <w:szCs w:val="24"/>
          <w:lang w:val="hy-AM" w:eastAsia="ru-RU"/>
        </w:rPr>
        <w:t>ծախսերի</w:t>
      </w:r>
      <w:r w:rsidRPr="00BC5FB6">
        <w:rPr>
          <w:rFonts w:ascii="GHEA Grapalat" w:hAnsi="GHEA Grapalat"/>
          <w:sz w:val="24"/>
          <w:szCs w:val="24"/>
          <w:lang w:val="nl-NL" w:eastAsia="ru-RU"/>
        </w:rPr>
        <w:t xml:space="preserve"> </w:t>
      </w:r>
      <w:r w:rsidRPr="001459CD">
        <w:rPr>
          <w:rFonts w:ascii="GHEA Grapalat" w:hAnsi="GHEA Grapalat"/>
          <w:sz w:val="24"/>
          <w:szCs w:val="24"/>
          <w:lang w:val="hy-AM" w:eastAsia="ru-RU"/>
        </w:rPr>
        <w:t>տնտեսագիտական</w:t>
      </w:r>
      <w:r w:rsidRPr="00BC5FB6">
        <w:rPr>
          <w:rFonts w:ascii="GHEA Grapalat" w:hAnsi="GHEA Grapalat"/>
          <w:sz w:val="24"/>
          <w:szCs w:val="24"/>
          <w:lang w:val="nl-NL" w:eastAsia="ru-RU"/>
        </w:rPr>
        <w:t xml:space="preserve"> </w:t>
      </w:r>
      <w:r w:rsidRPr="001459CD">
        <w:rPr>
          <w:rFonts w:ascii="GHEA Grapalat" w:hAnsi="GHEA Grapalat"/>
          <w:sz w:val="24"/>
          <w:szCs w:val="24"/>
          <w:lang w:val="hy-AM" w:eastAsia="ru-RU"/>
        </w:rPr>
        <w:t>դասակարգման</w:t>
      </w:r>
      <w:r w:rsidRPr="00BC5FB6">
        <w:rPr>
          <w:rFonts w:ascii="GHEA Grapalat" w:hAnsi="GHEA Grapalat"/>
          <w:sz w:val="24"/>
          <w:szCs w:val="24"/>
          <w:lang w:val="nl-NL" w:eastAsia="ru-RU"/>
        </w:rPr>
        <w:t xml:space="preserve"> </w:t>
      </w:r>
      <w:r w:rsidR="007033B7" w:rsidRPr="00BC5FB6">
        <w:rPr>
          <w:rFonts w:ascii="GHEA Grapalat" w:hAnsi="GHEA Grapalat"/>
          <w:sz w:val="24"/>
          <w:szCs w:val="24"/>
          <w:lang w:val="nl-NL" w:eastAsia="ru-RU"/>
        </w:rPr>
        <w:t>(</w:t>
      </w:r>
      <w:r w:rsidRPr="001459CD">
        <w:rPr>
          <w:rFonts w:ascii="GHEA Grapalat" w:hAnsi="GHEA Grapalat"/>
          <w:sz w:val="24"/>
          <w:szCs w:val="24"/>
          <w:lang w:val="hy-AM" w:eastAsia="ru-RU"/>
        </w:rPr>
        <w:t>հոդվածների</w:t>
      </w:r>
      <w:r w:rsidRPr="00BC5FB6">
        <w:rPr>
          <w:rFonts w:ascii="GHEA Grapalat" w:hAnsi="GHEA Grapalat"/>
          <w:sz w:val="24"/>
          <w:szCs w:val="24"/>
          <w:lang w:val="nl-NL" w:eastAsia="ru-RU"/>
        </w:rPr>
        <w:t xml:space="preserve"> </w:t>
      </w:r>
      <w:r w:rsidRPr="001459CD">
        <w:rPr>
          <w:rFonts w:ascii="GHEA Grapalat" w:hAnsi="GHEA Grapalat"/>
          <w:sz w:val="24"/>
          <w:szCs w:val="24"/>
          <w:lang w:val="hy-AM" w:eastAsia="ru-RU"/>
        </w:rPr>
        <w:t>խմբ</w:t>
      </w:r>
      <w:proofErr w:type="spellStart"/>
      <w:r w:rsidRPr="00BC5FB6">
        <w:rPr>
          <w:rFonts w:ascii="GHEA Grapalat" w:hAnsi="GHEA Grapalat"/>
          <w:sz w:val="24"/>
          <w:szCs w:val="24"/>
          <w:lang w:eastAsia="ru-RU"/>
        </w:rPr>
        <w:t>երի</w:t>
      </w:r>
      <w:proofErr w:type="spellEnd"/>
      <w:r w:rsidR="007033B7" w:rsidRPr="00BC5FB6">
        <w:rPr>
          <w:rFonts w:ascii="GHEA Grapalat" w:hAnsi="GHEA Grapalat"/>
          <w:sz w:val="24"/>
          <w:szCs w:val="24"/>
          <w:lang w:val="nl-NL" w:eastAsia="ru-RU"/>
        </w:rPr>
        <w:t>)</w:t>
      </w:r>
      <w:r w:rsidRPr="00BC5FB6">
        <w:rPr>
          <w:rFonts w:ascii="GHEA Grapalat" w:hAnsi="GHEA Grapalat"/>
          <w:sz w:val="24"/>
          <w:szCs w:val="24"/>
          <w:lang w:val="nl-NL" w:eastAsia="ru-RU"/>
        </w:rPr>
        <w:t xml:space="preserve"> </w:t>
      </w:r>
      <w:proofErr w:type="spellStart"/>
      <w:r w:rsidRPr="00BC5FB6">
        <w:rPr>
          <w:rFonts w:ascii="GHEA Grapalat" w:hAnsi="GHEA Grapalat"/>
          <w:sz w:val="24"/>
          <w:szCs w:val="24"/>
          <w:lang w:eastAsia="ru-RU"/>
        </w:rPr>
        <w:t>ունի</w:t>
      </w:r>
      <w:proofErr w:type="spellEnd"/>
      <w:r w:rsidRPr="00BC5FB6">
        <w:rPr>
          <w:rFonts w:ascii="GHEA Grapalat" w:hAnsi="GHEA Grapalat"/>
          <w:sz w:val="24"/>
          <w:szCs w:val="24"/>
          <w:lang w:val="nl-NL" w:eastAsia="ru-RU"/>
        </w:rPr>
        <w:t xml:space="preserve"> </w:t>
      </w:r>
      <w:proofErr w:type="spellStart"/>
      <w:r w:rsidRPr="00BC5FB6">
        <w:rPr>
          <w:rFonts w:ascii="GHEA Grapalat" w:hAnsi="GHEA Grapalat"/>
          <w:sz w:val="24"/>
          <w:szCs w:val="24"/>
          <w:lang w:eastAsia="ru-RU"/>
        </w:rPr>
        <w:t>հետևյալ</w:t>
      </w:r>
      <w:proofErr w:type="spellEnd"/>
      <w:r w:rsidRPr="00BC5FB6">
        <w:rPr>
          <w:rFonts w:ascii="GHEA Grapalat" w:hAnsi="GHEA Grapalat"/>
          <w:sz w:val="24"/>
          <w:szCs w:val="24"/>
          <w:lang w:val="nl-NL" w:eastAsia="ru-RU"/>
        </w:rPr>
        <w:t xml:space="preserve"> </w:t>
      </w:r>
      <w:proofErr w:type="spellStart"/>
      <w:r w:rsidRPr="00BC5FB6">
        <w:rPr>
          <w:rFonts w:ascii="GHEA Grapalat" w:hAnsi="GHEA Grapalat"/>
          <w:sz w:val="24"/>
          <w:szCs w:val="24"/>
          <w:lang w:eastAsia="ru-RU"/>
        </w:rPr>
        <w:t>պատկերը</w:t>
      </w:r>
      <w:proofErr w:type="spellEnd"/>
      <w:r w:rsidRPr="00BC5FB6">
        <w:rPr>
          <w:rFonts w:ascii="GHEA Grapalat" w:hAnsi="GHEA Grapalat"/>
          <w:sz w:val="24"/>
          <w:szCs w:val="24"/>
          <w:lang w:val="nl-NL" w:eastAsia="ru-RU"/>
        </w:rPr>
        <w:t xml:space="preserve">.  </w:t>
      </w:r>
    </w:p>
    <w:p w14:paraId="3B7745B4" w14:textId="77777777" w:rsidR="00D96411" w:rsidRDefault="00D96411" w:rsidP="00BC5FB6">
      <w:pPr>
        <w:spacing w:after="0" w:line="240" w:lineRule="auto"/>
        <w:rPr>
          <w:rFonts w:ascii="GHEA Grapalat" w:hAnsi="GHEA Grapalat"/>
          <w:sz w:val="24"/>
          <w:szCs w:val="24"/>
          <w:lang w:val="nl-NL" w:eastAsia="ru-RU"/>
        </w:rPr>
      </w:pPr>
    </w:p>
    <w:p w14:paraId="69B9EA5F" w14:textId="77777777" w:rsidR="00D96411" w:rsidRDefault="00D96411" w:rsidP="00BC5FB6">
      <w:pPr>
        <w:spacing w:after="0" w:line="240" w:lineRule="auto"/>
        <w:rPr>
          <w:rFonts w:ascii="GHEA Grapalat" w:hAnsi="GHEA Grapalat"/>
          <w:sz w:val="24"/>
          <w:szCs w:val="24"/>
          <w:lang w:val="nl-NL" w:eastAsia="ru-RU"/>
        </w:rPr>
      </w:pPr>
    </w:p>
    <w:p w14:paraId="1C613281" w14:textId="77777777" w:rsidR="00D96411" w:rsidRDefault="00D96411" w:rsidP="00BC5FB6">
      <w:pPr>
        <w:spacing w:after="0" w:line="240" w:lineRule="auto"/>
        <w:rPr>
          <w:rFonts w:ascii="GHEA Grapalat" w:hAnsi="GHEA Grapalat"/>
          <w:sz w:val="24"/>
          <w:szCs w:val="24"/>
          <w:lang w:val="nl-NL" w:eastAsia="ru-RU"/>
        </w:rPr>
      </w:pPr>
    </w:p>
    <w:p w14:paraId="0DEB01F5" w14:textId="77777777" w:rsidR="00D96411" w:rsidRDefault="00D96411" w:rsidP="00BC5FB6">
      <w:pPr>
        <w:spacing w:after="0" w:line="240" w:lineRule="auto"/>
        <w:rPr>
          <w:rFonts w:ascii="GHEA Grapalat" w:hAnsi="GHEA Grapalat"/>
          <w:sz w:val="24"/>
          <w:szCs w:val="24"/>
          <w:lang w:val="nl-NL" w:eastAsia="ru-RU"/>
        </w:rPr>
      </w:pPr>
    </w:p>
    <w:p w14:paraId="5F6F9EFC" w14:textId="7254D4DE" w:rsidR="001661B8" w:rsidRPr="00BC5FB6" w:rsidRDefault="001661B8" w:rsidP="00BC5FB6">
      <w:pPr>
        <w:spacing w:after="0" w:line="240" w:lineRule="auto"/>
        <w:rPr>
          <w:rFonts w:ascii="GHEA Grapalat" w:hAnsi="GHEA Grapalat"/>
          <w:color w:val="4B5C6A"/>
          <w:sz w:val="24"/>
          <w:szCs w:val="24"/>
          <w:lang w:val="nl-NL" w:eastAsia="ru-RU"/>
        </w:rPr>
      </w:pPr>
      <w:r w:rsidRPr="00BC5FB6">
        <w:rPr>
          <w:rFonts w:ascii="GHEA Grapalat" w:hAnsi="GHEA Grapalat"/>
          <w:sz w:val="24"/>
          <w:szCs w:val="24"/>
          <w:lang w:val="nl-NL" w:eastAsia="ru-RU"/>
        </w:rPr>
        <w:t xml:space="preserve"> </w:t>
      </w:r>
      <w:r w:rsidRPr="00BC5FB6">
        <w:rPr>
          <w:rFonts w:ascii="GHEA Grapalat" w:hAnsi="GHEA Grapalat"/>
          <w:color w:val="4B5C6A"/>
          <w:sz w:val="24"/>
          <w:szCs w:val="24"/>
          <w:lang w:val="nl-NL" w:eastAsia="ru-RU"/>
        </w:rPr>
        <w:t xml:space="preserve"> </w:t>
      </w:r>
    </w:p>
    <w:p w14:paraId="58330868" w14:textId="77777777" w:rsidR="001661B8" w:rsidRPr="00F34689" w:rsidRDefault="001661B8" w:rsidP="00BC5FB6">
      <w:pPr>
        <w:shd w:val="clear" w:color="auto" w:fill="FFFFFF"/>
        <w:spacing w:after="0" w:line="240" w:lineRule="auto"/>
        <w:textAlignment w:val="baseline"/>
        <w:rPr>
          <w:rFonts w:ascii="GHEA Grapalat" w:hAnsi="GHEA Grapalat"/>
          <w:color w:val="4B5C6A"/>
          <w:sz w:val="20"/>
          <w:szCs w:val="20"/>
          <w:lang w:val="nl-NL" w:eastAsia="ru-RU"/>
        </w:rPr>
      </w:pPr>
      <w:r w:rsidRPr="00F34689">
        <w:rPr>
          <w:rFonts w:ascii="GHEA Grapalat" w:hAnsi="GHEA Grapalat"/>
          <w:color w:val="4B5C6A"/>
          <w:sz w:val="20"/>
          <w:szCs w:val="20"/>
          <w:lang w:val="nl-NL" w:eastAsia="ru-RU"/>
        </w:rPr>
        <w:t xml:space="preserve">                                                                                                                                     </w:t>
      </w:r>
      <w:proofErr w:type="spellStart"/>
      <w:proofErr w:type="gramStart"/>
      <w:r w:rsidRPr="00F34689">
        <w:rPr>
          <w:rFonts w:ascii="GHEA Grapalat" w:hAnsi="GHEA Grapalat"/>
          <w:color w:val="4B5C6A"/>
          <w:sz w:val="20"/>
          <w:szCs w:val="20"/>
          <w:lang w:eastAsia="ru-RU"/>
        </w:rPr>
        <w:t>հազար</w:t>
      </w:r>
      <w:proofErr w:type="spellEnd"/>
      <w:proofErr w:type="gramEnd"/>
      <w:r w:rsidRPr="00F34689">
        <w:rPr>
          <w:rFonts w:ascii="GHEA Grapalat" w:hAnsi="GHEA Grapalat"/>
          <w:color w:val="4B5C6A"/>
          <w:sz w:val="20"/>
          <w:szCs w:val="20"/>
          <w:lang w:val="nl-NL" w:eastAsia="ru-RU"/>
        </w:rPr>
        <w:t xml:space="preserve"> </w:t>
      </w:r>
      <w:proofErr w:type="spellStart"/>
      <w:r w:rsidRPr="00F34689">
        <w:rPr>
          <w:rFonts w:ascii="GHEA Grapalat" w:hAnsi="GHEA Grapalat"/>
          <w:color w:val="4B5C6A"/>
          <w:sz w:val="20"/>
          <w:szCs w:val="20"/>
          <w:lang w:eastAsia="ru-RU"/>
        </w:rPr>
        <w:t>դրամ</w:t>
      </w:r>
      <w:proofErr w:type="spellEnd"/>
    </w:p>
    <w:tbl>
      <w:tblPr>
        <w:tblW w:w="4961" w:type="pct"/>
        <w:tblInd w:w="-1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1"/>
        <w:gridCol w:w="1899"/>
        <w:gridCol w:w="1423"/>
        <w:gridCol w:w="1458"/>
      </w:tblGrid>
      <w:tr w:rsidR="001661B8" w:rsidRPr="007033B7" w14:paraId="5E204E63" w14:textId="77777777" w:rsidTr="00613C1E">
        <w:tc>
          <w:tcPr>
            <w:tcW w:w="2629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14:paraId="38D655F9" w14:textId="77777777" w:rsidR="001661B8" w:rsidRPr="00BC5FB6" w:rsidRDefault="001661B8" w:rsidP="007033B7">
            <w:pPr>
              <w:spacing w:after="0"/>
              <w:jc w:val="center"/>
              <w:textAlignment w:val="baseline"/>
              <w:rPr>
                <w:rFonts w:ascii="GHEA Grapalat" w:hAnsi="GHEA Grapalat"/>
                <w:lang w:val="nl-NL" w:eastAsia="ru-RU"/>
              </w:rPr>
            </w:pPr>
            <w:proofErr w:type="spellStart"/>
            <w:r w:rsidRPr="00BC5FB6">
              <w:rPr>
                <w:rFonts w:ascii="GHEA Grapalat" w:hAnsi="GHEA Grapalat"/>
                <w:bCs/>
                <w:lang w:eastAsia="ru-RU"/>
              </w:rPr>
              <w:t>Բյուջետային</w:t>
            </w:r>
            <w:proofErr w:type="spellEnd"/>
            <w:r w:rsidRPr="00BC5FB6">
              <w:rPr>
                <w:rFonts w:ascii="GHEA Grapalat" w:hAnsi="GHEA Grapalat"/>
                <w:bCs/>
                <w:lang w:val="nl-NL" w:eastAsia="ru-RU"/>
              </w:rPr>
              <w:t xml:space="preserve"> </w:t>
            </w:r>
            <w:proofErr w:type="spellStart"/>
            <w:r w:rsidRPr="00BC5FB6">
              <w:rPr>
                <w:rFonts w:ascii="GHEA Grapalat" w:hAnsi="GHEA Grapalat"/>
                <w:bCs/>
                <w:lang w:eastAsia="ru-RU"/>
              </w:rPr>
              <w:t>ծախսերի</w:t>
            </w:r>
            <w:proofErr w:type="spellEnd"/>
            <w:r w:rsidRPr="00BC5FB6">
              <w:rPr>
                <w:rFonts w:ascii="GHEA Grapalat" w:hAnsi="GHEA Grapalat"/>
                <w:bCs/>
                <w:lang w:val="nl-NL" w:eastAsia="ru-RU"/>
              </w:rPr>
              <w:t xml:space="preserve"> </w:t>
            </w:r>
            <w:proofErr w:type="spellStart"/>
            <w:r w:rsidRPr="00BC5FB6">
              <w:rPr>
                <w:rFonts w:ascii="GHEA Grapalat" w:hAnsi="GHEA Grapalat"/>
                <w:bCs/>
                <w:lang w:eastAsia="ru-RU"/>
              </w:rPr>
              <w:t>տնտեսագիտական</w:t>
            </w:r>
            <w:proofErr w:type="spellEnd"/>
            <w:r w:rsidRPr="00BC5FB6">
              <w:rPr>
                <w:rFonts w:ascii="GHEA Grapalat" w:hAnsi="GHEA Grapalat"/>
                <w:bCs/>
                <w:lang w:val="nl-NL" w:eastAsia="ru-RU"/>
              </w:rPr>
              <w:t xml:space="preserve"> </w:t>
            </w:r>
            <w:proofErr w:type="spellStart"/>
            <w:r w:rsidRPr="00BC5FB6">
              <w:rPr>
                <w:rFonts w:ascii="GHEA Grapalat" w:hAnsi="GHEA Grapalat"/>
                <w:bCs/>
                <w:lang w:eastAsia="ru-RU"/>
              </w:rPr>
              <w:t>դասակարգման</w:t>
            </w:r>
            <w:proofErr w:type="spellEnd"/>
            <w:r w:rsidRPr="00BC5FB6">
              <w:rPr>
                <w:rFonts w:ascii="GHEA Grapalat" w:hAnsi="GHEA Grapalat"/>
                <w:bCs/>
                <w:lang w:val="nl-NL" w:eastAsia="ru-RU"/>
              </w:rPr>
              <w:t xml:space="preserve"> </w:t>
            </w:r>
            <w:proofErr w:type="spellStart"/>
            <w:r w:rsidRPr="00BC5FB6">
              <w:rPr>
                <w:rFonts w:ascii="GHEA Grapalat" w:hAnsi="GHEA Grapalat"/>
                <w:bCs/>
                <w:lang w:eastAsia="ru-RU"/>
              </w:rPr>
              <w:t>հոդվածների</w:t>
            </w:r>
            <w:proofErr w:type="spellEnd"/>
            <w:r w:rsidRPr="00BC5FB6">
              <w:rPr>
                <w:rFonts w:ascii="GHEA Grapalat" w:hAnsi="GHEA Grapalat"/>
                <w:bCs/>
                <w:lang w:val="nl-NL" w:eastAsia="ru-RU"/>
              </w:rPr>
              <w:t xml:space="preserve"> </w:t>
            </w:r>
            <w:proofErr w:type="spellStart"/>
            <w:r w:rsidRPr="00BC5FB6">
              <w:rPr>
                <w:rFonts w:ascii="GHEA Grapalat" w:hAnsi="GHEA Grapalat"/>
                <w:bCs/>
                <w:lang w:eastAsia="ru-RU"/>
              </w:rPr>
              <w:t>խմբերի</w:t>
            </w:r>
            <w:proofErr w:type="spellEnd"/>
            <w:r w:rsidRPr="00BC5FB6">
              <w:rPr>
                <w:rFonts w:ascii="GHEA Grapalat" w:hAnsi="GHEA Grapalat"/>
                <w:bCs/>
                <w:lang w:val="nl-NL" w:eastAsia="ru-RU"/>
              </w:rPr>
              <w:t xml:space="preserve"> </w:t>
            </w:r>
            <w:proofErr w:type="spellStart"/>
            <w:r w:rsidRPr="00BC5FB6">
              <w:rPr>
                <w:rFonts w:ascii="GHEA Grapalat" w:hAnsi="GHEA Grapalat"/>
                <w:bCs/>
                <w:lang w:eastAsia="ru-RU"/>
              </w:rPr>
              <w:t>անվանումը</w:t>
            </w:r>
            <w:proofErr w:type="spellEnd"/>
          </w:p>
        </w:tc>
        <w:tc>
          <w:tcPr>
            <w:tcW w:w="942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</w:tcPr>
          <w:p w14:paraId="11AD0348" w14:textId="3B13EF90" w:rsidR="001661B8" w:rsidRPr="00BC5FB6" w:rsidRDefault="001661B8" w:rsidP="007033B7">
            <w:pPr>
              <w:spacing w:after="0"/>
              <w:jc w:val="center"/>
              <w:textAlignment w:val="baseline"/>
              <w:rPr>
                <w:rFonts w:ascii="GHEA Grapalat" w:hAnsi="GHEA Grapalat"/>
                <w:lang w:val="hy-AM" w:eastAsia="ru-RU"/>
              </w:rPr>
            </w:pPr>
            <w:proofErr w:type="spellStart"/>
            <w:r w:rsidRPr="00BC5FB6">
              <w:rPr>
                <w:rFonts w:ascii="GHEA Grapalat" w:hAnsi="GHEA Grapalat"/>
                <w:bCs/>
                <w:lang w:eastAsia="ru-RU"/>
              </w:rPr>
              <w:t>Տարեկան</w:t>
            </w:r>
            <w:proofErr w:type="spellEnd"/>
            <w:r w:rsidRPr="00BC5FB6">
              <w:rPr>
                <w:rFonts w:ascii="GHEA Grapalat" w:hAnsi="GHEA Grapalat"/>
                <w:bCs/>
                <w:lang w:eastAsia="ru-RU"/>
              </w:rPr>
              <w:t xml:space="preserve"> </w:t>
            </w:r>
            <w:proofErr w:type="spellStart"/>
            <w:r w:rsidRPr="00BC5FB6">
              <w:rPr>
                <w:rFonts w:ascii="GHEA Grapalat" w:hAnsi="GHEA Grapalat"/>
                <w:bCs/>
                <w:lang w:eastAsia="ru-RU"/>
              </w:rPr>
              <w:t>նախատեսված</w:t>
            </w:r>
            <w:proofErr w:type="spellEnd"/>
            <w:r w:rsidR="008E24CA" w:rsidRPr="00BC5FB6">
              <w:rPr>
                <w:rFonts w:ascii="GHEA Grapalat" w:hAnsi="GHEA Grapalat"/>
                <w:bCs/>
                <w:lang w:val="hy-AM" w:eastAsia="ru-RU"/>
              </w:rPr>
              <w:t xml:space="preserve"> /պլանավորված/</w:t>
            </w:r>
          </w:p>
        </w:tc>
        <w:tc>
          <w:tcPr>
            <w:tcW w:w="706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</w:tcPr>
          <w:p w14:paraId="3563A21F" w14:textId="7F2E10B7" w:rsidR="001661B8" w:rsidRPr="00BC5FB6" w:rsidRDefault="001661B8" w:rsidP="007033B7">
            <w:pPr>
              <w:spacing w:after="0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proofErr w:type="spellStart"/>
            <w:r w:rsidRPr="00BC5FB6">
              <w:rPr>
                <w:rFonts w:ascii="GHEA Grapalat" w:hAnsi="GHEA Grapalat"/>
                <w:bCs/>
                <w:lang w:eastAsia="ru-RU"/>
              </w:rPr>
              <w:t>Փաստաց</w:t>
            </w:r>
            <w:proofErr w:type="spellEnd"/>
            <w:r w:rsidR="007033B7" w:rsidRPr="00BC5FB6">
              <w:rPr>
                <w:rFonts w:ascii="GHEA Grapalat" w:hAnsi="GHEA Grapalat"/>
                <w:bCs/>
                <w:lang w:val="hy-AM" w:eastAsia="ru-RU"/>
              </w:rPr>
              <w:t xml:space="preserve"> /կատարված/</w:t>
            </w:r>
          </w:p>
        </w:tc>
        <w:tc>
          <w:tcPr>
            <w:tcW w:w="723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14:paraId="4A4F453F" w14:textId="77777777" w:rsidR="001661B8" w:rsidRPr="00BC5FB6" w:rsidRDefault="001661B8" w:rsidP="007033B7">
            <w:pPr>
              <w:spacing w:after="0"/>
              <w:ind w:right="-80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proofErr w:type="spellStart"/>
            <w:r w:rsidRPr="00BC5FB6">
              <w:rPr>
                <w:rFonts w:ascii="GHEA Grapalat" w:hAnsi="GHEA Grapalat"/>
                <w:bCs/>
                <w:lang w:eastAsia="ru-RU"/>
              </w:rPr>
              <w:t>Կատարման</w:t>
            </w:r>
            <w:proofErr w:type="spellEnd"/>
            <w:r w:rsidRPr="00BC5FB6">
              <w:rPr>
                <w:rFonts w:ascii="GHEA Grapalat" w:hAnsi="GHEA Grapalat"/>
                <w:bCs/>
                <w:lang w:eastAsia="ru-RU"/>
              </w:rPr>
              <w:t xml:space="preserve"> %</w:t>
            </w:r>
          </w:p>
        </w:tc>
      </w:tr>
      <w:tr w:rsidR="00AB5760" w:rsidRPr="007033B7" w14:paraId="7FFEF2ED" w14:textId="77777777" w:rsidTr="00613C1E">
        <w:tc>
          <w:tcPr>
            <w:tcW w:w="2629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14:paraId="186C1744" w14:textId="77777777" w:rsidR="001661B8" w:rsidRPr="00BC5FB6" w:rsidRDefault="001661B8" w:rsidP="007033B7">
            <w:pPr>
              <w:spacing w:after="0"/>
              <w:textAlignment w:val="baseline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BC5FB6">
              <w:rPr>
                <w:rFonts w:ascii="GHEA Grapalat" w:hAnsi="GHEA Grapalat"/>
                <w:sz w:val="20"/>
                <w:szCs w:val="20"/>
                <w:lang w:eastAsia="ru-RU"/>
              </w:rPr>
              <w:t>ԱՇԽԱՏԱՆՔԻ ՎԱՐՁԱՏՐՈՒԹՅՈՒՆ</w:t>
            </w:r>
          </w:p>
        </w:tc>
        <w:tc>
          <w:tcPr>
            <w:tcW w:w="942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14:paraId="05C54361" w14:textId="07D27298" w:rsidR="001661B8" w:rsidRPr="00BC5FB6" w:rsidRDefault="00315822" w:rsidP="007033B7">
            <w:pPr>
              <w:spacing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47715.0</w:t>
            </w:r>
          </w:p>
        </w:tc>
        <w:tc>
          <w:tcPr>
            <w:tcW w:w="706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14:paraId="7BB69223" w14:textId="27968F28" w:rsidR="001661B8" w:rsidRPr="00BC5FB6" w:rsidRDefault="00372A83" w:rsidP="007033B7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43091.1</w:t>
            </w:r>
          </w:p>
        </w:tc>
        <w:tc>
          <w:tcPr>
            <w:tcW w:w="723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14:paraId="261147DF" w14:textId="22E3E32D" w:rsidR="001661B8" w:rsidRPr="00BC5FB6" w:rsidRDefault="001459CD" w:rsidP="007033B7">
            <w:pPr>
              <w:spacing w:after="0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lang w:eastAsia="ru-RU"/>
              </w:rPr>
              <w:t>90.3</w:t>
            </w:r>
          </w:p>
        </w:tc>
      </w:tr>
      <w:tr w:rsidR="00AB5760" w:rsidRPr="007033B7" w14:paraId="106621B4" w14:textId="77777777" w:rsidTr="00613C1E">
        <w:tc>
          <w:tcPr>
            <w:tcW w:w="2629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14:paraId="72BA61C9" w14:textId="77777777" w:rsidR="001661B8" w:rsidRPr="00BC5FB6" w:rsidRDefault="001661B8" w:rsidP="007033B7">
            <w:pPr>
              <w:spacing w:after="0"/>
              <w:textAlignment w:val="baseline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BC5FB6">
              <w:rPr>
                <w:rFonts w:ascii="GHEA Grapalat" w:hAnsi="GHEA Grapalat"/>
                <w:sz w:val="20"/>
                <w:szCs w:val="20"/>
                <w:lang w:eastAsia="ru-RU"/>
              </w:rPr>
              <w:t>ԾԱՌԱՅՈՒԹՅՈՒՆՆԵՐԻ ԵՎ ԱՊՐԱՆՔՆԵՐԻ ՁԵՌՔԲԵՐՈՒՄ</w:t>
            </w:r>
          </w:p>
        </w:tc>
        <w:tc>
          <w:tcPr>
            <w:tcW w:w="942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14:paraId="7346473D" w14:textId="20C4B31F" w:rsidR="002805B3" w:rsidRPr="00BC5FB6" w:rsidRDefault="002805B3" w:rsidP="002805B3">
            <w:pPr>
              <w:spacing w:after="0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lang w:eastAsia="ru-RU"/>
              </w:rPr>
              <w:t>21252.7</w:t>
            </w:r>
          </w:p>
        </w:tc>
        <w:tc>
          <w:tcPr>
            <w:tcW w:w="706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14:paraId="6A27ECAA" w14:textId="2FFE9FBB" w:rsidR="001661B8" w:rsidRPr="00BC5FB6" w:rsidRDefault="00372A83" w:rsidP="007033B7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15536.9</w:t>
            </w:r>
          </w:p>
        </w:tc>
        <w:tc>
          <w:tcPr>
            <w:tcW w:w="723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14:paraId="18AF1931" w14:textId="52E9A98F" w:rsidR="001661B8" w:rsidRPr="00BC5FB6" w:rsidRDefault="001459CD" w:rsidP="007033B7">
            <w:pPr>
              <w:spacing w:after="0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lang w:eastAsia="ru-RU"/>
              </w:rPr>
              <w:t>73.1</w:t>
            </w:r>
          </w:p>
        </w:tc>
      </w:tr>
      <w:tr w:rsidR="00AB5760" w:rsidRPr="007033B7" w14:paraId="6274F1F5" w14:textId="77777777" w:rsidTr="00613C1E">
        <w:tc>
          <w:tcPr>
            <w:tcW w:w="2629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14:paraId="3927B302" w14:textId="77777777" w:rsidR="001661B8" w:rsidRPr="00BC5FB6" w:rsidRDefault="001661B8" w:rsidP="007033B7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BC5FB6">
              <w:rPr>
                <w:rFonts w:ascii="GHEA Grapalat" w:hAnsi="GHEA Grapalat"/>
                <w:sz w:val="20"/>
                <w:szCs w:val="20"/>
              </w:rPr>
              <w:t xml:space="preserve">ԸՆԹԱՑԻԿ ԴՐԱՄԱՇՆՈՐՀՆԵՐ </w:t>
            </w:r>
            <w:r w:rsidRPr="00BC5FB6">
              <w:rPr>
                <w:rFonts w:ascii="GHEA Grapalat" w:hAnsi="GHEA Grapalat" w:cs="Arial LatArm"/>
                <w:sz w:val="20"/>
                <w:szCs w:val="20"/>
              </w:rPr>
              <w:t>ՊԵՏԱԿԱՆ ԵՎ ՀԱՄԱՅՆՔՆԵՐԻ ՈՉ ԱՌԵՎՏՐԱՅԻՆ ԿԱԶՄԱԿԵՐՊՈՒԹՅՈՒՆՆԵՐԻՆ</w:t>
            </w:r>
          </w:p>
        </w:tc>
        <w:tc>
          <w:tcPr>
            <w:tcW w:w="942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14:paraId="430B2B8B" w14:textId="375D3144" w:rsidR="001661B8" w:rsidRPr="00BC5FB6" w:rsidRDefault="00975BC6" w:rsidP="007033B7">
            <w:pPr>
              <w:spacing w:after="0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lang w:eastAsia="ru-RU"/>
              </w:rPr>
              <w:t>62914.1</w:t>
            </w:r>
          </w:p>
        </w:tc>
        <w:tc>
          <w:tcPr>
            <w:tcW w:w="706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14:paraId="1E9248D7" w14:textId="74B74D56" w:rsidR="001661B8" w:rsidRPr="00BC5FB6" w:rsidRDefault="00372A83" w:rsidP="007033B7">
            <w:pPr>
              <w:spacing w:after="0"/>
              <w:jc w:val="center"/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lang w:eastAsia="ru-RU"/>
              </w:rPr>
              <w:t>47453.3</w:t>
            </w:r>
          </w:p>
        </w:tc>
        <w:tc>
          <w:tcPr>
            <w:tcW w:w="723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14:paraId="6D0135AC" w14:textId="245ECE22" w:rsidR="001661B8" w:rsidRPr="00BC5FB6" w:rsidRDefault="001459CD" w:rsidP="007033B7">
            <w:pPr>
              <w:spacing w:after="0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lang w:eastAsia="ru-RU"/>
              </w:rPr>
              <w:t>75.4</w:t>
            </w:r>
          </w:p>
        </w:tc>
      </w:tr>
      <w:tr w:rsidR="00315822" w:rsidRPr="007033B7" w14:paraId="299D35D6" w14:textId="77777777" w:rsidTr="00613C1E">
        <w:tc>
          <w:tcPr>
            <w:tcW w:w="2629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</w:tcPr>
          <w:p w14:paraId="3D08279E" w14:textId="567FA803" w:rsidR="00315822" w:rsidRPr="00BC5FB6" w:rsidRDefault="00315822" w:rsidP="007033B7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ԱՅԼ ԸՆԹԱՑԻԿ ԴՐԱՄԱՇՆՈՐՀՆԵՐ</w:t>
            </w:r>
          </w:p>
        </w:tc>
        <w:tc>
          <w:tcPr>
            <w:tcW w:w="942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14:paraId="7CE4B4DB" w14:textId="57043BA5" w:rsidR="00315822" w:rsidRPr="00BC5FB6" w:rsidRDefault="00315822" w:rsidP="007033B7">
            <w:pPr>
              <w:spacing w:after="0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lang w:eastAsia="ru-RU"/>
              </w:rPr>
              <w:t>150.0</w:t>
            </w:r>
          </w:p>
        </w:tc>
        <w:tc>
          <w:tcPr>
            <w:tcW w:w="706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14:paraId="6CFB3B4E" w14:textId="371EC3CB" w:rsidR="00315822" w:rsidRPr="00BC5FB6" w:rsidRDefault="00372A83" w:rsidP="007033B7">
            <w:pPr>
              <w:spacing w:after="0"/>
              <w:jc w:val="center"/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lang w:eastAsia="ru-RU"/>
              </w:rPr>
              <w:t>0</w:t>
            </w:r>
          </w:p>
        </w:tc>
        <w:tc>
          <w:tcPr>
            <w:tcW w:w="723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14:paraId="7D1F0203" w14:textId="50AF8280" w:rsidR="00315822" w:rsidRPr="00BC5FB6" w:rsidRDefault="001459CD" w:rsidP="007033B7">
            <w:pPr>
              <w:spacing w:after="0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lang w:eastAsia="ru-RU"/>
              </w:rPr>
              <w:t>0</w:t>
            </w:r>
          </w:p>
        </w:tc>
      </w:tr>
      <w:tr w:rsidR="00AB5760" w:rsidRPr="007033B7" w14:paraId="61C25F97" w14:textId="77777777" w:rsidTr="00613C1E">
        <w:trPr>
          <w:trHeight w:val="456"/>
        </w:trPr>
        <w:tc>
          <w:tcPr>
            <w:tcW w:w="2629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14:paraId="3B732230" w14:textId="77777777" w:rsidR="001661B8" w:rsidRPr="00BC5FB6" w:rsidRDefault="001661B8" w:rsidP="007033B7">
            <w:pPr>
              <w:spacing w:after="0"/>
              <w:textAlignment w:val="baseline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BC5FB6">
              <w:rPr>
                <w:rFonts w:ascii="GHEA Grapalat" w:hAnsi="GHEA Grapalat"/>
                <w:sz w:val="20"/>
                <w:szCs w:val="20"/>
                <w:lang w:eastAsia="ru-RU"/>
              </w:rPr>
              <w:t>ՍՈՑԻԱԼԱԿԱՆ ՆՊԱՍՏՆԵՐ</w:t>
            </w:r>
          </w:p>
        </w:tc>
        <w:tc>
          <w:tcPr>
            <w:tcW w:w="942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14:paraId="4AF371A4" w14:textId="66EEED60" w:rsidR="001661B8" w:rsidRPr="00BC5FB6" w:rsidRDefault="00315822" w:rsidP="007033B7">
            <w:pPr>
              <w:spacing w:after="0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lang w:eastAsia="ru-RU"/>
              </w:rPr>
              <w:t>1750.0</w:t>
            </w:r>
          </w:p>
        </w:tc>
        <w:tc>
          <w:tcPr>
            <w:tcW w:w="706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14:paraId="785B711F" w14:textId="634EC25F" w:rsidR="001661B8" w:rsidRPr="00BC5FB6" w:rsidRDefault="00372A83" w:rsidP="007033B7">
            <w:pPr>
              <w:spacing w:after="0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lang w:eastAsia="ru-RU"/>
              </w:rPr>
              <w:t>680.0</w:t>
            </w:r>
          </w:p>
        </w:tc>
        <w:tc>
          <w:tcPr>
            <w:tcW w:w="723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14:paraId="670FBC94" w14:textId="77A00367" w:rsidR="001661B8" w:rsidRPr="00BC5FB6" w:rsidRDefault="001459CD" w:rsidP="007033B7">
            <w:pPr>
              <w:spacing w:after="0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lang w:eastAsia="ru-RU"/>
              </w:rPr>
              <w:t>38.9</w:t>
            </w:r>
          </w:p>
        </w:tc>
      </w:tr>
      <w:tr w:rsidR="000B09EF" w:rsidRPr="007033B7" w14:paraId="6337F688" w14:textId="77777777" w:rsidTr="00613C1E">
        <w:trPr>
          <w:trHeight w:val="456"/>
        </w:trPr>
        <w:tc>
          <w:tcPr>
            <w:tcW w:w="2629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</w:tcPr>
          <w:p w14:paraId="18E1FA29" w14:textId="3229F46D" w:rsidR="000B09EF" w:rsidRPr="00BC5FB6" w:rsidRDefault="000B09EF" w:rsidP="000B09EF">
            <w:pPr>
              <w:spacing w:after="0"/>
              <w:textAlignment w:val="baseline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ԿՐԹԱԿԱՆ, ՄՇԱԿՈՒՅԹԱՅԻՆ ԵՎ ՍՊՈՐՏԱՅԻՆ ՆՊԱՍՏՆԵՐ ԲՅՈՒՋԵԻՑ</w:t>
            </w:r>
          </w:p>
        </w:tc>
        <w:tc>
          <w:tcPr>
            <w:tcW w:w="942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14:paraId="3046C798" w14:textId="1061B26B" w:rsidR="000B09EF" w:rsidRDefault="002805B3" w:rsidP="007033B7">
            <w:pPr>
              <w:spacing w:after="0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lang w:eastAsia="ru-RU"/>
              </w:rPr>
              <w:t>100.0</w:t>
            </w:r>
          </w:p>
        </w:tc>
        <w:tc>
          <w:tcPr>
            <w:tcW w:w="706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14:paraId="2663DDC0" w14:textId="0F06605B" w:rsidR="000B09EF" w:rsidRPr="00BC5FB6" w:rsidRDefault="002805B3" w:rsidP="007033B7">
            <w:pPr>
              <w:spacing w:after="0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lang w:eastAsia="ru-RU"/>
              </w:rPr>
              <w:t>0</w:t>
            </w:r>
          </w:p>
        </w:tc>
        <w:tc>
          <w:tcPr>
            <w:tcW w:w="723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14:paraId="603EC5D2" w14:textId="02AB405B" w:rsidR="000B09EF" w:rsidRPr="00BC5FB6" w:rsidRDefault="002805B3" w:rsidP="007033B7">
            <w:pPr>
              <w:spacing w:after="0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lang w:eastAsia="ru-RU"/>
              </w:rPr>
              <w:t>0</w:t>
            </w:r>
          </w:p>
        </w:tc>
      </w:tr>
      <w:tr w:rsidR="00A961C2" w:rsidRPr="007033B7" w14:paraId="1A21ED28" w14:textId="77777777" w:rsidTr="00613C1E">
        <w:trPr>
          <w:trHeight w:val="456"/>
        </w:trPr>
        <w:tc>
          <w:tcPr>
            <w:tcW w:w="2629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</w:tcPr>
          <w:p w14:paraId="7C70F674" w14:textId="7B75F80E" w:rsidR="00A961C2" w:rsidRDefault="00A961C2" w:rsidP="00A961C2">
            <w:pPr>
              <w:spacing w:after="0"/>
              <w:textAlignment w:val="baseline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E7688B">
              <w:rPr>
                <w:rFonts w:ascii="GHEA Grapalat" w:hAnsi="GHEA Grapalat"/>
                <w:lang w:eastAsia="ru-RU"/>
              </w:rPr>
              <w:t>ԱՌՈՂՋԱՊԱՀՈՒԹՅՈՒՆ</w:t>
            </w:r>
          </w:p>
        </w:tc>
        <w:tc>
          <w:tcPr>
            <w:tcW w:w="942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14:paraId="14ABCC1C" w14:textId="77BA297E" w:rsidR="00A961C2" w:rsidRDefault="00A961C2" w:rsidP="00A961C2">
            <w:pPr>
              <w:spacing w:after="0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 w:rsidRPr="00E7688B">
              <w:rPr>
                <w:rFonts w:ascii="GHEA Grapalat" w:hAnsi="GHEA Grapalat" w:cs="Arial"/>
                <w:sz w:val="24"/>
                <w:szCs w:val="24"/>
              </w:rPr>
              <w:t>0</w:t>
            </w:r>
          </w:p>
        </w:tc>
        <w:tc>
          <w:tcPr>
            <w:tcW w:w="706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14:paraId="1DC20D57" w14:textId="3BD6C314" w:rsidR="00A961C2" w:rsidRPr="00BC5FB6" w:rsidRDefault="00A961C2" w:rsidP="00A961C2">
            <w:pPr>
              <w:spacing w:after="0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 w:rsidRPr="00E7688B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14:paraId="38867ACD" w14:textId="3906BD4B" w:rsidR="00A961C2" w:rsidRPr="00BC5FB6" w:rsidRDefault="00A961C2" w:rsidP="00A961C2">
            <w:pPr>
              <w:spacing w:after="0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 w:rsidRPr="00E7688B">
              <w:rPr>
                <w:rFonts w:ascii="GHEA Grapalat" w:hAnsi="GHEA Grapalat"/>
                <w:sz w:val="24"/>
                <w:szCs w:val="24"/>
                <w:lang w:eastAsia="ru-RU"/>
              </w:rPr>
              <w:t>0</w:t>
            </w:r>
          </w:p>
        </w:tc>
      </w:tr>
      <w:tr w:rsidR="00A961C2" w:rsidRPr="007033B7" w14:paraId="51C062DD" w14:textId="77777777" w:rsidTr="00613C1E">
        <w:trPr>
          <w:trHeight w:val="456"/>
        </w:trPr>
        <w:tc>
          <w:tcPr>
            <w:tcW w:w="2629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</w:tcPr>
          <w:p w14:paraId="312BBC33" w14:textId="1AED0CDE" w:rsidR="00A961C2" w:rsidRDefault="00A961C2" w:rsidP="00A961C2">
            <w:pPr>
              <w:spacing w:after="0"/>
              <w:textAlignment w:val="baseline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ՆՎԻՐԱՏՎՈՒԹՅՈՒՆՆԵՐ ԱՅԼ ՇԱՀՈՒՅԹ ՉՀԵՏԱՊՆԴՈՂ  ԿԱԶՄԱԿԵՐՊՈՒԹՅՈՒՆՆԵՐԻՆ</w:t>
            </w:r>
          </w:p>
        </w:tc>
        <w:tc>
          <w:tcPr>
            <w:tcW w:w="942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14:paraId="75DFAE1E" w14:textId="6863C99E" w:rsidR="00A961C2" w:rsidRDefault="00A961C2" w:rsidP="00A961C2">
            <w:pPr>
              <w:spacing w:after="0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lang w:eastAsia="ru-RU"/>
              </w:rPr>
              <w:t>300.0</w:t>
            </w:r>
          </w:p>
        </w:tc>
        <w:tc>
          <w:tcPr>
            <w:tcW w:w="706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14:paraId="21279A94" w14:textId="50A929E4" w:rsidR="00A961C2" w:rsidRPr="00BC5FB6" w:rsidRDefault="00A961C2" w:rsidP="00A961C2">
            <w:pPr>
              <w:spacing w:after="0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lang w:eastAsia="ru-RU"/>
              </w:rPr>
              <w:t>0</w:t>
            </w:r>
          </w:p>
        </w:tc>
        <w:tc>
          <w:tcPr>
            <w:tcW w:w="723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14:paraId="0761E5FA" w14:textId="0AA92561" w:rsidR="00A961C2" w:rsidRPr="00BC5FB6" w:rsidRDefault="001459CD" w:rsidP="00A961C2">
            <w:pPr>
              <w:spacing w:after="0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lang w:eastAsia="ru-RU"/>
              </w:rPr>
              <w:t>0</w:t>
            </w:r>
          </w:p>
        </w:tc>
      </w:tr>
      <w:tr w:rsidR="00A961C2" w:rsidRPr="007033B7" w14:paraId="70336A6B" w14:textId="77777777" w:rsidTr="00613C1E">
        <w:trPr>
          <w:trHeight w:val="208"/>
        </w:trPr>
        <w:tc>
          <w:tcPr>
            <w:tcW w:w="2629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14:paraId="78DA1E49" w14:textId="77777777" w:rsidR="00A961C2" w:rsidRPr="00BC5FB6" w:rsidRDefault="00A961C2" w:rsidP="00A961C2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BC5FB6">
              <w:rPr>
                <w:rFonts w:ascii="GHEA Grapalat" w:hAnsi="GHEA Grapalat" w:cs="Sylfaen"/>
                <w:sz w:val="20"/>
                <w:szCs w:val="20"/>
              </w:rPr>
              <w:t>ՀԱՐԿԵՐ</w:t>
            </w:r>
            <w:r w:rsidRPr="00BC5FB6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BC5FB6">
              <w:rPr>
                <w:rFonts w:ascii="GHEA Grapalat" w:hAnsi="GHEA Grapalat" w:cs="Sylfaen"/>
                <w:sz w:val="20"/>
                <w:szCs w:val="20"/>
              </w:rPr>
              <w:t>ՊԱՐՏԱԴԻՐ ՎՃԱՐՆԵՐ  ԵՎ ՏՈՒՅԺԵՐ</w:t>
            </w:r>
            <w:r w:rsidRPr="00BC5FB6">
              <w:rPr>
                <w:rFonts w:ascii="GHEA Grapalat" w:hAnsi="GHEA Grapalat" w:cs="Arial LatArm"/>
                <w:sz w:val="20"/>
                <w:szCs w:val="20"/>
              </w:rPr>
              <w:t xml:space="preserve">, </w:t>
            </w:r>
            <w:r w:rsidRPr="00BC5FB6">
              <w:rPr>
                <w:rFonts w:ascii="GHEA Grapalat" w:hAnsi="GHEA Grapalat" w:cs="Sylfaen"/>
                <w:sz w:val="20"/>
                <w:szCs w:val="20"/>
              </w:rPr>
              <w:t>ՈՐՈՆՔ ԿԱՌԱՎԱՐՄԱՆ ՏԱՐԲԵՐ ՄԱԿԱՐԴԱԿՆԵՐԻ ԿՈՂՄԻՑ ԿԻՐԱՌՎՈՒՄ ԵՆ ՄԻՄՅԱՆՑ ՆԿԱՏՄԱՄԲ</w:t>
            </w:r>
          </w:p>
        </w:tc>
        <w:tc>
          <w:tcPr>
            <w:tcW w:w="942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14:paraId="62C8CF14" w14:textId="29601A6E" w:rsidR="00A961C2" w:rsidRPr="00BC5FB6" w:rsidRDefault="00A961C2" w:rsidP="00A961C2">
            <w:pPr>
              <w:spacing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1321.0</w:t>
            </w:r>
          </w:p>
        </w:tc>
        <w:tc>
          <w:tcPr>
            <w:tcW w:w="706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14:paraId="4CBD1625" w14:textId="6D9D81B7" w:rsidR="00A961C2" w:rsidRPr="00BC5FB6" w:rsidRDefault="00A961C2" w:rsidP="00A961C2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833.3</w:t>
            </w:r>
          </w:p>
        </w:tc>
        <w:tc>
          <w:tcPr>
            <w:tcW w:w="723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14:paraId="0D076827" w14:textId="2F2DC9F2" w:rsidR="00A961C2" w:rsidRPr="00BC5FB6" w:rsidRDefault="001459CD" w:rsidP="00A961C2">
            <w:pPr>
              <w:spacing w:after="0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lang w:eastAsia="ru-RU"/>
              </w:rPr>
              <w:t>63.0</w:t>
            </w:r>
          </w:p>
        </w:tc>
      </w:tr>
      <w:tr w:rsidR="00A961C2" w:rsidRPr="007033B7" w14:paraId="7613597E" w14:textId="77777777" w:rsidTr="00613C1E">
        <w:trPr>
          <w:trHeight w:val="208"/>
        </w:trPr>
        <w:tc>
          <w:tcPr>
            <w:tcW w:w="2629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</w:tcPr>
          <w:p w14:paraId="55F62EB5" w14:textId="1F6E6908" w:rsidR="00A961C2" w:rsidRPr="00BC5FB6" w:rsidRDefault="00A961C2" w:rsidP="00A961C2">
            <w:pPr>
              <w:spacing w:after="0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ԴԱՏԱՐԱՆՆԵՐԻ ԿՈՂՄԻՑ ՆՇԱՆԱԿՎԱԾ ՏՈՒՅԺԵՐ ԵՎ ՏՈՒԳԱՆՔՆԵՐ</w:t>
            </w:r>
          </w:p>
        </w:tc>
        <w:tc>
          <w:tcPr>
            <w:tcW w:w="942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14:paraId="606AC146" w14:textId="14293E48" w:rsidR="00A961C2" w:rsidRPr="00BC5FB6" w:rsidRDefault="00A961C2" w:rsidP="00A961C2">
            <w:pPr>
              <w:spacing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100.0</w:t>
            </w:r>
          </w:p>
        </w:tc>
        <w:tc>
          <w:tcPr>
            <w:tcW w:w="706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14:paraId="7A858D5E" w14:textId="38C5F229" w:rsidR="00A961C2" w:rsidRPr="00BC5FB6" w:rsidRDefault="00A961C2" w:rsidP="00A961C2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4.0</w:t>
            </w:r>
          </w:p>
        </w:tc>
        <w:tc>
          <w:tcPr>
            <w:tcW w:w="723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14:paraId="708D4169" w14:textId="47D00B8D" w:rsidR="00A961C2" w:rsidRPr="00BC5FB6" w:rsidRDefault="001459CD" w:rsidP="00A961C2">
            <w:pPr>
              <w:spacing w:after="0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lang w:eastAsia="ru-RU"/>
              </w:rPr>
              <w:t>4.0</w:t>
            </w:r>
          </w:p>
        </w:tc>
      </w:tr>
      <w:tr w:rsidR="00A961C2" w:rsidRPr="007033B7" w14:paraId="1BC20E9E" w14:textId="77777777" w:rsidTr="00613C1E">
        <w:trPr>
          <w:trHeight w:val="208"/>
        </w:trPr>
        <w:tc>
          <w:tcPr>
            <w:tcW w:w="2629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hideMark/>
          </w:tcPr>
          <w:p w14:paraId="7F868B4B" w14:textId="77777777" w:rsidR="00A961C2" w:rsidRPr="00BC5FB6" w:rsidRDefault="00A961C2" w:rsidP="00A961C2">
            <w:pPr>
              <w:spacing w:after="0"/>
              <w:rPr>
                <w:rFonts w:ascii="GHEA Grapalat" w:hAnsi="GHEA Grapalat" w:cs="Sylfaen"/>
                <w:sz w:val="20"/>
                <w:szCs w:val="20"/>
              </w:rPr>
            </w:pPr>
            <w:r w:rsidRPr="00BC5FB6">
              <w:rPr>
                <w:rFonts w:ascii="GHEA Grapalat" w:hAnsi="GHEA Grapalat" w:cs="Sylfaen"/>
                <w:sz w:val="20"/>
                <w:szCs w:val="20"/>
              </w:rPr>
              <w:t xml:space="preserve">ՇԵՆՔԵՐ ԵՎ ՇԻՆՈՒԹՅՈՒՆՆԵՐ    </w:t>
            </w:r>
          </w:p>
        </w:tc>
        <w:tc>
          <w:tcPr>
            <w:tcW w:w="942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14:paraId="679AC955" w14:textId="2BA748C8" w:rsidR="00A961C2" w:rsidRPr="00BC5FB6" w:rsidRDefault="002805B3" w:rsidP="00A961C2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140115.2</w:t>
            </w:r>
          </w:p>
        </w:tc>
        <w:tc>
          <w:tcPr>
            <w:tcW w:w="706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14:paraId="382AC348" w14:textId="35593947" w:rsidR="00A961C2" w:rsidRPr="00BC5FB6" w:rsidRDefault="00A961C2" w:rsidP="00A961C2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54916.2</w:t>
            </w:r>
          </w:p>
        </w:tc>
        <w:tc>
          <w:tcPr>
            <w:tcW w:w="723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14:paraId="5B926F3B" w14:textId="5572A23B" w:rsidR="00A961C2" w:rsidRPr="00BC5FB6" w:rsidRDefault="001459CD" w:rsidP="00A961C2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39.2</w:t>
            </w:r>
          </w:p>
        </w:tc>
      </w:tr>
      <w:tr w:rsidR="00A961C2" w:rsidRPr="007033B7" w14:paraId="2E17CCCA" w14:textId="77777777" w:rsidTr="00613C1E">
        <w:trPr>
          <w:trHeight w:val="208"/>
        </w:trPr>
        <w:tc>
          <w:tcPr>
            <w:tcW w:w="2629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hideMark/>
          </w:tcPr>
          <w:p w14:paraId="7EB77140" w14:textId="77777777" w:rsidR="00A961C2" w:rsidRPr="00BC5FB6" w:rsidRDefault="00A961C2" w:rsidP="00A961C2">
            <w:pPr>
              <w:spacing w:after="0"/>
              <w:rPr>
                <w:rFonts w:ascii="GHEA Grapalat" w:hAnsi="GHEA Grapalat" w:cs="Sylfaen"/>
                <w:sz w:val="20"/>
                <w:szCs w:val="20"/>
              </w:rPr>
            </w:pPr>
            <w:r w:rsidRPr="00BC5FB6">
              <w:rPr>
                <w:rFonts w:ascii="GHEA Grapalat" w:hAnsi="GHEA Grapalat" w:cs="Sylfaen"/>
                <w:sz w:val="20"/>
                <w:szCs w:val="20"/>
              </w:rPr>
              <w:t>ՄԵՔԵՆԱՆԵՐ ԵՎ  ՍԱՐՔԱՎՈՐՈՒՄՆԵՐ</w:t>
            </w:r>
          </w:p>
        </w:tc>
        <w:tc>
          <w:tcPr>
            <w:tcW w:w="942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14:paraId="5E80AABF" w14:textId="7DC2A6EF" w:rsidR="00A961C2" w:rsidRPr="00BC5FB6" w:rsidRDefault="00A961C2" w:rsidP="00A961C2">
            <w:pPr>
              <w:spacing w:after="0"/>
              <w:jc w:val="center"/>
              <w:rPr>
                <w:rFonts w:ascii="GHEA Grapalat" w:hAnsi="GHEA Grapalat"/>
              </w:rPr>
            </w:pPr>
            <w:r w:rsidRPr="00726028">
              <w:rPr>
                <w:rFonts w:ascii="GHEA Grapalat" w:hAnsi="GHEA Grapalat"/>
              </w:rPr>
              <w:t>1750.0</w:t>
            </w:r>
            <w:r w:rsidRPr="00BC5FB6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706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14:paraId="09233D07" w14:textId="3BFF8C72" w:rsidR="00A961C2" w:rsidRPr="00BC5FB6" w:rsidRDefault="00A961C2" w:rsidP="00A961C2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865.0</w:t>
            </w:r>
          </w:p>
        </w:tc>
        <w:tc>
          <w:tcPr>
            <w:tcW w:w="723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14:paraId="27E8EEA4" w14:textId="10EB148D" w:rsidR="00A961C2" w:rsidRPr="00BC5FB6" w:rsidRDefault="001459CD" w:rsidP="00A961C2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49.4</w:t>
            </w:r>
          </w:p>
        </w:tc>
      </w:tr>
      <w:tr w:rsidR="00A961C2" w:rsidRPr="007033B7" w14:paraId="69932564" w14:textId="77777777" w:rsidTr="00613C1E">
        <w:trPr>
          <w:trHeight w:val="208"/>
        </w:trPr>
        <w:tc>
          <w:tcPr>
            <w:tcW w:w="2629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hideMark/>
          </w:tcPr>
          <w:p w14:paraId="62183899" w14:textId="77777777" w:rsidR="00A961C2" w:rsidRPr="00BC5FB6" w:rsidRDefault="00A961C2" w:rsidP="00A961C2">
            <w:pPr>
              <w:spacing w:after="0"/>
              <w:rPr>
                <w:rFonts w:ascii="GHEA Grapalat" w:hAnsi="GHEA Grapalat" w:cs="Sylfaen"/>
                <w:sz w:val="20"/>
                <w:szCs w:val="20"/>
              </w:rPr>
            </w:pPr>
            <w:r w:rsidRPr="00BC5FB6">
              <w:rPr>
                <w:rFonts w:ascii="GHEA Grapalat" w:hAnsi="GHEA Grapalat" w:cs="Sylfaen"/>
                <w:sz w:val="20"/>
                <w:szCs w:val="20"/>
              </w:rPr>
              <w:t>ԱՅԼ ՀԻՄՆԱԿԱՆ ՄԻՋՈՑՆԵՐ</w:t>
            </w:r>
          </w:p>
        </w:tc>
        <w:tc>
          <w:tcPr>
            <w:tcW w:w="942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14:paraId="56402FE7" w14:textId="0B33FFA9" w:rsidR="00A961C2" w:rsidRPr="00BC5FB6" w:rsidRDefault="00A961C2" w:rsidP="00A961C2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7793.0</w:t>
            </w:r>
          </w:p>
        </w:tc>
        <w:tc>
          <w:tcPr>
            <w:tcW w:w="706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14:paraId="777AA774" w14:textId="09234CB1" w:rsidR="00A961C2" w:rsidRPr="00BC5FB6" w:rsidRDefault="00A961C2" w:rsidP="00A961C2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4168.0</w:t>
            </w:r>
          </w:p>
        </w:tc>
        <w:tc>
          <w:tcPr>
            <w:tcW w:w="723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14:paraId="3776F49E" w14:textId="21292399" w:rsidR="00A961C2" w:rsidRPr="00BC5FB6" w:rsidRDefault="00A961C2" w:rsidP="001459CD">
            <w:pPr>
              <w:spacing w:after="0"/>
              <w:jc w:val="center"/>
              <w:rPr>
                <w:rFonts w:ascii="GHEA Grapalat" w:hAnsi="GHEA Grapalat"/>
              </w:rPr>
            </w:pPr>
            <w:r w:rsidRPr="00BC5FB6">
              <w:rPr>
                <w:rFonts w:ascii="GHEA Grapalat" w:hAnsi="GHEA Grapalat"/>
              </w:rPr>
              <w:t>5</w:t>
            </w:r>
            <w:r w:rsidR="001459CD">
              <w:rPr>
                <w:rFonts w:ascii="GHEA Grapalat" w:hAnsi="GHEA Grapalat"/>
              </w:rPr>
              <w:t>3.5</w:t>
            </w:r>
          </w:p>
        </w:tc>
      </w:tr>
      <w:tr w:rsidR="00A961C2" w:rsidRPr="007033B7" w14:paraId="20B24528" w14:textId="77777777" w:rsidTr="00613C1E">
        <w:trPr>
          <w:trHeight w:val="208"/>
        </w:trPr>
        <w:tc>
          <w:tcPr>
            <w:tcW w:w="2629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</w:tcPr>
          <w:p w14:paraId="4D0E5EEB" w14:textId="77777777" w:rsidR="00A961C2" w:rsidRPr="00BC5FB6" w:rsidRDefault="00A961C2" w:rsidP="00A961C2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BC5FB6">
              <w:rPr>
                <w:rFonts w:ascii="GHEA Grapalat" w:hAnsi="GHEA Grapalat"/>
                <w:sz w:val="20"/>
                <w:szCs w:val="20"/>
              </w:rPr>
              <w:t xml:space="preserve">ՀԱՄԱՖԻՆԱՆՍԱՎՈՐՄԱՄԲ ԻՐԱԿԱՆԱՑՎՈՂ ԾՐԱԳՐԵՐ ԿԱՄ ԿԱՊԻՏԱԼ ԱԿՏԻՎԻ ՁԵՌՔԲԵՐՈՒՄ </w:t>
            </w:r>
          </w:p>
        </w:tc>
        <w:tc>
          <w:tcPr>
            <w:tcW w:w="942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14:paraId="3B5C454C" w14:textId="6096C067" w:rsidR="00A961C2" w:rsidRPr="00BC5FB6" w:rsidRDefault="00A961C2" w:rsidP="00A961C2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8460.0</w:t>
            </w:r>
          </w:p>
          <w:p w14:paraId="5DDB4BF9" w14:textId="77777777" w:rsidR="00A961C2" w:rsidRPr="00BC5FB6" w:rsidRDefault="00A961C2" w:rsidP="00A961C2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  <w:tc>
          <w:tcPr>
            <w:tcW w:w="706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14:paraId="40FE87B8" w14:textId="0670810E" w:rsidR="00A961C2" w:rsidRPr="00BC5FB6" w:rsidRDefault="002805B3" w:rsidP="00A961C2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</w:t>
            </w:r>
          </w:p>
        </w:tc>
        <w:tc>
          <w:tcPr>
            <w:tcW w:w="723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14:paraId="7FA965C5" w14:textId="7F767E4F" w:rsidR="00A961C2" w:rsidRPr="00BC5FB6" w:rsidRDefault="002805B3" w:rsidP="00A961C2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</w:t>
            </w:r>
          </w:p>
        </w:tc>
      </w:tr>
      <w:tr w:rsidR="00A961C2" w:rsidRPr="007033B7" w14:paraId="26EBBC37" w14:textId="77777777" w:rsidTr="00613C1E">
        <w:trPr>
          <w:trHeight w:val="208"/>
        </w:trPr>
        <w:tc>
          <w:tcPr>
            <w:tcW w:w="2629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</w:tcPr>
          <w:p w14:paraId="7213DC7B" w14:textId="77777777" w:rsidR="00A961C2" w:rsidRPr="00BC5FB6" w:rsidRDefault="00A961C2" w:rsidP="00A961C2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BC5FB6">
              <w:rPr>
                <w:rFonts w:ascii="GHEA Grapalat" w:hAnsi="GHEA Grapalat" w:cs="Sylfaen"/>
                <w:sz w:val="20"/>
                <w:szCs w:val="20"/>
              </w:rPr>
              <w:t>ՈՉ ՖԻՆԱՆՍԱԿԱՆ ԱԿՏԻՎՆԵՐԻ ԻՐԱՑՈՒՄԻՑ ՄՈՒՏՔԵՐ</w:t>
            </w:r>
          </w:p>
        </w:tc>
        <w:tc>
          <w:tcPr>
            <w:tcW w:w="942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14:paraId="7EFE496D" w14:textId="77777777" w:rsidR="00A961C2" w:rsidRPr="00BC5FB6" w:rsidRDefault="00A961C2" w:rsidP="00A961C2">
            <w:pPr>
              <w:spacing w:after="0"/>
              <w:jc w:val="center"/>
              <w:rPr>
                <w:rFonts w:ascii="GHEA Grapalat" w:hAnsi="GHEA Grapalat"/>
              </w:rPr>
            </w:pPr>
            <w:r w:rsidRPr="00BC5FB6">
              <w:rPr>
                <w:rFonts w:ascii="GHEA Grapalat" w:hAnsi="GHEA Grapalat"/>
              </w:rPr>
              <w:t>-30000.0</w:t>
            </w:r>
          </w:p>
          <w:p w14:paraId="7C53C66B" w14:textId="77777777" w:rsidR="00A961C2" w:rsidRPr="00BC5FB6" w:rsidRDefault="00A961C2" w:rsidP="00A961C2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  <w:tc>
          <w:tcPr>
            <w:tcW w:w="706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14:paraId="34EFDF66" w14:textId="338D3326" w:rsidR="00A961C2" w:rsidRPr="00BC5FB6" w:rsidRDefault="00A961C2" w:rsidP="00A961C2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-7293.4</w:t>
            </w:r>
          </w:p>
        </w:tc>
        <w:tc>
          <w:tcPr>
            <w:tcW w:w="723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14:paraId="715A0E83" w14:textId="34DD8D32" w:rsidR="00A961C2" w:rsidRPr="00BC5FB6" w:rsidRDefault="001459CD" w:rsidP="00A961C2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24.3</w:t>
            </w:r>
          </w:p>
        </w:tc>
      </w:tr>
      <w:tr w:rsidR="00A961C2" w:rsidRPr="007033B7" w14:paraId="77909108" w14:textId="77777777" w:rsidTr="00613C1E">
        <w:trPr>
          <w:trHeight w:val="714"/>
        </w:trPr>
        <w:tc>
          <w:tcPr>
            <w:tcW w:w="2629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14:paraId="3CA050F0" w14:textId="77777777" w:rsidR="00A961C2" w:rsidRPr="00BC5FB6" w:rsidRDefault="00A961C2" w:rsidP="00A961C2">
            <w:pPr>
              <w:spacing w:after="0"/>
              <w:textAlignment w:val="baseline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BC5FB6">
              <w:rPr>
                <w:rFonts w:ascii="GHEA Grapalat" w:hAnsi="GHEA Grapalat"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942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14:paraId="5FD2BA4F" w14:textId="1FCCB60D" w:rsidR="00A961C2" w:rsidRPr="00BC5FB6" w:rsidRDefault="00A961C2" w:rsidP="00A961C2">
            <w:pPr>
              <w:spacing w:after="0"/>
              <w:jc w:val="center"/>
              <w:rPr>
                <w:rFonts w:ascii="GHEA Grapalat" w:hAnsi="GHEA Grapalat" w:cs="Arial"/>
                <w:lang w:val="ru-RU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263721.0</w:t>
            </w:r>
          </w:p>
        </w:tc>
        <w:tc>
          <w:tcPr>
            <w:tcW w:w="706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14:paraId="32424BAE" w14:textId="0203B49B" w:rsidR="00A961C2" w:rsidRPr="00BC5FB6" w:rsidRDefault="00A961C2" w:rsidP="00A961C2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</w:rPr>
              <w:t>160254.4</w:t>
            </w:r>
          </w:p>
        </w:tc>
        <w:tc>
          <w:tcPr>
            <w:tcW w:w="723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14:paraId="1B7F23E4" w14:textId="697A3A75" w:rsidR="00A961C2" w:rsidRPr="00BC5FB6" w:rsidRDefault="00A961C2" w:rsidP="00A961C2">
            <w:pPr>
              <w:spacing w:after="0"/>
              <w:textAlignment w:val="baseline"/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60.8</w:t>
            </w:r>
          </w:p>
        </w:tc>
      </w:tr>
    </w:tbl>
    <w:p w14:paraId="74EFC5DB" w14:textId="77777777" w:rsidR="00BC5FB6" w:rsidRDefault="00BC5FB6" w:rsidP="001661B8">
      <w:pPr>
        <w:shd w:val="clear" w:color="auto" w:fill="FFFFFF"/>
        <w:spacing w:after="257"/>
        <w:textAlignment w:val="baseline"/>
        <w:rPr>
          <w:rFonts w:ascii="GHEA Grapalat" w:eastAsia="Times New Roman" w:hAnsi="GHEA Grapalat" w:cs="Tahoma"/>
          <w:sz w:val="24"/>
          <w:szCs w:val="24"/>
        </w:rPr>
      </w:pPr>
    </w:p>
    <w:p w14:paraId="5218C96C" w14:textId="3FFD7D12" w:rsidR="001661B8" w:rsidRPr="00E7688B" w:rsidRDefault="00BC5FB6" w:rsidP="001661B8">
      <w:pPr>
        <w:shd w:val="clear" w:color="auto" w:fill="FFFFFF"/>
        <w:spacing w:after="257"/>
        <w:textAlignment w:val="baseline"/>
        <w:rPr>
          <w:rFonts w:ascii="Calibri" w:hAnsi="Calibri" w:cs="Calibri"/>
          <w:sz w:val="24"/>
          <w:szCs w:val="24"/>
          <w:lang w:val="nl-NL" w:eastAsia="ru-RU"/>
        </w:rPr>
      </w:pPr>
      <w:r w:rsidRPr="00E7688B">
        <w:rPr>
          <w:rFonts w:ascii="GHEA Grapalat" w:eastAsia="Times New Roman" w:hAnsi="GHEA Grapalat" w:cs="Tahoma"/>
          <w:sz w:val="24"/>
          <w:szCs w:val="24"/>
          <w:lang w:val="hy-AM"/>
        </w:rPr>
        <w:t>Համայնքի</w:t>
      </w:r>
      <w:r w:rsidR="001661B8" w:rsidRPr="00E7688B">
        <w:rPr>
          <w:rFonts w:ascii="GHEA Grapalat" w:hAnsi="GHEA Grapalat"/>
          <w:sz w:val="24"/>
          <w:szCs w:val="24"/>
          <w:lang w:val="nl-NL" w:eastAsia="ru-RU"/>
        </w:rPr>
        <w:t xml:space="preserve"> </w:t>
      </w:r>
      <w:proofErr w:type="spellStart"/>
      <w:r w:rsidR="001661B8" w:rsidRPr="00E7688B">
        <w:rPr>
          <w:rFonts w:ascii="GHEA Grapalat" w:hAnsi="GHEA Grapalat"/>
          <w:sz w:val="24"/>
          <w:szCs w:val="24"/>
          <w:lang w:eastAsia="ru-RU"/>
        </w:rPr>
        <w:t>բյուջեի</w:t>
      </w:r>
      <w:proofErr w:type="spellEnd"/>
      <w:r w:rsidR="001661B8" w:rsidRPr="00E7688B">
        <w:rPr>
          <w:rFonts w:ascii="GHEA Grapalat" w:hAnsi="GHEA Grapalat"/>
          <w:sz w:val="24"/>
          <w:szCs w:val="24"/>
          <w:lang w:val="nl-NL" w:eastAsia="ru-RU"/>
        </w:rPr>
        <w:t xml:space="preserve"> </w:t>
      </w:r>
      <w:proofErr w:type="spellStart"/>
      <w:r w:rsidR="001661B8" w:rsidRPr="00E7688B">
        <w:rPr>
          <w:rFonts w:ascii="GHEA Grapalat" w:hAnsi="GHEA Grapalat"/>
          <w:sz w:val="24"/>
          <w:szCs w:val="24"/>
          <w:lang w:eastAsia="ru-RU"/>
        </w:rPr>
        <w:t>ծախսերի</w:t>
      </w:r>
      <w:proofErr w:type="spellEnd"/>
      <w:r w:rsidR="001661B8" w:rsidRPr="00E7688B">
        <w:rPr>
          <w:rFonts w:ascii="GHEA Grapalat" w:hAnsi="GHEA Grapalat"/>
          <w:sz w:val="24"/>
          <w:szCs w:val="24"/>
          <w:lang w:val="nl-NL" w:eastAsia="ru-RU"/>
        </w:rPr>
        <w:t xml:space="preserve"> </w:t>
      </w:r>
      <w:proofErr w:type="spellStart"/>
      <w:r w:rsidR="001661B8" w:rsidRPr="00E7688B">
        <w:rPr>
          <w:rFonts w:ascii="GHEA Grapalat" w:hAnsi="GHEA Grapalat"/>
          <w:sz w:val="24"/>
          <w:szCs w:val="24"/>
          <w:lang w:eastAsia="ru-RU"/>
        </w:rPr>
        <w:t>կատարողականն</w:t>
      </w:r>
      <w:proofErr w:type="spellEnd"/>
      <w:r w:rsidR="001661B8" w:rsidRPr="00E7688B">
        <w:rPr>
          <w:rFonts w:ascii="GHEA Grapalat" w:hAnsi="GHEA Grapalat"/>
          <w:sz w:val="24"/>
          <w:szCs w:val="24"/>
          <w:lang w:val="nl-NL" w:eastAsia="ru-RU"/>
        </w:rPr>
        <w:t xml:space="preserve"> </w:t>
      </w:r>
      <w:proofErr w:type="spellStart"/>
      <w:r w:rsidR="001661B8" w:rsidRPr="00E7688B">
        <w:rPr>
          <w:rFonts w:ascii="GHEA Grapalat" w:hAnsi="GHEA Grapalat"/>
          <w:sz w:val="24"/>
          <w:szCs w:val="24"/>
          <w:lang w:eastAsia="ru-RU"/>
        </w:rPr>
        <w:t>ըստ</w:t>
      </w:r>
      <w:proofErr w:type="spellEnd"/>
      <w:r w:rsidR="001661B8" w:rsidRPr="00E7688B">
        <w:rPr>
          <w:rFonts w:ascii="GHEA Grapalat" w:hAnsi="GHEA Grapalat"/>
          <w:sz w:val="24"/>
          <w:szCs w:val="24"/>
          <w:lang w:val="nl-NL" w:eastAsia="ru-RU"/>
        </w:rPr>
        <w:t xml:space="preserve"> </w:t>
      </w:r>
      <w:proofErr w:type="spellStart"/>
      <w:r w:rsidR="001661B8" w:rsidRPr="00E7688B">
        <w:rPr>
          <w:rFonts w:ascii="GHEA Grapalat" w:hAnsi="GHEA Grapalat"/>
          <w:sz w:val="24"/>
          <w:szCs w:val="24"/>
          <w:lang w:eastAsia="ru-RU"/>
        </w:rPr>
        <w:t>բյուջետային</w:t>
      </w:r>
      <w:proofErr w:type="spellEnd"/>
      <w:r w:rsidR="001661B8" w:rsidRPr="00E7688B">
        <w:rPr>
          <w:rFonts w:ascii="GHEA Grapalat" w:hAnsi="GHEA Grapalat"/>
          <w:sz w:val="24"/>
          <w:szCs w:val="24"/>
          <w:lang w:val="nl-NL" w:eastAsia="ru-RU"/>
        </w:rPr>
        <w:t xml:space="preserve"> </w:t>
      </w:r>
      <w:proofErr w:type="spellStart"/>
      <w:r w:rsidR="001661B8" w:rsidRPr="00E7688B">
        <w:rPr>
          <w:rFonts w:ascii="GHEA Grapalat" w:hAnsi="GHEA Grapalat"/>
          <w:sz w:val="24"/>
          <w:szCs w:val="24"/>
          <w:lang w:eastAsia="ru-RU"/>
        </w:rPr>
        <w:t>ծախսերի</w:t>
      </w:r>
      <w:proofErr w:type="spellEnd"/>
      <w:r w:rsidR="001661B8" w:rsidRPr="00E7688B">
        <w:rPr>
          <w:rFonts w:ascii="GHEA Grapalat" w:hAnsi="GHEA Grapalat"/>
          <w:sz w:val="24"/>
          <w:szCs w:val="24"/>
          <w:lang w:val="nl-NL" w:eastAsia="ru-RU"/>
        </w:rPr>
        <w:t xml:space="preserve"> </w:t>
      </w:r>
      <w:proofErr w:type="spellStart"/>
      <w:r w:rsidR="001661B8" w:rsidRPr="00E7688B">
        <w:rPr>
          <w:rFonts w:ascii="GHEA Grapalat" w:hAnsi="GHEA Grapalat"/>
          <w:sz w:val="24"/>
          <w:szCs w:val="24"/>
          <w:lang w:eastAsia="ru-RU"/>
        </w:rPr>
        <w:t>գործառական</w:t>
      </w:r>
      <w:proofErr w:type="spellEnd"/>
      <w:r w:rsidR="001661B8" w:rsidRPr="00E7688B">
        <w:rPr>
          <w:rFonts w:ascii="GHEA Grapalat" w:hAnsi="GHEA Grapalat"/>
          <w:sz w:val="24"/>
          <w:szCs w:val="24"/>
          <w:lang w:val="nl-NL" w:eastAsia="ru-RU"/>
        </w:rPr>
        <w:t xml:space="preserve"> </w:t>
      </w:r>
      <w:proofErr w:type="spellStart"/>
      <w:r w:rsidR="001661B8" w:rsidRPr="00E7688B">
        <w:rPr>
          <w:rFonts w:ascii="GHEA Grapalat" w:hAnsi="GHEA Grapalat"/>
          <w:sz w:val="24"/>
          <w:szCs w:val="24"/>
          <w:lang w:eastAsia="ru-RU"/>
        </w:rPr>
        <w:t>դասակարգման</w:t>
      </w:r>
      <w:proofErr w:type="spellEnd"/>
      <w:r w:rsidR="001661B8" w:rsidRPr="00E7688B">
        <w:rPr>
          <w:rFonts w:ascii="GHEA Grapalat" w:hAnsi="GHEA Grapalat"/>
          <w:sz w:val="24"/>
          <w:szCs w:val="24"/>
          <w:lang w:val="nl-NL" w:eastAsia="ru-RU"/>
        </w:rPr>
        <w:t xml:space="preserve"> </w:t>
      </w:r>
      <w:proofErr w:type="spellStart"/>
      <w:r w:rsidR="001661B8" w:rsidRPr="00E7688B">
        <w:rPr>
          <w:rFonts w:ascii="GHEA Grapalat" w:hAnsi="GHEA Grapalat"/>
          <w:sz w:val="24"/>
          <w:szCs w:val="24"/>
          <w:lang w:eastAsia="ru-RU"/>
        </w:rPr>
        <w:t>բաժինների</w:t>
      </w:r>
      <w:proofErr w:type="spellEnd"/>
      <w:r w:rsidR="001661B8" w:rsidRPr="00E7688B">
        <w:rPr>
          <w:rFonts w:ascii="GHEA Grapalat" w:hAnsi="GHEA Grapalat"/>
          <w:sz w:val="24"/>
          <w:szCs w:val="24"/>
          <w:lang w:val="nl-NL" w:eastAsia="ru-RU"/>
        </w:rPr>
        <w:t xml:space="preserve"> </w:t>
      </w:r>
      <w:proofErr w:type="spellStart"/>
      <w:r w:rsidR="001661B8" w:rsidRPr="00E7688B">
        <w:rPr>
          <w:rFonts w:ascii="GHEA Grapalat" w:hAnsi="GHEA Grapalat"/>
          <w:sz w:val="24"/>
          <w:szCs w:val="24"/>
          <w:lang w:eastAsia="ru-RU"/>
        </w:rPr>
        <w:t>ունի</w:t>
      </w:r>
      <w:proofErr w:type="spellEnd"/>
      <w:r w:rsidR="001661B8" w:rsidRPr="00E7688B">
        <w:rPr>
          <w:rFonts w:ascii="Calibri" w:hAnsi="Calibri" w:cs="Calibri"/>
          <w:sz w:val="24"/>
          <w:szCs w:val="24"/>
          <w:lang w:val="nl-NL" w:eastAsia="ru-RU"/>
        </w:rPr>
        <w:t> </w:t>
      </w:r>
      <w:r w:rsidR="001661B8" w:rsidRPr="00E7688B">
        <w:rPr>
          <w:rFonts w:ascii="GHEA Grapalat" w:hAnsi="GHEA Grapalat"/>
          <w:sz w:val="24"/>
          <w:szCs w:val="24"/>
          <w:lang w:val="nl-NL" w:eastAsia="ru-RU"/>
        </w:rPr>
        <w:t>հետևյալ պատկերը</w:t>
      </w:r>
      <w:r w:rsidR="001661B8" w:rsidRPr="00E7688B">
        <w:rPr>
          <w:rFonts w:ascii="Calibri" w:hAnsi="Calibri" w:cs="Calibri"/>
          <w:sz w:val="24"/>
          <w:szCs w:val="24"/>
          <w:lang w:val="nl-NL" w:eastAsia="ru-RU"/>
        </w:rPr>
        <w:t>      </w:t>
      </w:r>
    </w:p>
    <w:p w14:paraId="1BF41A71" w14:textId="77777777" w:rsidR="001661B8" w:rsidRPr="00AB5760" w:rsidRDefault="001661B8" w:rsidP="001661B8">
      <w:pPr>
        <w:shd w:val="clear" w:color="auto" w:fill="FFFFFF"/>
        <w:spacing w:after="257"/>
        <w:ind w:left="-709"/>
        <w:jc w:val="right"/>
        <w:textAlignment w:val="baseline"/>
        <w:rPr>
          <w:rFonts w:ascii="GHEA Grapalat" w:hAnsi="GHEA Grapalat"/>
          <w:sz w:val="20"/>
          <w:szCs w:val="20"/>
          <w:lang w:eastAsia="ru-RU"/>
        </w:rPr>
      </w:pPr>
      <w:proofErr w:type="spellStart"/>
      <w:proofErr w:type="gramStart"/>
      <w:r w:rsidRPr="00AB5760">
        <w:rPr>
          <w:rFonts w:ascii="GHEA Grapalat" w:hAnsi="GHEA Grapalat"/>
          <w:sz w:val="20"/>
          <w:szCs w:val="20"/>
          <w:lang w:eastAsia="ru-RU"/>
        </w:rPr>
        <w:t>հազար</w:t>
      </w:r>
      <w:proofErr w:type="spellEnd"/>
      <w:proofErr w:type="gramEnd"/>
      <w:r w:rsidRPr="00AB5760">
        <w:rPr>
          <w:rFonts w:ascii="GHEA Grapalat" w:hAnsi="GHEA Grapalat"/>
          <w:sz w:val="20"/>
          <w:szCs w:val="20"/>
          <w:lang w:eastAsia="ru-RU"/>
        </w:rPr>
        <w:t xml:space="preserve"> </w:t>
      </w:r>
      <w:proofErr w:type="spellStart"/>
      <w:r w:rsidRPr="00AB5760">
        <w:rPr>
          <w:rFonts w:ascii="GHEA Grapalat" w:hAnsi="GHEA Grapalat"/>
          <w:sz w:val="20"/>
          <w:szCs w:val="20"/>
          <w:lang w:eastAsia="ru-RU"/>
        </w:rPr>
        <w:t>դրամ</w:t>
      </w:r>
      <w:proofErr w:type="spellEnd"/>
    </w:p>
    <w:tbl>
      <w:tblPr>
        <w:tblW w:w="9630" w:type="dxa"/>
        <w:tblInd w:w="-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2070"/>
        <w:gridCol w:w="1620"/>
        <w:gridCol w:w="1530"/>
      </w:tblGrid>
      <w:tr w:rsidR="00E7688B" w:rsidRPr="00E7688B" w14:paraId="3CD20D30" w14:textId="77777777" w:rsidTr="00613C1E">
        <w:trPr>
          <w:trHeight w:val="1331"/>
        </w:trPr>
        <w:tc>
          <w:tcPr>
            <w:tcW w:w="441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14:paraId="7EA718DE" w14:textId="77777777" w:rsidR="00E7688B" w:rsidRPr="00E7688B" w:rsidRDefault="00E7688B" w:rsidP="00613C1E">
            <w:pPr>
              <w:spacing w:line="240" w:lineRule="auto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proofErr w:type="spellStart"/>
            <w:r w:rsidRPr="00E7688B">
              <w:rPr>
                <w:rFonts w:ascii="GHEA Grapalat" w:hAnsi="GHEA Grapalat"/>
                <w:bCs/>
                <w:lang w:eastAsia="ru-RU"/>
              </w:rPr>
              <w:t>Բյուջետային</w:t>
            </w:r>
            <w:proofErr w:type="spellEnd"/>
            <w:r w:rsidRPr="00E7688B">
              <w:rPr>
                <w:rFonts w:ascii="GHEA Grapalat" w:hAnsi="GHEA Grapalat"/>
                <w:bCs/>
                <w:lang w:eastAsia="ru-RU"/>
              </w:rPr>
              <w:t xml:space="preserve"> </w:t>
            </w:r>
            <w:proofErr w:type="spellStart"/>
            <w:r w:rsidRPr="00E7688B">
              <w:rPr>
                <w:rFonts w:ascii="GHEA Grapalat" w:hAnsi="GHEA Grapalat"/>
                <w:bCs/>
                <w:lang w:eastAsia="ru-RU"/>
              </w:rPr>
              <w:t>ծախսերի</w:t>
            </w:r>
            <w:proofErr w:type="spellEnd"/>
            <w:r w:rsidRPr="00E7688B">
              <w:rPr>
                <w:rFonts w:ascii="GHEA Grapalat" w:hAnsi="GHEA Grapalat"/>
                <w:bCs/>
                <w:lang w:eastAsia="ru-RU"/>
              </w:rPr>
              <w:t xml:space="preserve"> </w:t>
            </w:r>
            <w:proofErr w:type="spellStart"/>
            <w:r w:rsidRPr="00E7688B">
              <w:rPr>
                <w:rFonts w:ascii="GHEA Grapalat" w:hAnsi="GHEA Grapalat"/>
                <w:bCs/>
                <w:lang w:eastAsia="ru-RU"/>
              </w:rPr>
              <w:t>գործառնական</w:t>
            </w:r>
            <w:proofErr w:type="spellEnd"/>
            <w:r w:rsidRPr="00E7688B">
              <w:rPr>
                <w:rFonts w:ascii="GHEA Grapalat" w:hAnsi="GHEA Grapalat"/>
                <w:bCs/>
                <w:lang w:eastAsia="ru-RU"/>
              </w:rPr>
              <w:t xml:space="preserve"> </w:t>
            </w:r>
            <w:proofErr w:type="spellStart"/>
            <w:r w:rsidRPr="00E7688B">
              <w:rPr>
                <w:rFonts w:ascii="GHEA Grapalat" w:hAnsi="GHEA Grapalat"/>
                <w:bCs/>
                <w:lang w:eastAsia="ru-RU"/>
              </w:rPr>
              <w:t>դասակարգման</w:t>
            </w:r>
            <w:proofErr w:type="spellEnd"/>
            <w:r w:rsidRPr="00E7688B">
              <w:rPr>
                <w:rFonts w:ascii="GHEA Grapalat" w:hAnsi="GHEA Grapalat"/>
                <w:bCs/>
                <w:lang w:eastAsia="ru-RU"/>
              </w:rPr>
              <w:t xml:space="preserve"> </w:t>
            </w:r>
            <w:proofErr w:type="spellStart"/>
            <w:r w:rsidRPr="00E7688B">
              <w:rPr>
                <w:rFonts w:ascii="GHEA Grapalat" w:hAnsi="GHEA Grapalat"/>
                <w:bCs/>
                <w:lang w:eastAsia="ru-RU"/>
              </w:rPr>
              <w:t>բաժնի</w:t>
            </w:r>
            <w:proofErr w:type="spellEnd"/>
            <w:r w:rsidRPr="00E7688B">
              <w:rPr>
                <w:rFonts w:ascii="GHEA Grapalat" w:hAnsi="GHEA Grapalat"/>
                <w:bCs/>
                <w:lang w:eastAsia="ru-RU"/>
              </w:rPr>
              <w:t xml:space="preserve"> </w:t>
            </w:r>
            <w:proofErr w:type="spellStart"/>
            <w:r w:rsidRPr="00E7688B">
              <w:rPr>
                <w:rFonts w:ascii="GHEA Grapalat" w:hAnsi="GHEA Grapalat"/>
                <w:bCs/>
                <w:lang w:eastAsia="ru-RU"/>
              </w:rPr>
              <w:t>անվանումը</w:t>
            </w:r>
            <w:proofErr w:type="spellEnd"/>
          </w:p>
        </w:tc>
        <w:tc>
          <w:tcPr>
            <w:tcW w:w="207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14:paraId="6B720936" w14:textId="64ECF138" w:rsidR="00E7688B" w:rsidRPr="00E7688B" w:rsidRDefault="00E7688B" w:rsidP="00613C1E">
            <w:pPr>
              <w:spacing w:line="240" w:lineRule="auto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proofErr w:type="spellStart"/>
            <w:r w:rsidRPr="00BC5FB6">
              <w:rPr>
                <w:rFonts w:ascii="GHEA Grapalat" w:hAnsi="GHEA Grapalat"/>
                <w:bCs/>
                <w:lang w:eastAsia="ru-RU"/>
              </w:rPr>
              <w:t>Տարեկան</w:t>
            </w:r>
            <w:proofErr w:type="spellEnd"/>
            <w:r w:rsidRPr="00BC5FB6">
              <w:rPr>
                <w:rFonts w:ascii="GHEA Grapalat" w:hAnsi="GHEA Grapalat"/>
                <w:bCs/>
                <w:lang w:eastAsia="ru-RU"/>
              </w:rPr>
              <w:t xml:space="preserve"> </w:t>
            </w:r>
            <w:proofErr w:type="spellStart"/>
            <w:r w:rsidRPr="00BC5FB6">
              <w:rPr>
                <w:rFonts w:ascii="GHEA Grapalat" w:hAnsi="GHEA Grapalat"/>
                <w:bCs/>
                <w:lang w:eastAsia="ru-RU"/>
              </w:rPr>
              <w:t>նախատեսված</w:t>
            </w:r>
            <w:proofErr w:type="spellEnd"/>
            <w:r w:rsidRPr="00BC5FB6">
              <w:rPr>
                <w:rFonts w:ascii="GHEA Grapalat" w:hAnsi="GHEA Grapalat"/>
                <w:bCs/>
                <w:lang w:val="hy-AM" w:eastAsia="ru-RU"/>
              </w:rPr>
              <w:t xml:space="preserve"> /պլանավորված/</w:t>
            </w:r>
          </w:p>
        </w:tc>
        <w:tc>
          <w:tcPr>
            <w:tcW w:w="162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14:paraId="10D85388" w14:textId="16262288" w:rsidR="00E7688B" w:rsidRPr="00E7688B" w:rsidRDefault="00E7688B" w:rsidP="00613C1E">
            <w:pPr>
              <w:spacing w:line="240" w:lineRule="auto"/>
              <w:jc w:val="center"/>
              <w:textAlignment w:val="baseline"/>
              <w:rPr>
                <w:rFonts w:ascii="GHEA Grapalat" w:hAnsi="GHEA Grapalat"/>
                <w:lang w:val="hy-AM" w:eastAsia="ru-RU"/>
              </w:rPr>
            </w:pPr>
            <w:proofErr w:type="spellStart"/>
            <w:r w:rsidRPr="00E7688B">
              <w:rPr>
                <w:rFonts w:ascii="GHEA Grapalat" w:hAnsi="GHEA Grapalat"/>
                <w:bCs/>
                <w:lang w:eastAsia="ru-RU"/>
              </w:rPr>
              <w:t>Փաստացի</w:t>
            </w:r>
            <w:proofErr w:type="spellEnd"/>
            <w:r w:rsidRPr="00E7688B">
              <w:rPr>
                <w:rFonts w:ascii="GHEA Grapalat" w:hAnsi="GHEA Grapalat"/>
                <w:bCs/>
                <w:lang w:eastAsia="ru-RU"/>
              </w:rPr>
              <w:t xml:space="preserve"> </w:t>
            </w:r>
            <w:r>
              <w:rPr>
                <w:rFonts w:ascii="GHEA Grapalat" w:hAnsi="GHEA Grapalat"/>
                <w:bCs/>
                <w:lang w:val="hy-AM" w:eastAsia="ru-RU"/>
              </w:rPr>
              <w:t>/</w:t>
            </w:r>
            <w:proofErr w:type="spellStart"/>
            <w:r w:rsidRPr="00E7688B">
              <w:rPr>
                <w:rFonts w:ascii="GHEA Grapalat" w:hAnsi="GHEA Grapalat"/>
                <w:bCs/>
                <w:lang w:eastAsia="ru-RU"/>
              </w:rPr>
              <w:t>կատարված</w:t>
            </w:r>
            <w:proofErr w:type="spellEnd"/>
            <w:r>
              <w:rPr>
                <w:rFonts w:ascii="GHEA Grapalat" w:hAnsi="GHEA Grapalat"/>
                <w:bCs/>
                <w:lang w:val="hy-AM" w:eastAsia="ru-RU"/>
              </w:rPr>
              <w:t>/</w:t>
            </w:r>
          </w:p>
        </w:tc>
        <w:tc>
          <w:tcPr>
            <w:tcW w:w="153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14:paraId="56094612" w14:textId="77777777" w:rsidR="00E7688B" w:rsidRPr="00E7688B" w:rsidRDefault="00E7688B" w:rsidP="00613C1E">
            <w:pPr>
              <w:spacing w:line="240" w:lineRule="auto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proofErr w:type="spellStart"/>
            <w:r w:rsidRPr="00E7688B">
              <w:rPr>
                <w:rFonts w:ascii="GHEA Grapalat" w:hAnsi="GHEA Grapalat"/>
                <w:bCs/>
                <w:lang w:eastAsia="ru-RU"/>
              </w:rPr>
              <w:t>Կատարման</w:t>
            </w:r>
            <w:proofErr w:type="spellEnd"/>
            <w:r w:rsidRPr="00E7688B">
              <w:rPr>
                <w:rFonts w:ascii="GHEA Grapalat" w:hAnsi="GHEA Grapalat"/>
                <w:bCs/>
                <w:lang w:eastAsia="ru-RU"/>
              </w:rPr>
              <w:t xml:space="preserve">         %</w:t>
            </w:r>
          </w:p>
        </w:tc>
      </w:tr>
      <w:tr w:rsidR="00AB5760" w:rsidRPr="00E7688B" w14:paraId="33C71C61" w14:textId="77777777" w:rsidTr="00613C1E">
        <w:trPr>
          <w:trHeight w:val="728"/>
        </w:trPr>
        <w:tc>
          <w:tcPr>
            <w:tcW w:w="441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14:paraId="6150AC73" w14:textId="77777777" w:rsidR="001661B8" w:rsidRPr="00E7688B" w:rsidRDefault="001661B8" w:rsidP="00613C1E">
            <w:pPr>
              <w:spacing w:after="257" w:line="240" w:lineRule="auto"/>
              <w:textAlignment w:val="baseline"/>
              <w:rPr>
                <w:rFonts w:ascii="GHEA Grapalat" w:hAnsi="GHEA Grapalat"/>
                <w:lang w:eastAsia="ru-RU"/>
              </w:rPr>
            </w:pPr>
            <w:r w:rsidRPr="00E7688B">
              <w:rPr>
                <w:rFonts w:ascii="GHEA Grapalat" w:hAnsi="GHEA Grapalat"/>
                <w:lang w:eastAsia="ru-RU"/>
              </w:rPr>
              <w:t>ԸՆԴՀԱՆՈՒՐ ԲՆՈՒՅԹԻ ՀԱՆՐԱՅԻՆ ԾԱՌԱՅՈՒԹՅՈՒՆՆԵՐ</w:t>
            </w:r>
          </w:p>
        </w:tc>
        <w:tc>
          <w:tcPr>
            <w:tcW w:w="207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14:paraId="37A88A64" w14:textId="79A15335" w:rsidR="001661B8" w:rsidRPr="00E7688B" w:rsidRDefault="001C2177" w:rsidP="00613C1E">
            <w:pPr>
              <w:spacing w:line="240" w:lineRule="auto"/>
              <w:jc w:val="center"/>
              <w:rPr>
                <w:rFonts w:ascii="GHEA Grapalat" w:hAnsi="GHEA Grapalat" w:cs="Arial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88208.7</w:t>
            </w:r>
          </w:p>
        </w:tc>
        <w:tc>
          <w:tcPr>
            <w:tcW w:w="162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14:paraId="57D1E895" w14:textId="6ECB9B0F" w:rsidR="001661B8" w:rsidRPr="00E7688B" w:rsidRDefault="001C2177" w:rsidP="00613C1E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67368.5</w:t>
            </w:r>
          </w:p>
        </w:tc>
        <w:tc>
          <w:tcPr>
            <w:tcW w:w="153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14:paraId="2AD47632" w14:textId="2C59D3B5" w:rsidR="001661B8" w:rsidRPr="00E7688B" w:rsidRDefault="00A961C2" w:rsidP="00613C1E">
            <w:pPr>
              <w:spacing w:after="257" w:line="240" w:lineRule="auto"/>
              <w:jc w:val="center"/>
              <w:textAlignment w:val="baseline"/>
              <w:rPr>
                <w:rFonts w:ascii="GHEA Grapalat" w:hAnsi="GHEA Grapalat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76.4</w:t>
            </w:r>
          </w:p>
        </w:tc>
      </w:tr>
      <w:tr w:rsidR="00AB5760" w:rsidRPr="00E7688B" w14:paraId="0640B9BA" w14:textId="77777777" w:rsidTr="00613C1E">
        <w:trPr>
          <w:trHeight w:val="615"/>
        </w:trPr>
        <w:tc>
          <w:tcPr>
            <w:tcW w:w="441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14:paraId="78988243" w14:textId="77777777" w:rsidR="001661B8" w:rsidRPr="00E7688B" w:rsidRDefault="001661B8" w:rsidP="00613C1E">
            <w:pPr>
              <w:spacing w:after="257" w:line="240" w:lineRule="auto"/>
              <w:textAlignment w:val="baseline"/>
              <w:rPr>
                <w:rFonts w:ascii="GHEA Grapalat" w:hAnsi="GHEA Grapalat"/>
                <w:lang w:eastAsia="ru-RU"/>
              </w:rPr>
            </w:pPr>
            <w:r w:rsidRPr="00E7688B">
              <w:rPr>
                <w:rFonts w:ascii="GHEA Grapalat" w:hAnsi="GHEA Grapalat"/>
                <w:lang w:eastAsia="ru-RU"/>
              </w:rPr>
              <w:t>ՏՆՏԵՍԱԿԱՆ  ՀԱՐԱԲԵՐՈՒԹՅՈՒՆՆԵՐ</w:t>
            </w:r>
          </w:p>
        </w:tc>
        <w:tc>
          <w:tcPr>
            <w:tcW w:w="207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14:paraId="0DCA3A0E" w14:textId="2C7AFEC3" w:rsidR="001661B8" w:rsidRPr="00E7688B" w:rsidRDefault="001C2177" w:rsidP="00613C1E">
            <w:pPr>
              <w:spacing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88587.9</w:t>
            </w:r>
          </w:p>
        </w:tc>
        <w:tc>
          <w:tcPr>
            <w:tcW w:w="162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14:paraId="0A74F431" w14:textId="1D110CAF" w:rsidR="001661B8" w:rsidRPr="00E7688B" w:rsidRDefault="000E16A5" w:rsidP="00613C1E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45611.7</w:t>
            </w:r>
          </w:p>
        </w:tc>
        <w:tc>
          <w:tcPr>
            <w:tcW w:w="153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14:paraId="43C8B7D2" w14:textId="1B259D88" w:rsidR="001661B8" w:rsidRPr="00E7688B" w:rsidRDefault="00A961C2" w:rsidP="00613C1E">
            <w:pPr>
              <w:spacing w:after="257" w:line="240" w:lineRule="auto"/>
              <w:jc w:val="center"/>
              <w:textAlignment w:val="baseline"/>
              <w:rPr>
                <w:rFonts w:ascii="GHEA Grapalat" w:hAnsi="GHEA Grapalat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51.5</w:t>
            </w:r>
          </w:p>
        </w:tc>
      </w:tr>
      <w:tr w:rsidR="00AB5760" w:rsidRPr="00E7688B" w14:paraId="28833B92" w14:textId="77777777" w:rsidTr="00613C1E">
        <w:trPr>
          <w:trHeight w:val="615"/>
        </w:trPr>
        <w:tc>
          <w:tcPr>
            <w:tcW w:w="441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14:paraId="7C21BE27" w14:textId="77777777" w:rsidR="001661B8" w:rsidRPr="00E7688B" w:rsidRDefault="001661B8" w:rsidP="00613C1E">
            <w:pPr>
              <w:spacing w:after="257" w:line="240" w:lineRule="auto"/>
              <w:textAlignment w:val="baseline"/>
              <w:rPr>
                <w:rFonts w:ascii="GHEA Grapalat" w:hAnsi="GHEA Grapalat"/>
                <w:lang w:eastAsia="ru-RU"/>
              </w:rPr>
            </w:pPr>
            <w:r w:rsidRPr="00E7688B">
              <w:rPr>
                <w:rFonts w:ascii="GHEA Grapalat" w:hAnsi="GHEA Grapalat"/>
                <w:lang w:eastAsia="ru-RU"/>
              </w:rPr>
              <w:t>ՇՐՋԱԿԱ  ՄԻՋԱՎԱՅՐԻ ՊԱՇՏՊԱՆՈՒԹՅՈՒՆ</w:t>
            </w:r>
          </w:p>
        </w:tc>
        <w:tc>
          <w:tcPr>
            <w:tcW w:w="207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14:paraId="3588D71A" w14:textId="216E1CF2" w:rsidR="001661B8" w:rsidRPr="00E7688B" w:rsidRDefault="001C2177" w:rsidP="00613C1E">
            <w:pPr>
              <w:spacing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26508.1</w:t>
            </w:r>
          </w:p>
        </w:tc>
        <w:tc>
          <w:tcPr>
            <w:tcW w:w="162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14:paraId="5DB0E0E0" w14:textId="2FEEDCF9" w:rsidR="001661B8" w:rsidRPr="00E7688B" w:rsidRDefault="001C2177" w:rsidP="00A961C2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18563.</w:t>
            </w:r>
            <w:r w:rsidR="00A961C2"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14:paraId="65AFE8CF" w14:textId="6D5BAD50" w:rsidR="001661B8" w:rsidRPr="00E7688B" w:rsidRDefault="00A961C2" w:rsidP="00A961C2">
            <w:pPr>
              <w:spacing w:after="257" w:line="240" w:lineRule="auto"/>
              <w:jc w:val="center"/>
              <w:textAlignment w:val="baseline"/>
              <w:rPr>
                <w:rFonts w:ascii="GHEA Grapalat" w:hAnsi="GHEA Grapalat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70.0</w:t>
            </w:r>
          </w:p>
        </w:tc>
      </w:tr>
      <w:tr w:rsidR="00AB5760" w:rsidRPr="00E7688B" w14:paraId="2CC1A28B" w14:textId="77777777" w:rsidTr="00613C1E">
        <w:trPr>
          <w:trHeight w:val="615"/>
        </w:trPr>
        <w:tc>
          <w:tcPr>
            <w:tcW w:w="441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14:paraId="4D9118DE" w14:textId="77777777" w:rsidR="001661B8" w:rsidRPr="00E7688B" w:rsidRDefault="001661B8" w:rsidP="00613C1E">
            <w:pPr>
              <w:spacing w:after="257" w:line="240" w:lineRule="auto"/>
              <w:textAlignment w:val="baseline"/>
              <w:rPr>
                <w:rFonts w:ascii="GHEA Grapalat" w:hAnsi="GHEA Grapalat"/>
                <w:lang w:eastAsia="ru-RU"/>
              </w:rPr>
            </w:pPr>
            <w:r w:rsidRPr="00E7688B">
              <w:rPr>
                <w:rFonts w:ascii="GHEA Grapalat" w:hAnsi="GHEA Grapalat"/>
                <w:lang w:eastAsia="ru-RU"/>
              </w:rPr>
              <w:t>ԲՆԱԿԱՐԱՆԱՅԻՆ ՇԻՆԱՐԱՐՈՒԹՅՈՒՆ ԵՎ ԿՈՄՈՒՆԱԼ ԾԱՌԱՅՈՒԹՅՈՒՆ</w:t>
            </w:r>
          </w:p>
        </w:tc>
        <w:tc>
          <w:tcPr>
            <w:tcW w:w="207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14:paraId="4428A65B" w14:textId="219F73B2" w:rsidR="001661B8" w:rsidRPr="00E7688B" w:rsidRDefault="001C2177" w:rsidP="00613C1E">
            <w:pPr>
              <w:spacing w:line="240" w:lineRule="auto"/>
              <w:jc w:val="center"/>
              <w:rPr>
                <w:rFonts w:ascii="GHEA Grapalat" w:hAnsi="GHEA Grapalat" w:cs="Arial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20482.5</w:t>
            </w:r>
          </w:p>
        </w:tc>
        <w:tc>
          <w:tcPr>
            <w:tcW w:w="162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14:paraId="6682B6F7" w14:textId="4A0918B7" w:rsidR="001661B8" w:rsidRPr="00E7688B" w:rsidRDefault="00A961C2" w:rsidP="00613C1E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1870.0</w:t>
            </w:r>
          </w:p>
        </w:tc>
        <w:tc>
          <w:tcPr>
            <w:tcW w:w="153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14:paraId="3FB20DA1" w14:textId="79D897A9" w:rsidR="001661B8" w:rsidRPr="00E7688B" w:rsidRDefault="00A961C2" w:rsidP="00613C1E">
            <w:pPr>
              <w:spacing w:after="257" w:line="240" w:lineRule="auto"/>
              <w:jc w:val="center"/>
              <w:textAlignment w:val="baseline"/>
              <w:rPr>
                <w:rFonts w:ascii="GHEA Grapalat" w:hAnsi="GHEA Grapalat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9.1</w:t>
            </w:r>
          </w:p>
        </w:tc>
      </w:tr>
      <w:tr w:rsidR="00AB5760" w:rsidRPr="00E7688B" w14:paraId="69FE1EBA" w14:textId="77777777" w:rsidTr="00613C1E">
        <w:trPr>
          <w:trHeight w:val="615"/>
        </w:trPr>
        <w:tc>
          <w:tcPr>
            <w:tcW w:w="441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</w:tcPr>
          <w:p w14:paraId="1B858C29" w14:textId="77777777" w:rsidR="001661B8" w:rsidRPr="00E7688B" w:rsidRDefault="001661B8" w:rsidP="00613C1E">
            <w:pPr>
              <w:spacing w:after="257" w:line="240" w:lineRule="auto"/>
              <w:textAlignment w:val="baseline"/>
              <w:rPr>
                <w:rFonts w:ascii="GHEA Grapalat" w:hAnsi="GHEA Grapalat"/>
                <w:lang w:eastAsia="ru-RU"/>
              </w:rPr>
            </w:pPr>
            <w:r w:rsidRPr="00E7688B">
              <w:rPr>
                <w:rFonts w:ascii="GHEA Grapalat" w:hAnsi="GHEA Grapalat"/>
                <w:lang w:eastAsia="ru-RU"/>
              </w:rPr>
              <w:t>ԱՌՈՂՋԱՊԱՀՈՒԹՅՈՒՆ</w:t>
            </w:r>
          </w:p>
        </w:tc>
        <w:tc>
          <w:tcPr>
            <w:tcW w:w="207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14:paraId="6D5EB651" w14:textId="77777777" w:rsidR="001661B8" w:rsidRPr="00E7688B" w:rsidRDefault="005D1CC5" w:rsidP="00613C1E">
            <w:pPr>
              <w:spacing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E7688B">
              <w:rPr>
                <w:rFonts w:ascii="GHEA Grapalat" w:hAnsi="GHEA Grapalat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14:paraId="65852ED2" w14:textId="77777777" w:rsidR="001661B8" w:rsidRPr="00E7688B" w:rsidRDefault="001661B8" w:rsidP="00613C1E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7688B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14:paraId="41620F9F" w14:textId="77777777" w:rsidR="001661B8" w:rsidRPr="00E7688B" w:rsidRDefault="001661B8" w:rsidP="00613C1E">
            <w:pPr>
              <w:spacing w:after="257" w:line="240" w:lineRule="auto"/>
              <w:jc w:val="center"/>
              <w:textAlignment w:val="baseline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E7688B">
              <w:rPr>
                <w:rFonts w:ascii="GHEA Grapalat" w:hAnsi="GHEA Grapalat"/>
                <w:sz w:val="24"/>
                <w:szCs w:val="24"/>
                <w:lang w:eastAsia="ru-RU"/>
              </w:rPr>
              <w:t>0</w:t>
            </w:r>
          </w:p>
        </w:tc>
      </w:tr>
      <w:tr w:rsidR="00AB5760" w:rsidRPr="00E7688B" w14:paraId="1A507CF7" w14:textId="77777777" w:rsidTr="00613C1E">
        <w:trPr>
          <w:trHeight w:val="847"/>
        </w:trPr>
        <w:tc>
          <w:tcPr>
            <w:tcW w:w="441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14:paraId="54EDA8D9" w14:textId="77777777" w:rsidR="001661B8" w:rsidRPr="00E7688B" w:rsidRDefault="001661B8" w:rsidP="00613C1E">
            <w:pPr>
              <w:spacing w:after="257" w:line="240" w:lineRule="auto"/>
              <w:textAlignment w:val="baseline"/>
              <w:rPr>
                <w:rFonts w:ascii="GHEA Grapalat" w:hAnsi="GHEA Grapalat"/>
                <w:lang w:val="ru-RU" w:eastAsia="ru-RU"/>
              </w:rPr>
            </w:pPr>
            <w:r w:rsidRPr="00E7688B">
              <w:rPr>
                <w:rFonts w:ascii="GHEA Grapalat" w:hAnsi="GHEA Grapalat"/>
                <w:lang w:val="ru-RU" w:eastAsia="ru-RU"/>
              </w:rPr>
              <w:t>ՀԱՆԳԻՍՏ, ՄՇԱԿՈՒՅԹ ԵՎ ԿՐՈՆ</w:t>
            </w:r>
          </w:p>
        </w:tc>
        <w:tc>
          <w:tcPr>
            <w:tcW w:w="207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14:paraId="3C738086" w14:textId="77777777" w:rsidR="001661B8" w:rsidRPr="00E7688B" w:rsidRDefault="001661B8" w:rsidP="00613C1E">
            <w:pPr>
              <w:spacing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</w:p>
          <w:p w14:paraId="1275DA34" w14:textId="09870F33" w:rsidR="001661B8" w:rsidRPr="00E7688B" w:rsidRDefault="001C2177" w:rsidP="00613C1E">
            <w:pPr>
              <w:spacing w:line="240" w:lineRule="auto"/>
              <w:jc w:val="center"/>
              <w:rPr>
                <w:rFonts w:ascii="GHEA Grapalat" w:hAnsi="GHEA Grapalat" w:cs="Arial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16130.5</w:t>
            </w:r>
          </w:p>
        </w:tc>
        <w:tc>
          <w:tcPr>
            <w:tcW w:w="162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14:paraId="4E40B2EA" w14:textId="34F44AB3" w:rsidR="001661B8" w:rsidRPr="00E7688B" w:rsidRDefault="001C2177" w:rsidP="00A961C2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12011.</w:t>
            </w:r>
            <w:r w:rsidR="00A961C2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14:paraId="231C936D" w14:textId="13B269FF" w:rsidR="001661B8" w:rsidRPr="00E7688B" w:rsidRDefault="00A961C2" w:rsidP="00613C1E">
            <w:pPr>
              <w:spacing w:after="257" w:line="240" w:lineRule="auto"/>
              <w:jc w:val="center"/>
              <w:textAlignment w:val="baseline"/>
              <w:rPr>
                <w:rFonts w:ascii="GHEA Grapalat" w:hAnsi="GHEA Grapalat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74.5</w:t>
            </w:r>
          </w:p>
        </w:tc>
      </w:tr>
      <w:tr w:rsidR="00AB5760" w:rsidRPr="00E7688B" w14:paraId="70C09E80" w14:textId="77777777" w:rsidTr="00613C1E">
        <w:trPr>
          <w:trHeight w:val="504"/>
        </w:trPr>
        <w:tc>
          <w:tcPr>
            <w:tcW w:w="441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14:paraId="1CD6C455" w14:textId="77777777" w:rsidR="001661B8" w:rsidRPr="00E7688B" w:rsidRDefault="001661B8" w:rsidP="00613C1E">
            <w:pPr>
              <w:spacing w:after="257" w:line="240" w:lineRule="auto"/>
              <w:textAlignment w:val="baseline"/>
              <w:rPr>
                <w:rFonts w:ascii="GHEA Grapalat" w:hAnsi="GHEA Grapalat"/>
                <w:lang w:val="ru-RU" w:eastAsia="ru-RU"/>
              </w:rPr>
            </w:pPr>
            <w:r w:rsidRPr="00E7688B">
              <w:rPr>
                <w:rFonts w:ascii="GHEA Grapalat" w:hAnsi="GHEA Grapalat"/>
                <w:lang w:eastAsia="ru-RU"/>
              </w:rPr>
              <w:t>ԿՐԹՈՒԹՅՈՒՆ</w:t>
            </w:r>
          </w:p>
        </w:tc>
        <w:tc>
          <w:tcPr>
            <w:tcW w:w="207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14:paraId="7636B7FC" w14:textId="73A2D4A2" w:rsidR="001661B8" w:rsidRPr="00E7688B" w:rsidRDefault="001C2177" w:rsidP="00613C1E">
            <w:pPr>
              <w:spacing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22540.5</w:t>
            </w:r>
          </w:p>
        </w:tc>
        <w:tc>
          <w:tcPr>
            <w:tcW w:w="162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14:paraId="2C3D26D9" w14:textId="71A2AE5F" w:rsidR="001661B8" w:rsidRPr="00E7688B" w:rsidRDefault="000E16A5" w:rsidP="00613C1E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14259.4</w:t>
            </w:r>
          </w:p>
        </w:tc>
        <w:tc>
          <w:tcPr>
            <w:tcW w:w="153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14:paraId="410826AD" w14:textId="28A3E697" w:rsidR="001661B8" w:rsidRPr="00E7688B" w:rsidRDefault="00A961C2" w:rsidP="00613C1E">
            <w:pPr>
              <w:spacing w:after="257" w:line="240" w:lineRule="auto"/>
              <w:jc w:val="center"/>
              <w:textAlignment w:val="baseline"/>
              <w:rPr>
                <w:rFonts w:ascii="GHEA Grapalat" w:hAnsi="GHEA Grapalat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63.3</w:t>
            </w:r>
          </w:p>
        </w:tc>
      </w:tr>
      <w:tr w:rsidR="00AB5760" w:rsidRPr="00E7688B" w14:paraId="7C1768F6" w14:textId="77777777" w:rsidTr="00613C1E">
        <w:trPr>
          <w:trHeight w:val="504"/>
        </w:trPr>
        <w:tc>
          <w:tcPr>
            <w:tcW w:w="441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14:paraId="288D84AB" w14:textId="77777777" w:rsidR="001661B8" w:rsidRPr="00E7688B" w:rsidRDefault="001661B8" w:rsidP="00613C1E">
            <w:pPr>
              <w:spacing w:after="257" w:line="240" w:lineRule="auto"/>
              <w:textAlignment w:val="baseline"/>
              <w:rPr>
                <w:rFonts w:ascii="GHEA Grapalat" w:hAnsi="GHEA Grapalat"/>
                <w:lang w:val="ru-RU" w:eastAsia="ru-RU"/>
              </w:rPr>
            </w:pPr>
            <w:r w:rsidRPr="00E7688B">
              <w:rPr>
                <w:rFonts w:ascii="GHEA Grapalat" w:hAnsi="GHEA Grapalat"/>
                <w:lang w:eastAsia="ru-RU"/>
              </w:rPr>
              <w:t>ՍՈՑԻԱԼԱԿԱՆ ՊԱՇՏՊԱՆՈՒԹՅՈՒՆ</w:t>
            </w:r>
          </w:p>
        </w:tc>
        <w:tc>
          <w:tcPr>
            <w:tcW w:w="207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14:paraId="58276AD0" w14:textId="7FFA0894" w:rsidR="001661B8" w:rsidRPr="00E7688B" w:rsidRDefault="001C2177" w:rsidP="00613C1E">
            <w:pPr>
              <w:spacing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1250.0</w:t>
            </w:r>
          </w:p>
        </w:tc>
        <w:tc>
          <w:tcPr>
            <w:tcW w:w="162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14:paraId="7B398D78" w14:textId="33AE00F7" w:rsidR="001661B8" w:rsidRPr="00E7688B" w:rsidRDefault="000E16A5" w:rsidP="00613C1E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570.0</w:t>
            </w:r>
          </w:p>
        </w:tc>
        <w:tc>
          <w:tcPr>
            <w:tcW w:w="153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14:paraId="69F5219D" w14:textId="7EBD376D" w:rsidR="001661B8" w:rsidRPr="00E7688B" w:rsidRDefault="00A961C2" w:rsidP="00613C1E">
            <w:pPr>
              <w:spacing w:after="257" w:line="240" w:lineRule="auto"/>
              <w:jc w:val="center"/>
              <w:textAlignment w:val="baseline"/>
              <w:rPr>
                <w:rFonts w:ascii="GHEA Grapalat" w:hAnsi="GHEA Grapalat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45.6</w:t>
            </w:r>
          </w:p>
        </w:tc>
      </w:tr>
      <w:tr w:rsidR="001C2177" w:rsidRPr="00E7688B" w14:paraId="5D5B237D" w14:textId="77777777" w:rsidTr="00613C1E">
        <w:trPr>
          <w:trHeight w:val="504"/>
        </w:trPr>
        <w:tc>
          <w:tcPr>
            <w:tcW w:w="441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</w:tcPr>
          <w:p w14:paraId="4ABD0DA7" w14:textId="277CDD16" w:rsidR="001C2177" w:rsidRPr="00E7688B" w:rsidRDefault="001C2177" w:rsidP="00613C1E">
            <w:pPr>
              <w:spacing w:after="257" w:line="240" w:lineRule="auto"/>
              <w:textAlignment w:val="baseline"/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lang w:eastAsia="ru-RU"/>
              </w:rPr>
              <w:t>ՊԱՀՈՒՍՏԱՅԻՆ ՖՈՆԴ</w:t>
            </w:r>
          </w:p>
        </w:tc>
        <w:tc>
          <w:tcPr>
            <w:tcW w:w="207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14:paraId="51C1A86B" w14:textId="0C2332BD" w:rsidR="001C2177" w:rsidRDefault="001C2177" w:rsidP="00613C1E">
            <w:pPr>
              <w:spacing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12.8</w:t>
            </w:r>
          </w:p>
        </w:tc>
        <w:tc>
          <w:tcPr>
            <w:tcW w:w="162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14:paraId="0D66E82A" w14:textId="3567DE82" w:rsidR="001C2177" w:rsidRPr="00E7688B" w:rsidRDefault="000E16A5" w:rsidP="00613C1E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14:paraId="3FE55E30" w14:textId="7D6806CF" w:rsidR="001C2177" w:rsidRPr="00E7688B" w:rsidRDefault="00A961C2" w:rsidP="00613C1E">
            <w:pPr>
              <w:spacing w:after="257" w:line="240" w:lineRule="auto"/>
              <w:jc w:val="center"/>
              <w:textAlignment w:val="baseline"/>
              <w:rPr>
                <w:rFonts w:ascii="GHEA Grapalat" w:hAnsi="GHEA Grapalat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0</w:t>
            </w:r>
          </w:p>
        </w:tc>
      </w:tr>
      <w:tr w:rsidR="00AB5760" w:rsidRPr="00E7688B" w14:paraId="03AF7F4B" w14:textId="77777777" w:rsidTr="000E16A5">
        <w:trPr>
          <w:trHeight w:val="921"/>
        </w:trPr>
        <w:tc>
          <w:tcPr>
            <w:tcW w:w="441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14:paraId="292298E9" w14:textId="77777777" w:rsidR="001661B8" w:rsidRPr="00E7688B" w:rsidRDefault="001661B8" w:rsidP="00613C1E">
            <w:pPr>
              <w:spacing w:line="240" w:lineRule="auto"/>
              <w:textAlignment w:val="baseline"/>
              <w:rPr>
                <w:rFonts w:ascii="GHEA Grapalat" w:hAnsi="GHEA Grapalat"/>
                <w:lang w:eastAsia="ru-RU"/>
              </w:rPr>
            </w:pPr>
            <w:r w:rsidRPr="00E7688B">
              <w:rPr>
                <w:rFonts w:ascii="GHEA Grapalat" w:hAnsi="GHEA Grapalat"/>
                <w:lang w:eastAsia="ru-RU"/>
              </w:rPr>
              <w:t>ԸՆԴԱՄԵՆԸ</w:t>
            </w:r>
          </w:p>
        </w:tc>
        <w:tc>
          <w:tcPr>
            <w:tcW w:w="207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14:paraId="33B668F7" w14:textId="0FD956AA" w:rsidR="001661B8" w:rsidRPr="001C2177" w:rsidRDefault="001C2177" w:rsidP="00613C1E">
            <w:pPr>
              <w:spacing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263721.0</w:t>
            </w:r>
          </w:p>
        </w:tc>
        <w:tc>
          <w:tcPr>
            <w:tcW w:w="162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14:paraId="77E5ABEF" w14:textId="02B6F67D" w:rsidR="001661B8" w:rsidRPr="00E7688B" w:rsidRDefault="000E16A5" w:rsidP="00613C1E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160254.4</w:t>
            </w:r>
          </w:p>
        </w:tc>
        <w:tc>
          <w:tcPr>
            <w:tcW w:w="153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14:paraId="4101F8B8" w14:textId="6BE9A4E6" w:rsidR="001661B8" w:rsidRPr="00E7688B" w:rsidRDefault="00A961C2" w:rsidP="00613C1E">
            <w:pPr>
              <w:spacing w:after="257" w:line="240" w:lineRule="auto"/>
              <w:jc w:val="center"/>
              <w:textAlignment w:val="baseline"/>
              <w:rPr>
                <w:rFonts w:ascii="GHEA Grapalat" w:hAnsi="GHEA Grapalat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60.8</w:t>
            </w:r>
          </w:p>
        </w:tc>
      </w:tr>
    </w:tbl>
    <w:p w14:paraId="6CCEC627" w14:textId="77777777" w:rsidR="005C7313" w:rsidRDefault="005C7313" w:rsidP="005C7313">
      <w:pPr>
        <w:shd w:val="clear" w:color="auto" w:fill="FFFFFF"/>
        <w:spacing w:after="257"/>
        <w:textAlignment w:val="baseline"/>
        <w:rPr>
          <w:rFonts w:ascii="GHEA Grapalat" w:hAnsi="GHEA Grapalat" w:cs="Arial Armenian"/>
          <w:lang w:val="nl-NL"/>
        </w:rPr>
      </w:pPr>
    </w:p>
    <w:p w14:paraId="6C26726A" w14:textId="03F77894" w:rsidR="001661B8" w:rsidRPr="00F34689" w:rsidRDefault="001661B8" w:rsidP="00D96411">
      <w:pPr>
        <w:shd w:val="clear" w:color="auto" w:fill="FFFFFF"/>
        <w:spacing w:after="257"/>
        <w:jc w:val="center"/>
        <w:textAlignment w:val="baseline"/>
        <w:rPr>
          <w:rFonts w:ascii="GHEA Grapalat" w:hAnsi="GHEA Grapalat"/>
          <w:color w:val="4B5C6A"/>
          <w:lang w:val="nl-NL" w:eastAsia="ru-RU"/>
        </w:rPr>
      </w:pPr>
      <w:r w:rsidRPr="00F34689">
        <w:rPr>
          <w:rFonts w:ascii="GHEA Grapalat" w:hAnsi="GHEA Grapalat" w:cs="Arial Armenian"/>
          <w:lang w:val="nl-NL"/>
        </w:rPr>
        <w:t xml:space="preserve">ՓԱՄԲԱԿ  ՀԱՄԱՅՆՔԻ ՂԵԿԱՎԱՐ               </w:t>
      </w:r>
      <w:r w:rsidR="00E35ADA">
        <w:rPr>
          <w:rFonts w:ascii="GHEA Grapalat" w:hAnsi="GHEA Grapalat" w:cs="Arial Armenian"/>
          <w:lang w:val="nl-NL"/>
        </w:rPr>
        <w:t xml:space="preserve">          </w:t>
      </w:r>
      <w:r w:rsidRPr="00F34689">
        <w:rPr>
          <w:rFonts w:ascii="GHEA Grapalat" w:hAnsi="GHEA Grapalat" w:cs="Arial Armenian"/>
          <w:lang w:val="nl-NL"/>
        </w:rPr>
        <w:t xml:space="preserve">  Ս. ԿՈՍՏԱՆԴՅԱ</w:t>
      </w:r>
      <w:r>
        <w:rPr>
          <w:rFonts w:ascii="Sylfaen" w:hAnsi="Sylfaen" w:cs="Calibri"/>
          <w:color w:val="4B5C6A"/>
          <w:lang w:val="nl-NL" w:eastAsia="ru-RU"/>
        </w:rPr>
        <w:t>Ն</w:t>
      </w:r>
    </w:p>
    <w:sectPr w:rsidR="001661B8" w:rsidRPr="00F34689" w:rsidSect="00613C1E">
      <w:pgSz w:w="11906" w:h="16838"/>
      <w:pgMar w:top="900" w:right="850" w:bottom="1134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631D5" w14:textId="77777777" w:rsidR="009A7F33" w:rsidRDefault="009A7F33" w:rsidP="00956A71">
      <w:pPr>
        <w:spacing w:after="0" w:line="240" w:lineRule="auto"/>
      </w:pPr>
      <w:r>
        <w:separator/>
      </w:r>
    </w:p>
  </w:endnote>
  <w:endnote w:type="continuationSeparator" w:id="0">
    <w:p w14:paraId="24E78B9A" w14:textId="77777777" w:rsidR="009A7F33" w:rsidRDefault="009A7F33" w:rsidP="0095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51E86" w14:textId="77777777" w:rsidR="009A7F33" w:rsidRDefault="009A7F33" w:rsidP="00956A71">
      <w:pPr>
        <w:spacing w:after="0" w:line="240" w:lineRule="auto"/>
      </w:pPr>
      <w:r>
        <w:separator/>
      </w:r>
    </w:p>
  </w:footnote>
  <w:footnote w:type="continuationSeparator" w:id="0">
    <w:p w14:paraId="758A50CE" w14:textId="77777777" w:rsidR="009A7F33" w:rsidRDefault="009A7F33" w:rsidP="00956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1793"/>
    <w:multiLevelType w:val="hybridMultilevel"/>
    <w:tmpl w:val="19121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27F6C"/>
    <w:multiLevelType w:val="hybridMultilevel"/>
    <w:tmpl w:val="57D2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E3CA2"/>
    <w:multiLevelType w:val="hybridMultilevel"/>
    <w:tmpl w:val="9514C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D0"/>
    <w:rsid w:val="00011500"/>
    <w:rsid w:val="000217F9"/>
    <w:rsid w:val="000A1B72"/>
    <w:rsid w:val="000B09EF"/>
    <w:rsid w:val="000C0A5B"/>
    <w:rsid w:val="000E16A5"/>
    <w:rsid w:val="0010044F"/>
    <w:rsid w:val="0012775C"/>
    <w:rsid w:val="001459CD"/>
    <w:rsid w:val="001661B8"/>
    <w:rsid w:val="001C0E4F"/>
    <w:rsid w:val="001C2177"/>
    <w:rsid w:val="001C7030"/>
    <w:rsid w:val="001E1D5B"/>
    <w:rsid w:val="00205839"/>
    <w:rsid w:val="00245B51"/>
    <w:rsid w:val="002517EC"/>
    <w:rsid w:val="00256D1E"/>
    <w:rsid w:val="00276AF8"/>
    <w:rsid w:val="002805B3"/>
    <w:rsid w:val="002A6514"/>
    <w:rsid w:val="002E06F1"/>
    <w:rsid w:val="00300B50"/>
    <w:rsid w:val="00315822"/>
    <w:rsid w:val="003244CC"/>
    <w:rsid w:val="0033092D"/>
    <w:rsid w:val="00372A83"/>
    <w:rsid w:val="00385B4B"/>
    <w:rsid w:val="003C1652"/>
    <w:rsid w:val="0049151C"/>
    <w:rsid w:val="004D2836"/>
    <w:rsid w:val="004F488B"/>
    <w:rsid w:val="00516F7D"/>
    <w:rsid w:val="00542310"/>
    <w:rsid w:val="005B4037"/>
    <w:rsid w:val="005C655E"/>
    <w:rsid w:val="005C7313"/>
    <w:rsid w:val="005D1CC5"/>
    <w:rsid w:val="005E3581"/>
    <w:rsid w:val="00611D7C"/>
    <w:rsid w:val="00613C1E"/>
    <w:rsid w:val="00646FCF"/>
    <w:rsid w:val="006945D2"/>
    <w:rsid w:val="006E25BD"/>
    <w:rsid w:val="006F09BA"/>
    <w:rsid w:val="007033B7"/>
    <w:rsid w:val="00726028"/>
    <w:rsid w:val="007453D4"/>
    <w:rsid w:val="007572D0"/>
    <w:rsid w:val="00764C0F"/>
    <w:rsid w:val="007C5862"/>
    <w:rsid w:val="007C6941"/>
    <w:rsid w:val="007F474E"/>
    <w:rsid w:val="007F79C8"/>
    <w:rsid w:val="0086733B"/>
    <w:rsid w:val="0087525D"/>
    <w:rsid w:val="00881DBF"/>
    <w:rsid w:val="008C4DFE"/>
    <w:rsid w:val="008E24CA"/>
    <w:rsid w:val="008F5B3D"/>
    <w:rsid w:val="00926330"/>
    <w:rsid w:val="00956A71"/>
    <w:rsid w:val="00965E6A"/>
    <w:rsid w:val="00975BC6"/>
    <w:rsid w:val="009A7F33"/>
    <w:rsid w:val="009D3ED9"/>
    <w:rsid w:val="009E065D"/>
    <w:rsid w:val="009E38D3"/>
    <w:rsid w:val="009E3AB1"/>
    <w:rsid w:val="009F1A2E"/>
    <w:rsid w:val="00A33E1C"/>
    <w:rsid w:val="00A36BCF"/>
    <w:rsid w:val="00A47495"/>
    <w:rsid w:val="00A961C2"/>
    <w:rsid w:val="00AA25A3"/>
    <w:rsid w:val="00AA3165"/>
    <w:rsid w:val="00AB456B"/>
    <w:rsid w:val="00AB5760"/>
    <w:rsid w:val="00AD545D"/>
    <w:rsid w:val="00AD6A81"/>
    <w:rsid w:val="00AF2046"/>
    <w:rsid w:val="00B70563"/>
    <w:rsid w:val="00BC5FB6"/>
    <w:rsid w:val="00BC6A85"/>
    <w:rsid w:val="00BD74EC"/>
    <w:rsid w:val="00BF14F0"/>
    <w:rsid w:val="00C41069"/>
    <w:rsid w:val="00C91838"/>
    <w:rsid w:val="00CE50ED"/>
    <w:rsid w:val="00D447C0"/>
    <w:rsid w:val="00D44E09"/>
    <w:rsid w:val="00D619B6"/>
    <w:rsid w:val="00D96411"/>
    <w:rsid w:val="00E23C12"/>
    <w:rsid w:val="00E35ADA"/>
    <w:rsid w:val="00E35B0F"/>
    <w:rsid w:val="00E4498F"/>
    <w:rsid w:val="00E7688B"/>
    <w:rsid w:val="00EB2090"/>
    <w:rsid w:val="00EE443A"/>
    <w:rsid w:val="00F45679"/>
    <w:rsid w:val="00F76ADA"/>
    <w:rsid w:val="00F815C9"/>
    <w:rsid w:val="00FA37A1"/>
    <w:rsid w:val="00FB2108"/>
    <w:rsid w:val="00FD5FE0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C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85"/>
    <w:pPr>
      <w:suppressAutoHyphens/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C6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C6A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BC6A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styleId="a3">
    <w:name w:val="Hyperlink"/>
    <w:basedOn w:val="a0"/>
    <w:uiPriority w:val="99"/>
    <w:semiHidden/>
    <w:unhideWhenUsed/>
    <w:rsid w:val="00BC6A8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C6A85"/>
    <w:rPr>
      <w:color w:val="954F72" w:themeColor="followedHyperlink"/>
      <w:u w:val="single"/>
    </w:rPr>
  </w:style>
  <w:style w:type="paragraph" w:styleId="a5">
    <w:name w:val="Normal (Web)"/>
    <w:aliases w:val="Обычный (веб) Знак Знак,Знак Знак Знак Знак,Обычный (веб) Знак Знак Знак,Знак Знак Знак1 Знак Знак Знак Знак Знак,Знак1"/>
    <w:basedOn w:val="1"/>
    <w:next w:val="a"/>
    <w:autoRedefine/>
    <w:uiPriority w:val="99"/>
    <w:semiHidden/>
    <w:unhideWhenUsed/>
    <w:qFormat/>
    <w:rsid w:val="00BC6A85"/>
  </w:style>
  <w:style w:type="character" w:customStyle="1" w:styleId="a6">
    <w:name w:val="Верхний колонтитул Знак"/>
    <w:basedOn w:val="a0"/>
    <w:link w:val="a7"/>
    <w:uiPriority w:val="99"/>
    <w:qFormat/>
    <w:locked/>
    <w:rsid w:val="00BC6A85"/>
  </w:style>
  <w:style w:type="character" w:customStyle="1" w:styleId="a8">
    <w:name w:val="Нижний колонтитул Знак"/>
    <w:basedOn w:val="a0"/>
    <w:link w:val="a9"/>
    <w:qFormat/>
    <w:locked/>
    <w:rsid w:val="00BC6A85"/>
  </w:style>
  <w:style w:type="paragraph" w:styleId="aa">
    <w:name w:val="Body Text"/>
    <w:basedOn w:val="a"/>
    <w:link w:val="ab"/>
    <w:semiHidden/>
    <w:unhideWhenUsed/>
    <w:rsid w:val="00BC6A85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BC6A85"/>
    <w:rPr>
      <w:lang w:val="en-US"/>
    </w:rPr>
  </w:style>
  <w:style w:type="character" w:customStyle="1" w:styleId="ac">
    <w:name w:val="Текст выноски Знак"/>
    <w:basedOn w:val="a0"/>
    <w:link w:val="ad"/>
    <w:uiPriority w:val="99"/>
    <w:semiHidden/>
    <w:qFormat/>
    <w:locked/>
    <w:rsid w:val="00BC6A85"/>
    <w:rPr>
      <w:rFonts w:ascii="Tahoma" w:hAnsi="Tahoma" w:cs="Tahoma"/>
      <w:sz w:val="16"/>
      <w:szCs w:val="16"/>
    </w:rPr>
  </w:style>
  <w:style w:type="character" w:customStyle="1" w:styleId="ae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f"/>
    <w:uiPriority w:val="34"/>
    <w:locked/>
    <w:rsid w:val="00BC6A85"/>
  </w:style>
  <w:style w:type="paragraph" w:styleId="af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e"/>
    <w:uiPriority w:val="34"/>
    <w:qFormat/>
    <w:rsid w:val="00BC6A85"/>
    <w:pPr>
      <w:ind w:left="720"/>
      <w:contextualSpacing/>
    </w:pPr>
    <w:rPr>
      <w:lang w:val="ru-RU"/>
    </w:rPr>
  </w:style>
  <w:style w:type="paragraph" w:customStyle="1" w:styleId="Heading">
    <w:name w:val="Heading"/>
    <w:basedOn w:val="a"/>
    <w:next w:val="aa"/>
    <w:uiPriority w:val="39"/>
    <w:qFormat/>
    <w:rsid w:val="00BC6A8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Index">
    <w:name w:val="Index"/>
    <w:basedOn w:val="a"/>
    <w:uiPriority w:val="39"/>
    <w:qFormat/>
    <w:rsid w:val="00BC6A85"/>
    <w:pPr>
      <w:suppressLineNumbers/>
    </w:pPr>
    <w:rPr>
      <w:rFonts w:cs="Lohit Devanagari"/>
    </w:rPr>
  </w:style>
  <w:style w:type="paragraph" w:customStyle="1" w:styleId="HeaderandFooter">
    <w:name w:val="Header and Footer"/>
    <w:basedOn w:val="a"/>
    <w:uiPriority w:val="39"/>
    <w:qFormat/>
    <w:rsid w:val="00BC6A85"/>
  </w:style>
  <w:style w:type="character" w:customStyle="1" w:styleId="af0">
    <w:name w:val="Основной текст_"/>
    <w:basedOn w:val="a0"/>
    <w:link w:val="11"/>
    <w:locked/>
    <w:rsid w:val="00BC6A85"/>
    <w:rPr>
      <w:rFonts w:ascii="Arial" w:eastAsia="Arial" w:hAnsi="Arial" w:cs="Arial"/>
      <w:i/>
      <w:iCs/>
      <w:sz w:val="19"/>
      <w:szCs w:val="19"/>
    </w:rPr>
  </w:style>
  <w:style w:type="paragraph" w:customStyle="1" w:styleId="11">
    <w:name w:val="Основной текст1"/>
    <w:basedOn w:val="a"/>
    <w:link w:val="af0"/>
    <w:qFormat/>
    <w:rsid w:val="00BC6A85"/>
    <w:pPr>
      <w:widowControl w:val="0"/>
      <w:suppressAutoHyphens w:val="0"/>
      <w:spacing w:after="40" w:line="288" w:lineRule="auto"/>
    </w:pPr>
    <w:rPr>
      <w:rFonts w:ascii="Arial" w:eastAsia="Arial" w:hAnsi="Arial" w:cs="Arial"/>
      <w:i/>
      <w:iCs/>
      <w:sz w:val="19"/>
      <w:szCs w:val="19"/>
      <w:lang w:val="ru-RU"/>
    </w:rPr>
  </w:style>
  <w:style w:type="paragraph" w:customStyle="1" w:styleId="12">
    <w:name w:val="Обычный1"/>
    <w:uiPriority w:val="99"/>
    <w:qFormat/>
    <w:rsid w:val="00BC6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/>
    </w:rPr>
  </w:style>
  <w:style w:type="paragraph" w:styleId="ad">
    <w:name w:val="Balloon Text"/>
    <w:basedOn w:val="a"/>
    <w:link w:val="ac"/>
    <w:uiPriority w:val="99"/>
    <w:semiHidden/>
    <w:unhideWhenUsed/>
    <w:qFormat/>
    <w:rsid w:val="00BC6A85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13">
    <w:name w:val="Текст выноски Знак1"/>
    <w:basedOn w:val="a0"/>
    <w:uiPriority w:val="99"/>
    <w:semiHidden/>
    <w:rsid w:val="00BC6A85"/>
    <w:rPr>
      <w:rFonts w:ascii="Segoe UI" w:hAnsi="Segoe UI" w:cs="Segoe UI"/>
      <w:sz w:val="18"/>
      <w:szCs w:val="18"/>
      <w:lang w:val="en-US"/>
    </w:rPr>
  </w:style>
  <w:style w:type="paragraph" w:styleId="a7">
    <w:name w:val="header"/>
    <w:basedOn w:val="a"/>
    <w:link w:val="a6"/>
    <w:uiPriority w:val="99"/>
    <w:unhideWhenUsed/>
    <w:rsid w:val="00BC6A85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14">
    <w:name w:val="Верхний колонтитул Знак1"/>
    <w:basedOn w:val="a0"/>
    <w:uiPriority w:val="99"/>
    <w:semiHidden/>
    <w:rsid w:val="00BC6A85"/>
    <w:rPr>
      <w:lang w:val="en-US"/>
    </w:rPr>
  </w:style>
  <w:style w:type="paragraph" w:styleId="a9">
    <w:name w:val="footer"/>
    <w:basedOn w:val="a"/>
    <w:link w:val="a8"/>
    <w:unhideWhenUsed/>
    <w:rsid w:val="00BC6A85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15">
    <w:name w:val="Нижний колонтитул Знак1"/>
    <w:basedOn w:val="a0"/>
    <w:uiPriority w:val="99"/>
    <w:semiHidden/>
    <w:rsid w:val="00BC6A85"/>
    <w:rPr>
      <w:lang w:val="en-US"/>
    </w:rPr>
  </w:style>
  <w:style w:type="character" w:customStyle="1" w:styleId="apple-style-span">
    <w:name w:val="apple-style-span"/>
    <w:basedOn w:val="a0"/>
    <w:qFormat/>
    <w:rsid w:val="00BC6A85"/>
  </w:style>
  <w:style w:type="character" w:customStyle="1" w:styleId="apple-converted-space">
    <w:name w:val="apple-converted-space"/>
    <w:basedOn w:val="a0"/>
    <w:qFormat/>
    <w:rsid w:val="00BC6A85"/>
  </w:style>
  <w:style w:type="character" w:customStyle="1" w:styleId="IndexLink">
    <w:name w:val="Index Link"/>
    <w:qFormat/>
    <w:rsid w:val="00BC6A85"/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,Bullets Char"/>
    <w:locked/>
    <w:rsid w:val="00BC6A85"/>
    <w:rPr>
      <w:rFonts w:ascii="Calibri" w:hAnsi="Calibri" w:cs="Times New Roman" w:hint="default"/>
    </w:rPr>
  </w:style>
  <w:style w:type="table" w:styleId="af1">
    <w:name w:val="Table Grid"/>
    <w:basedOn w:val="a1"/>
    <w:uiPriority w:val="59"/>
    <w:rsid w:val="00BC6A85"/>
    <w:pPr>
      <w:suppressAutoHyphens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85"/>
    <w:pPr>
      <w:suppressAutoHyphens/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C6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C6A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BC6A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styleId="a3">
    <w:name w:val="Hyperlink"/>
    <w:basedOn w:val="a0"/>
    <w:uiPriority w:val="99"/>
    <w:semiHidden/>
    <w:unhideWhenUsed/>
    <w:rsid w:val="00BC6A8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C6A85"/>
    <w:rPr>
      <w:color w:val="954F72" w:themeColor="followedHyperlink"/>
      <w:u w:val="single"/>
    </w:rPr>
  </w:style>
  <w:style w:type="paragraph" w:styleId="a5">
    <w:name w:val="Normal (Web)"/>
    <w:aliases w:val="Обычный (веб) Знак Знак,Знак Знак Знак Знак,Обычный (веб) Знак Знак Знак,Знак Знак Знак1 Знак Знак Знак Знак Знак,Знак1"/>
    <w:basedOn w:val="1"/>
    <w:next w:val="a"/>
    <w:autoRedefine/>
    <w:uiPriority w:val="99"/>
    <w:semiHidden/>
    <w:unhideWhenUsed/>
    <w:qFormat/>
    <w:rsid w:val="00BC6A85"/>
  </w:style>
  <w:style w:type="character" w:customStyle="1" w:styleId="a6">
    <w:name w:val="Верхний колонтитул Знак"/>
    <w:basedOn w:val="a0"/>
    <w:link w:val="a7"/>
    <w:uiPriority w:val="99"/>
    <w:qFormat/>
    <w:locked/>
    <w:rsid w:val="00BC6A85"/>
  </w:style>
  <w:style w:type="character" w:customStyle="1" w:styleId="a8">
    <w:name w:val="Нижний колонтитул Знак"/>
    <w:basedOn w:val="a0"/>
    <w:link w:val="a9"/>
    <w:qFormat/>
    <w:locked/>
    <w:rsid w:val="00BC6A85"/>
  </w:style>
  <w:style w:type="paragraph" w:styleId="aa">
    <w:name w:val="Body Text"/>
    <w:basedOn w:val="a"/>
    <w:link w:val="ab"/>
    <w:semiHidden/>
    <w:unhideWhenUsed/>
    <w:rsid w:val="00BC6A85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BC6A85"/>
    <w:rPr>
      <w:lang w:val="en-US"/>
    </w:rPr>
  </w:style>
  <w:style w:type="character" w:customStyle="1" w:styleId="ac">
    <w:name w:val="Текст выноски Знак"/>
    <w:basedOn w:val="a0"/>
    <w:link w:val="ad"/>
    <w:uiPriority w:val="99"/>
    <w:semiHidden/>
    <w:qFormat/>
    <w:locked/>
    <w:rsid w:val="00BC6A85"/>
    <w:rPr>
      <w:rFonts w:ascii="Tahoma" w:hAnsi="Tahoma" w:cs="Tahoma"/>
      <w:sz w:val="16"/>
      <w:szCs w:val="16"/>
    </w:rPr>
  </w:style>
  <w:style w:type="character" w:customStyle="1" w:styleId="ae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f"/>
    <w:uiPriority w:val="34"/>
    <w:locked/>
    <w:rsid w:val="00BC6A85"/>
  </w:style>
  <w:style w:type="paragraph" w:styleId="af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e"/>
    <w:uiPriority w:val="34"/>
    <w:qFormat/>
    <w:rsid w:val="00BC6A85"/>
    <w:pPr>
      <w:ind w:left="720"/>
      <w:contextualSpacing/>
    </w:pPr>
    <w:rPr>
      <w:lang w:val="ru-RU"/>
    </w:rPr>
  </w:style>
  <w:style w:type="paragraph" w:customStyle="1" w:styleId="Heading">
    <w:name w:val="Heading"/>
    <w:basedOn w:val="a"/>
    <w:next w:val="aa"/>
    <w:uiPriority w:val="39"/>
    <w:qFormat/>
    <w:rsid w:val="00BC6A8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Index">
    <w:name w:val="Index"/>
    <w:basedOn w:val="a"/>
    <w:uiPriority w:val="39"/>
    <w:qFormat/>
    <w:rsid w:val="00BC6A85"/>
    <w:pPr>
      <w:suppressLineNumbers/>
    </w:pPr>
    <w:rPr>
      <w:rFonts w:cs="Lohit Devanagari"/>
    </w:rPr>
  </w:style>
  <w:style w:type="paragraph" w:customStyle="1" w:styleId="HeaderandFooter">
    <w:name w:val="Header and Footer"/>
    <w:basedOn w:val="a"/>
    <w:uiPriority w:val="39"/>
    <w:qFormat/>
    <w:rsid w:val="00BC6A85"/>
  </w:style>
  <w:style w:type="character" w:customStyle="1" w:styleId="af0">
    <w:name w:val="Основной текст_"/>
    <w:basedOn w:val="a0"/>
    <w:link w:val="11"/>
    <w:locked/>
    <w:rsid w:val="00BC6A85"/>
    <w:rPr>
      <w:rFonts w:ascii="Arial" w:eastAsia="Arial" w:hAnsi="Arial" w:cs="Arial"/>
      <w:i/>
      <w:iCs/>
      <w:sz w:val="19"/>
      <w:szCs w:val="19"/>
    </w:rPr>
  </w:style>
  <w:style w:type="paragraph" w:customStyle="1" w:styleId="11">
    <w:name w:val="Основной текст1"/>
    <w:basedOn w:val="a"/>
    <w:link w:val="af0"/>
    <w:qFormat/>
    <w:rsid w:val="00BC6A85"/>
    <w:pPr>
      <w:widowControl w:val="0"/>
      <w:suppressAutoHyphens w:val="0"/>
      <w:spacing w:after="40" w:line="288" w:lineRule="auto"/>
    </w:pPr>
    <w:rPr>
      <w:rFonts w:ascii="Arial" w:eastAsia="Arial" w:hAnsi="Arial" w:cs="Arial"/>
      <w:i/>
      <w:iCs/>
      <w:sz w:val="19"/>
      <w:szCs w:val="19"/>
      <w:lang w:val="ru-RU"/>
    </w:rPr>
  </w:style>
  <w:style w:type="paragraph" w:customStyle="1" w:styleId="12">
    <w:name w:val="Обычный1"/>
    <w:uiPriority w:val="99"/>
    <w:qFormat/>
    <w:rsid w:val="00BC6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/>
    </w:rPr>
  </w:style>
  <w:style w:type="paragraph" w:styleId="ad">
    <w:name w:val="Balloon Text"/>
    <w:basedOn w:val="a"/>
    <w:link w:val="ac"/>
    <w:uiPriority w:val="99"/>
    <w:semiHidden/>
    <w:unhideWhenUsed/>
    <w:qFormat/>
    <w:rsid w:val="00BC6A85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13">
    <w:name w:val="Текст выноски Знак1"/>
    <w:basedOn w:val="a0"/>
    <w:uiPriority w:val="99"/>
    <w:semiHidden/>
    <w:rsid w:val="00BC6A85"/>
    <w:rPr>
      <w:rFonts w:ascii="Segoe UI" w:hAnsi="Segoe UI" w:cs="Segoe UI"/>
      <w:sz w:val="18"/>
      <w:szCs w:val="18"/>
      <w:lang w:val="en-US"/>
    </w:rPr>
  </w:style>
  <w:style w:type="paragraph" w:styleId="a7">
    <w:name w:val="header"/>
    <w:basedOn w:val="a"/>
    <w:link w:val="a6"/>
    <w:uiPriority w:val="99"/>
    <w:unhideWhenUsed/>
    <w:rsid w:val="00BC6A85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14">
    <w:name w:val="Верхний колонтитул Знак1"/>
    <w:basedOn w:val="a0"/>
    <w:uiPriority w:val="99"/>
    <w:semiHidden/>
    <w:rsid w:val="00BC6A85"/>
    <w:rPr>
      <w:lang w:val="en-US"/>
    </w:rPr>
  </w:style>
  <w:style w:type="paragraph" w:styleId="a9">
    <w:name w:val="footer"/>
    <w:basedOn w:val="a"/>
    <w:link w:val="a8"/>
    <w:unhideWhenUsed/>
    <w:rsid w:val="00BC6A85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15">
    <w:name w:val="Нижний колонтитул Знак1"/>
    <w:basedOn w:val="a0"/>
    <w:uiPriority w:val="99"/>
    <w:semiHidden/>
    <w:rsid w:val="00BC6A85"/>
    <w:rPr>
      <w:lang w:val="en-US"/>
    </w:rPr>
  </w:style>
  <w:style w:type="character" w:customStyle="1" w:styleId="apple-style-span">
    <w:name w:val="apple-style-span"/>
    <w:basedOn w:val="a0"/>
    <w:qFormat/>
    <w:rsid w:val="00BC6A85"/>
  </w:style>
  <w:style w:type="character" w:customStyle="1" w:styleId="apple-converted-space">
    <w:name w:val="apple-converted-space"/>
    <w:basedOn w:val="a0"/>
    <w:qFormat/>
    <w:rsid w:val="00BC6A85"/>
  </w:style>
  <w:style w:type="character" w:customStyle="1" w:styleId="IndexLink">
    <w:name w:val="Index Link"/>
    <w:qFormat/>
    <w:rsid w:val="00BC6A85"/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,Bullets Char"/>
    <w:locked/>
    <w:rsid w:val="00BC6A85"/>
    <w:rPr>
      <w:rFonts w:ascii="Calibri" w:hAnsi="Calibri" w:cs="Times New Roman" w:hint="default"/>
    </w:rPr>
  </w:style>
  <w:style w:type="table" w:styleId="af1">
    <w:name w:val="Table Grid"/>
    <w:basedOn w:val="a1"/>
    <w:uiPriority w:val="59"/>
    <w:rsid w:val="00BC6A85"/>
    <w:pPr>
      <w:suppressAutoHyphens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40</cp:revision>
  <dcterms:created xsi:type="dcterms:W3CDTF">2024-01-28T14:59:00Z</dcterms:created>
  <dcterms:modified xsi:type="dcterms:W3CDTF">2024-04-09T13:14:00Z</dcterms:modified>
</cp:coreProperties>
</file>