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6BE" w:rsidRPr="009D0BE2" w:rsidRDefault="004D46BE">
      <w:pPr>
        <w:spacing w:after="0"/>
        <w:ind w:left="142"/>
        <w:rPr>
          <w:rFonts w:ascii="GHEA Grapalat" w:eastAsia="Merriweather" w:hAnsi="GHEA Grapalat" w:cs="Merriweather"/>
        </w:rPr>
      </w:pPr>
    </w:p>
    <w:p w:rsidR="004D46BE" w:rsidRPr="009D0BE2" w:rsidRDefault="003379AA">
      <w:pPr>
        <w:spacing w:after="0"/>
        <w:ind w:left="142"/>
        <w:rPr>
          <w:rFonts w:ascii="GHEA Grapalat" w:eastAsia="Merriweather" w:hAnsi="GHEA Grapalat" w:cs="Merriweather"/>
        </w:rPr>
      </w:pPr>
      <w:sdt>
        <w:sdtPr>
          <w:rPr>
            <w:rFonts w:ascii="GHEA Grapalat" w:hAnsi="GHEA Grapalat"/>
          </w:rPr>
          <w:tag w:val="goog_rdk_0"/>
          <w:id w:val="-894497813"/>
        </w:sdtPr>
        <w:sdtEndPr/>
        <w:sdtContent>
          <w:r w:rsidR="0049317D" w:rsidRPr="009D0BE2">
            <w:rPr>
              <w:rFonts w:ascii="GHEA Grapalat" w:eastAsia="Tahoma" w:hAnsi="GHEA Grapalat" w:cs="Tahoma"/>
            </w:rPr>
            <w:t>ԿԱԶՄՎԱԾ Է 202</w:t>
          </w:r>
          <w:r w:rsidR="001E2979">
            <w:rPr>
              <w:rFonts w:ascii="GHEA Grapalat" w:eastAsia="Tahoma" w:hAnsi="GHEA Grapalat" w:cs="Tahoma"/>
              <w:lang w:val="hy-AM"/>
            </w:rPr>
            <w:t>5</w:t>
          </w:r>
          <w:r w:rsidR="0049317D" w:rsidRPr="009D0BE2">
            <w:rPr>
              <w:rFonts w:ascii="GHEA Grapalat" w:eastAsia="Tahoma" w:hAnsi="GHEA Grapalat" w:cs="Tahoma"/>
            </w:rPr>
            <w:t xml:space="preserve"> ԹՎԱԿԱՆԻ                                                                      </w:t>
          </w:r>
        </w:sdtContent>
      </w:sdt>
    </w:p>
    <w:p w:rsidR="004D46BE" w:rsidRPr="009D0BE2" w:rsidRDefault="003379AA">
      <w:pPr>
        <w:spacing w:after="0"/>
        <w:ind w:left="142"/>
        <w:rPr>
          <w:rFonts w:ascii="GHEA Grapalat" w:eastAsia="Merriweather" w:hAnsi="GHEA Grapalat" w:cs="Merriweather"/>
        </w:rPr>
      </w:pPr>
      <w:sdt>
        <w:sdtPr>
          <w:rPr>
            <w:rFonts w:ascii="GHEA Grapalat" w:hAnsi="GHEA Grapalat"/>
          </w:rPr>
          <w:tag w:val="goog_rdk_1"/>
          <w:id w:val="-1948447770"/>
        </w:sdtPr>
        <w:sdtEndPr/>
        <w:sdtContent>
          <w:r w:rsidR="0049317D" w:rsidRPr="009D0BE2">
            <w:rPr>
              <w:rFonts w:ascii="GHEA Grapalat" w:eastAsia="Tahoma" w:hAnsi="GHEA Grapalat" w:cs="Tahoma"/>
            </w:rPr>
            <w:t xml:space="preserve">ԲԱՂԿԱՑԱԾ Է 9 (ԻՆԸ) ԹԵՐԹԻՑ                                                            </w:t>
          </w:r>
        </w:sdtContent>
      </w:sdt>
    </w:p>
    <w:p w:rsidR="004D46BE" w:rsidRPr="009D0BE2" w:rsidRDefault="003379AA">
      <w:pPr>
        <w:spacing w:after="0"/>
        <w:ind w:left="142"/>
        <w:rPr>
          <w:rFonts w:ascii="GHEA Grapalat" w:eastAsia="Merriweather" w:hAnsi="GHEA Grapalat" w:cs="Merriweather"/>
        </w:rPr>
      </w:pPr>
      <w:sdt>
        <w:sdtPr>
          <w:rPr>
            <w:rFonts w:ascii="GHEA Grapalat" w:hAnsi="GHEA Grapalat"/>
          </w:rPr>
          <w:tag w:val="goog_rdk_2"/>
          <w:id w:val="-1343630197"/>
        </w:sdtPr>
        <w:sdtEndPr/>
        <w:sdtContent>
          <w:r w:rsidR="0049317D" w:rsidRPr="009D0BE2">
            <w:rPr>
              <w:rFonts w:ascii="GHEA Grapalat" w:eastAsia="Tahoma" w:hAnsi="GHEA Grapalat" w:cs="Tahoma"/>
            </w:rPr>
            <w:t xml:space="preserve">ՏՊԱԳՐՎԱԾ Է ԸՆԴԱՄԵՆԸ 2 ՕՐԻՆԱԿ                                                 </w:t>
          </w:r>
        </w:sdtContent>
      </w:sdt>
    </w:p>
    <w:p w:rsidR="004D46BE" w:rsidRPr="009D0BE2" w:rsidRDefault="003379AA">
      <w:pPr>
        <w:spacing w:after="0"/>
        <w:ind w:left="142"/>
        <w:rPr>
          <w:rFonts w:ascii="GHEA Grapalat" w:eastAsia="Merriweather" w:hAnsi="GHEA Grapalat" w:cs="Merriweather"/>
        </w:rPr>
      </w:pPr>
      <w:sdt>
        <w:sdtPr>
          <w:rPr>
            <w:rFonts w:ascii="GHEA Grapalat" w:hAnsi="GHEA Grapalat"/>
          </w:rPr>
          <w:tag w:val="goog_rdk_3"/>
          <w:id w:val="885916787"/>
        </w:sdtPr>
        <w:sdtEndPr/>
        <w:sdtContent>
          <w:r w:rsidR="0049317D" w:rsidRPr="009D0BE2">
            <w:rPr>
              <w:rFonts w:ascii="GHEA Grapalat" w:eastAsia="Tahoma" w:hAnsi="GHEA Grapalat" w:cs="Tahoma"/>
            </w:rPr>
            <w:t>ՕՐԻՆԱԿ ____</w:t>
          </w:r>
        </w:sdtContent>
      </w:sdt>
    </w:p>
    <w:p w:rsidR="004D46BE" w:rsidRPr="009D0BE2" w:rsidRDefault="004D46BE">
      <w:pPr>
        <w:ind w:left="142"/>
        <w:rPr>
          <w:rFonts w:ascii="GHEA Grapalat" w:eastAsia="Merriweather" w:hAnsi="GHEA Grapalat" w:cs="Merriweather"/>
        </w:rPr>
      </w:pPr>
    </w:p>
    <w:p w:rsidR="004D46BE" w:rsidRPr="009D0BE2" w:rsidRDefault="004D46BE">
      <w:pPr>
        <w:ind w:left="142"/>
        <w:rPr>
          <w:rFonts w:ascii="GHEA Grapalat" w:eastAsia="Merriweather" w:hAnsi="GHEA Grapalat" w:cs="Merriweather"/>
        </w:rPr>
      </w:pPr>
    </w:p>
    <w:p w:rsidR="004D46BE" w:rsidRPr="009D0BE2" w:rsidRDefault="003379AA">
      <w:pPr>
        <w:spacing w:before="240" w:after="0"/>
        <w:rPr>
          <w:rFonts w:ascii="GHEA Grapalat" w:eastAsia="Merriweather" w:hAnsi="GHEA Grapalat" w:cs="Merriweather"/>
        </w:rPr>
      </w:pPr>
      <w:sdt>
        <w:sdtPr>
          <w:rPr>
            <w:rFonts w:ascii="GHEA Grapalat" w:hAnsi="GHEA Grapalat"/>
          </w:rPr>
          <w:tag w:val="goog_rdk_4"/>
          <w:id w:val="-278883360"/>
        </w:sdtPr>
        <w:sdtEndPr/>
        <w:sdtContent>
          <w:r w:rsidR="0049317D" w:rsidRPr="009D0BE2">
            <w:rPr>
              <w:rFonts w:ascii="GHEA Grapalat" w:eastAsia="Tahoma" w:hAnsi="GHEA Grapalat" w:cs="Tahoma"/>
            </w:rPr>
            <w:t>Հ Ա Ս Տ Ա Տ Վ Ա Ծ Է՝</w:t>
          </w:r>
        </w:sdtContent>
      </w:sdt>
    </w:p>
    <w:p w:rsidR="004D46BE" w:rsidRPr="009D0BE2" w:rsidRDefault="003379AA">
      <w:pPr>
        <w:spacing w:before="240" w:after="0"/>
        <w:rPr>
          <w:rFonts w:ascii="GHEA Grapalat" w:eastAsia="Merriweather" w:hAnsi="GHEA Grapalat" w:cs="Merriweather"/>
        </w:rPr>
      </w:pPr>
      <w:sdt>
        <w:sdtPr>
          <w:rPr>
            <w:rFonts w:ascii="GHEA Grapalat" w:hAnsi="GHEA Grapalat"/>
          </w:rPr>
          <w:tag w:val="goog_rdk_5"/>
          <w:id w:val="1768265785"/>
        </w:sdtPr>
        <w:sdtEndPr/>
        <w:sdtContent>
          <w:r w:rsidR="0049317D" w:rsidRPr="009D0BE2">
            <w:rPr>
              <w:rFonts w:ascii="GHEA Grapalat" w:eastAsia="Tahoma" w:hAnsi="GHEA Grapalat" w:cs="Tahoma"/>
            </w:rPr>
            <w:t>ՀԱՅԱՍՏԱՆԻ ՀԱՆՐԱՊԵՏՈՒԹՅԱՆ</w:t>
          </w:r>
        </w:sdtContent>
      </w:sdt>
    </w:p>
    <w:p w:rsidR="004D46BE" w:rsidRPr="009D0BE2" w:rsidRDefault="003379AA">
      <w:pPr>
        <w:spacing w:before="240" w:after="0"/>
        <w:rPr>
          <w:rFonts w:ascii="GHEA Grapalat" w:eastAsia="Merriweather" w:hAnsi="GHEA Grapalat" w:cs="Merriweather"/>
        </w:rPr>
      </w:pPr>
      <w:sdt>
        <w:sdtPr>
          <w:rPr>
            <w:rFonts w:ascii="GHEA Grapalat" w:hAnsi="GHEA Grapalat"/>
          </w:rPr>
          <w:tag w:val="goog_rdk_6"/>
          <w:id w:val="747691009"/>
        </w:sdtPr>
        <w:sdtEndPr/>
        <w:sdtContent>
          <w:r w:rsidR="0049317D" w:rsidRPr="009D0BE2">
            <w:rPr>
              <w:rFonts w:ascii="GHEA Grapalat" w:eastAsia="Tahoma" w:hAnsi="GHEA Grapalat" w:cs="Tahoma"/>
            </w:rPr>
            <w:t>ԼՈՌՈՒ ՄԱՐԶԻ ՓԱՄԲԱԿ</w:t>
          </w:r>
        </w:sdtContent>
      </w:sdt>
    </w:p>
    <w:p w:rsidR="004D46BE" w:rsidRPr="009D0BE2" w:rsidRDefault="003379AA">
      <w:pPr>
        <w:spacing w:before="240" w:after="0"/>
        <w:rPr>
          <w:rFonts w:ascii="GHEA Grapalat" w:eastAsia="Merriweather" w:hAnsi="GHEA Grapalat" w:cs="Merriweather"/>
        </w:rPr>
      </w:pPr>
      <w:sdt>
        <w:sdtPr>
          <w:rPr>
            <w:rFonts w:ascii="GHEA Grapalat" w:hAnsi="GHEA Grapalat"/>
          </w:rPr>
          <w:tag w:val="goog_rdk_7"/>
          <w:id w:val="-2086603083"/>
        </w:sdtPr>
        <w:sdtEndPr/>
        <w:sdtContent>
          <w:r w:rsidR="0049317D" w:rsidRPr="009D0BE2">
            <w:rPr>
              <w:rFonts w:ascii="GHEA Grapalat" w:eastAsia="Tahoma" w:hAnsi="GHEA Grapalat" w:cs="Tahoma"/>
            </w:rPr>
            <w:t>ՀԱՄԱՅՆՔԻ ԱՎԱԳԱՆՈՒ</w:t>
          </w:r>
        </w:sdtContent>
      </w:sdt>
    </w:p>
    <w:p w:rsidR="004D46BE" w:rsidRPr="009D0BE2" w:rsidRDefault="003379AA">
      <w:pPr>
        <w:spacing w:before="240" w:after="0"/>
        <w:rPr>
          <w:rFonts w:ascii="GHEA Grapalat" w:eastAsia="Merriweather" w:hAnsi="GHEA Grapalat" w:cs="Merriweather"/>
        </w:rPr>
      </w:pPr>
      <w:sdt>
        <w:sdtPr>
          <w:rPr>
            <w:rFonts w:ascii="GHEA Grapalat" w:hAnsi="GHEA Grapalat"/>
          </w:rPr>
          <w:tag w:val="goog_rdk_8"/>
          <w:id w:val="-382397592"/>
        </w:sdtPr>
        <w:sdtEndPr/>
        <w:sdtContent>
          <w:r w:rsidR="0049317D" w:rsidRPr="009D0BE2">
            <w:rPr>
              <w:rFonts w:ascii="GHEA Grapalat" w:eastAsia="Tahoma" w:hAnsi="GHEA Grapalat" w:cs="Tahoma"/>
            </w:rPr>
            <w:t>202</w:t>
          </w:r>
          <w:r w:rsidR="001E2979">
            <w:rPr>
              <w:rFonts w:ascii="GHEA Grapalat" w:eastAsia="Tahoma" w:hAnsi="GHEA Grapalat" w:cs="Tahoma"/>
              <w:lang w:val="hy-AM"/>
            </w:rPr>
            <w:t>5</w:t>
          </w:r>
          <w:r w:rsidR="0049317D" w:rsidRPr="009D0BE2">
            <w:rPr>
              <w:rFonts w:ascii="GHEA Grapalat" w:eastAsia="Tahoma" w:hAnsi="GHEA Grapalat" w:cs="Tahoma"/>
            </w:rPr>
            <w:t xml:space="preserve"> ԹՎԱԿԱՆԻ </w:t>
          </w:r>
          <w:r w:rsidR="001E2979">
            <w:rPr>
              <w:rFonts w:ascii="GHEA Grapalat" w:eastAsia="Tahoma" w:hAnsi="GHEA Grapalat" w:cs="Tahoma"/>
              <w:lang w:val="hy-AM"/>
            </w:rPr>
            <w:t>ՄԱՅԻՍ</w:t>
          </w:r>
          <w:r w:rsidR="00FF16BE" w:rsidRPr="009D0BE2">
            <w:rPr>
              <w:rFonts w:ascii="GHEA Grapalat" w:eastAsia="Tahoma" w:hAnsi="GHEA Grapalat" w:cs="Tahoma"/>
              <w:lang w:val="hy-AM"/>
            </w:rPr>
            <w:t>Ի 15-</w:t>
          </w:r>
          <w:r w:rsidR="0049317D" w:rsidRPr="009D0BE2">
            <w:rPr>
              <w:rFonts w:ascii="GHEA Grapalat" w:eastAsia="Tahoma" w:hAnsi="GHEA Grapalat" w:cs="Tahoma"/>
            </w:rPr>
            <w:t xml:space="preserve">Ի </w:t>
          </w:r>
        </w:sdtContent>
      </w:sdt>
    </w:p>
    <w:p w:rsidR="004D46BE" w:rsidRPr="009D0BE2" w:rsidRDefault="003379AA">
      <w:pPr>
        <w:spacing w:before="240" w:after="0"/>
        <w:rPr>
          <w:rFonts w:ascii="GHEA Grapalat" w:eastAsia="Merriweather" w:hAnsi="GHEA Grapalat" w:cs="Merriweather"/>
        </w:rPr>
      </w:pPr>
      <w:sdt>
        <w:sdtPr>
          <w:rPr>
            <w:rFonts w:ascii="GHEA Grapalat" w:hAnsi="GHEA Grapalat"/>
          </w:rPr>
          <w:tag w:val="goog_rdk_9"/>
          <w:id w:val="-1206872814"/>
        </w:sdtPr>
        <w:sdtEndPr/>
        <w:sdtContent>
          <w:r w:rsidR="0049317D" w:rsidRPr="009D0BE2">
            <w:rPr>
              <w:rFonts w:ascii="GHEA Grapalat" w:eastAsia="Tahoma" w:hAnsi="GHEA Grapalat" w:cs="Tahoma"/>
            </w:rPr>
            <w:t xml:space="preserve">ԹԻՎ </w:t>
          </w:r>
          <w:r w:rsidR="001E2979">
            <w:rPr>
              <w:rFonts w:ascii="GHEA Grapalat" w:eastAsia="Tahoma" w:hAnsi="GHEA Grapalat" w:cs="Tahoma"/>
              <w:lang w:val="hy-AM"/>
            </w:rPr>
            <w:t>051</w:t>
          </w:r>
          <w:bookmarkStart w:id="0" w:name="_GoBack"/>
          <w:bookmarkEnd w:id="0"/>
          <w:r w:rsidR="00FF16BE" w:rsidRPr="009D0BE2">
            <w:rPr>
              <w:rFonts w:ascii="GHEA Grapalat" w:eastAsia="Tahoma" w:hAnsi="GHEA Grapalat" w:cs="Tahoma"/>
              <w:lang w:val="hy-AM"/>
            </w:rPr>
            <w:t>-Ա</w:t>
          </w:r>
          <w:r w:rsidR="0049317D" w:rsidRPr="009D0BE2">
            <w:rPr>
              <w:rFonts w:ascii="GHEA Grapalat" w:eastAsia="Tahoma" w:hAnsi="GHEA Grapalat" w:cs="Tahoma"/>
            </w:rPr>
            <w:t xml:space="preserve"> ՈՐՈՇՄԱՄԲ</w:t>
          </w:r>
        </w:sdtContent>
      </w:sdt>
    </w:p>
    <w:p w:rsidR="004D46BE" w:rsidRPr="009D0BE2" w:rsidRDefault="003379AA">
      <w:pPr>
        <w:spacing w:before="240" w:after="0"/>
        <w:rPr>
          <w:rFonts w:ascii="GHEA Grapalat" w:eastAsia="Merriweather" w:hAnsi="GHEA Grapalat" w:cs="Merriweather"/>
        </w:rPr>
      </w:pPr>
      <w:sdt>
        <w:sdtPr>
          <w:rPr>
            <w:rFonts w:ascii="GHEA Grapalat" w:hAnsi="GHEA Grapalat"/>
          </w:rPr>
          <w:tag w:val="goog_rdk_10"/>
          <w:id w:val="846601719"/>
        </w:sdtPr>
        <w:sdtEndPr/>
        <w:sdtContent>
          <w:r w:rsidR="0049317D" w:rsidRPr="009D0BE2">
            <w:rPr>
              <w:rFonts w:ascii="GHEA Grapalat" w:eastAsia="Tahoma" w:hAnsi="GHEA Grapalat" w:cs="Tahoma"/>
            </w:rPr>
            <w:t>ՀԱՄԱՅՆՔԻ ՂԵԿԱՎԱՐ `</w:t>
          </w:r>
        </w:sdtContent>
      </w:sdt>
    </w:p>
    <w:p w:rsidR="004D46BE" w:rsidRPr="009D0BE2" w:rsidRDefault="003379AA">
      <w:pPr>
        <w:spacing w:before="240" w:after="0"/>
        <w:rPr>
          <w:rFonts w:ascii="GHEA Grapalat" w:eastAsia="Merriweather" w:hAnsi="GHEA Grapalat" w:cs="Merriweather"/>
        </w:rPr>
      </w:pPr>
      <w:sdt>
        <w:sdtPr>
          <w:rPr>
            <w:rFonts w:ascii="GHEA Grapalat" w:hAnsi="GHEA Grapalat"/>
          </w:rPr>
          <w:tag w:val="goog_rdk_11"/>
          <w:id w:val="-768850506"/>
        </w:sdtPr>
        <w:sdtEndPr/>
        <w:sdtContent>
          <w:r w:rsidR="0049317D" w:rsidRPr="009D0BE2">
            <w:rPr>
              <w:rFonts w:ascii="GHEA Grapalat" w:eastAsia="Tahoma" w:hAnsi="GHEA Grapalat" w:cs="Tahoma"/>
            </w:rPr>
            <w:t>________________ Ս. ԿՈՍՏԱՆԴՅԱՆ</w:t>
          </w:r>
        </w:sdtContent>
      </w:sdt>
    </w:p>
    <w:p w:rsidR="004D46BE" w:rsidRPr="009D0BE2" w:rsidRDefault="003379AA">
      <w:pPr>
        <w:spacing w:before="240" w:after="0"/>
        <w:rPr>
          <w:rFonts w:ascii="GHEA Grapalat" w:eastAsia="Merriweather" w:hAnsi="GHEA Grapalat" w:cs="Merriweather"/>
        </w:rPr>
      </w:pPr>
      <w:sdt>
        <w:sdtPr>
          <w:rPr>
            <w:rFonts w:ascii="GHEA Grapalat" w:hAnsi="GHEA Grapalat"/>
          </w:rPr>
          <w:tag w:val="goog_rdk_12"/>
          <w:id w:val="-1160306992"/>
        </w:sdtPr>
        <w:sdtEndPr/>
        <w:sdtContent>
          <w:r w:rsidR="0049317D" w:rsidRPr="009D0BE2">
            <w:rPr>
              <w:rFonts w:ascii="GHEA Grapalat" w:eastAsia="Tahoma" w:hAnsi="GHEA Grapalat" w:cs="Tahoma"/>
            </w:rPr>
            <w:t>Կ.Տ.</w:t>
          </w:r>
        </w:sdtContent>
      </w:sdt>
    </w:p>
    <w:p w:rsidR="004D46BE" w:rsidRPr="009D0BE2" w:rsidRDefault="004D46BE">
      <w:pPr>
        <w:ind w:left="142"/>
        <w:rPr>
          <w:rFonts w:ascii="GHEA Grapalat" w:eastAsia="Merriweather" w:hAnsi="GHEA Grapalat" w:cs="Merriweather"/>
        </w:rPr>
      </w:pPr>
    </w:p>
    <w:p w:rsidR="004D46BE" w:rsidRPr="009D0BE2" w:rsidRDefault="0004520D">
      <w:pPr>
        <w:ind w:left="142"/>
        <w:rPr>
          <w:rFonts w:ascii="GHEA Grapalat" w:eastAsia="Merriweather" w:hAnsi="GHEA Grapalat" w:cs="Merriweather"/>
        </w:rPr>
      </w:pPr>
      <w:r w:rsidRPr="009D0BE2">
        <w:rPr>
          <w:rFonts w:ascii="GHEA Grapalat" w:hAnsi="GHEA Grapalat"/>
          <w:noProof/>
          <w:lang w:val="en-US" w:eastAsia="en-US"/>
        </w:rPr>
        <mc:AlternateContent>
          <mc:Choice Requires="wps">
            <w:drawing>
              <wp:anchor distT="0" distB="0" distL="114300" distR="114300" simplePos="0" relativeHeight="251658240" behindDoc="0" locked="0" layoutInCell="1" hidden="0" allowOverlap="1" wp14:anchorId="45F7EE55" wp14:editId="537EFFC1">
                <wp:simplePos x="0" y="0"/>
                <wp:positionH relativeFrom="column">
                  <wp:posOffset>242570</wp:posOffset>
                </wp:positionH>
                <wp:positionV relativeFrom="paragraph">
                  <wp:posOffset>151130</wp:posOffset>
                </wp:positionV>
                <wp:extent cx="6819900" cy="120777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6819900" cy="1207770"/>
                        </a:xfrm>
                        <a:prstGeom prst="rect">
                          <a:avLst/>
                        </a:prstGeom>
                        <a:solidFill>
                          <a:schemeClr val="lt1"/>
                        </a:solidFill>
                        <a:ln>
                          <a:noFill/>
                        </a:ln>
                      </wps:spPr>
                      <wps:txbx>
                        <w:txbxContent>
                          <w:p w:rsidR="0049317D" w:rsidRPr="00A4325E" w:rsidRDefault="0049317D">
                            <w:pPr>
                              <w:spacing w:after="0" w:line="258" w:lineRule="auto"/>
                              <w:jc w:val="center"/>
                              <w:textDirection w:val="btLr"/>
                              <w:rPr>
                                <w:rFonts w:ascii="GHEA Grapalat" w:hAnsi="GHEA Grapalat"/>
                              </w:rPr>
                            </w:pPr>
                            <w:r w:rsidRPr="00A4325E">
                              <w:rPr>
                                <w:rFonts w:ascii="GHEA Grapalat" w:eastAsia="Merriweather" w:hAnsi="GHEA Grapalat" w:cs="Merriweather"/>
                                <w:color w:val="000000"/>
                                <w:sz w:val="28"/>
                              </w:rPr>
                              <w:t>ՀՀ</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ԼՈՌՈՒ</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 xml:space="preserve">ՄԱՐԶԻ ՓԱՄԲԱԿ ՀԱՄԱՅՆՔԻ </w:t>
                            </w:r>
                            <w:r w:rsidRPr="00A4325E">
                              <w:rPr>
                                <w:rFonts w:ascii="GHEA Grapalat" w:hAnsi="GHEA Grapalat"/>
                                <w:color w:val="000000"/>
                                <w:sz w:val="28"/>
                              </w:rPr>
                              <w:t xml:space="preserve"> </w:t>
                            </w:r>
                          </w:p>
                          <w:p w:rsidR="0049317D" w:rsidRPr="00A4325E" w:rsidRDefault="001C2A32">
                            <w:pPr>
                              <w:spacing w:after="0" w:line="258" w:lineRule="auto"/>
                              <w:jc w:val="center"/>
                              <w:textDirection w:val="btLr"/>
                              <w:rPr>
                                <w:rFonts w:ascii="GHEA Grapalat" w:hAnsi="GHEA Grapalat"/>
                                <w:lang w:val="en-US"/>
                              </w:rPr>
                            </w:pPr>
                            <w:r w:rsidRPr="00A4325E">
                              <w:rPr>
                                <w:rFonts w:ascii="GHEA Grapalat" w:eastAsia="Merriweather" w:hAnsi="GHEA Grapalat" w:cs="Times New Roman"/>
                                <w:color w:val="000000"/>
                                <w:sz w:val="28"/>
                                <w:lang w:val="en-US"/>
                              </w:rPr>
                              <w:t>«</w:t>
                            </w:r>
                            <w:r w:rsidR="0049317D" w:rsidRPr="00A4325E">
                              <w:rPr>
                                <w:rFonts w:ascii="GHEA Grapalat" w:eastAsia="Merriweather" w:hAnsi="GHEA Grapalat" w:cs="Times New Roman"/>
                                <w:color w:val="000000"/>
                                <w:sz w:val="28"/>
                              </w:rPr>
                              <w:t xml:space="preserve">ՎԱՀԱԳՆԱՁՈՐԻ </w:t>
                            </w:r>
                            <w:r w:rsidR="0049317D" w:rsidRPr="00A4325E">
                              <w:rPr>
                                <w:rFonts w:ascii="GHEA Grapalat" w:eastAsia="Merriweather" w:hAnsi="GHEA Grapalat" w:cs="Merriweather"/>
                                <w:color w:val="000000"/>
                                <w:sz w:val="28"/>
                              </w:rPr>
                              <w:t>ՄՍՈՒՐ</w:t>
                            </w:r>
                            <w:r w:rsidRPr="00A4325E">
                              <w:rPr>
                                <w:rFonts w:ascii="GHEA Grapalat" w:eastAsia="Merriweather" w:hAnsi="GHEA Grapalat" w:cs="Merriweather"/>
                                <w:color w:val="000000"/>
                                <w:sz w:val="28"/>
                                <w:lang w:val="en-US"/>
                              </w:rPr>
                              <w:t>-</w:t>
                            </w:r>
                            <w:r w:rsidR="0049317D" w:rsidRPr="00A4325E">
                              <w:rPr>
                                <w:rFonts w:ascii="GHEA Grapalat" w:eastAsia="Merriweather" w:hAnsi="GHEA Grapalat" w:cs="Merriweather"/>
                                <w:color w:val="000000"/>
                                <w:sz w:val="28"/>
                              </w:rPr>
                              <w:t>ՄԱՆԿԱՊԱՐՏԵԶ</w:t>
                            </w:r>
                            <w:r w:rsidRPr="00A4325E">
                              <w:rPr>
                                <w:rFonts w:ascii="GHEA Grapalat" w:eastAsia="Merriweather" w:hAnsi="GHEA Grapalat" w:cs="Merriweather"/>
                                <w:color w:val="000000"/>
                                <w:sz w:val="28"/>
                                <w:lang w:val="en-US"/>
                              </w:rPr>
                              <w:t>»</w:t>
                            </w:r>
                          </w:p>
                          <w:p w:rsidR="0049317D" w:rsidRDefault="0049317D">
                            <w:pPr>
                              <w:spacing w:after="0" w:line="258" w:lineRule="auto"/>
                              <w:jc w:val="center"/>
                              <w:textDirection w:val="btLr"/>
                            </w:pPr>
                            <w:r w:rsidRPr="00A4325E">
                              <w:rPr>
                                <w:rFonts w:ascii="GHEA Grapalat" w:eastAsia="Merriweather" w:hAnsi="GHEA Grapalat" w:cs="Merriweather"/>
                                <w:color w:val="000000"/>
                                <w:sz w:val="28"/>
                              </w:rPr>
                              <w:t>ՀԱՄԱՅՆՔԱՅԻՆ</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ՈՉ</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ԱՌԵՎՏՐԱՅԻՆ</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ԿԱԶՄԱԿԵՐՊՈՒԹՅԱՆ</w:t>
                            </w:r>
                          </w:p>
                          <w:p w:rsidR="0049317D" w:rsidRDefault="0049317D">
                            <w:pPr>
                              <w:spacing w:after="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5F7EE55" id="Прямоугольник 4" o:spid="_x0000_s1026" style="position:absolute;left:0;text-align:left;margin-left:19.1pt;margin-top:11.9pt;width:537pt;height:9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" fillcolor="white [3201]" stroked="f">
                <v:textbox inset="2.53958mm,1.2694mm,2.53958mm,1.2694mm">
                  <w:txbxContent>
                    <w:p w:rsidR="0049317D" w:rsidRPr="00A4325E" w:rsidRDefault="0049317D">
                      <w:pPr>
                        <w:spacing w:after="0" w:line="258" w:lineRule="auto"/>
                        <w:jc w:val="center"/>
                        <w:textDirection w:val="btLr"/>
                        <w:rPr>
                          <w:rFonts w:ascii="GHEA Grapalat" w:hAnsi="GHEA Grapalat"/>
                        </w:rPr>
                      </w:pPr>
                      <w:r w:rsidRPr="00A4325E">
                        <w:rPr>
                          <w:rFonts w:ascii="GHEA Grapalat" w:eastAsia="Merriweather" w:hAnsi="GHEA Grapalat" w:cs="Merriweather"/>
                          <w:color w:val="000000"/>
                          <w:sz w:val="28"/>
                        </w:rPr>
                        <w:t>ՀՀ</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ԼՈՌՈՒ</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 xml:space="preserve">ՄԱՐԶԻ ՓԱՄԲԱԿ ՀԱՄԱՅՆՔԻ </w:t>
                      </w:r>
                      <w:r w:rsidRPr="00A4325E">
                        <w:rPr>
                          <w:rFonts w:ascii="GHEA Grapalat" w:hAnsi="GHEA Grapalat"/>
                          <w:color w:val="000000"/>
                          <w:sz w:val="28"/>
                        </w:rPr>
                        <w:t xml:space="preserve"> </w:t>
                      </w:r>
                    </w:p>
                    <w:p w:rsidR="0049317D" w:rsidRPr="00A4325E" w:rsidRDefault="001C2A32">
                      <w:pPr>
                        <w:spacing w:after="0" w:line="258" w:lineRule="auto"/>
                        <w:jc w:val="center"/>
                        <w:textDirection w:val="btLr"/>
                        <w:rPr>
                          <w:rFonts w:ascii="GHEA Grapalat" w:hAnsi="GHEA Grapalat"/>
                          <w:lang w:val="en-US"/>
                        </w:rPr>
                      </w:pPr>
                      <w:r w:rsidRPr="00A4325E">
                        <w:rPr>
                          <w:rFonts w:ascii="GHEA Grapalat" w:eastAsia="Merriweather" w:hAnsi="GHEA Grapalat" w:cs="Times New Roman"/>
                          <w:color w:val="000000"/>
                          <w:sz w:val="28"/>
                          <w:lang w:val="en-US"/>
                        </w:rPr>
                        <w:t>«</w:t>
                      </w:r>
                      <w:r w:rsidR="0049317D" w:rsidRPr="00A4325E">
                        <w:rPr>
                          <w:rFonts w:ascii="GHEA Grapalat" w:eastAsia="Merriweather" w:hAnsi="GHEA Grapalat" w:cs="Times New Roman"/>
                          <w:color w:val="000000"/>
                          <w:sz w:val="28"/>
                        </w:rPr>
                        <w:t xml:space="preserve">ՎԱՀԱԳՆԱՁՈՐԻ </w:t>
                      </w:r>
                      <w:r w:rsidR="0049317D" w:rsidRPr="00A4325E">
                        <w:rPr>
                          <w:rFonts w:ascii="GHEA Grapalat" w:eastAsia="Merriweather" w:hAnsi="GHEA Grapalat" w:cs="Merriweather"/>
                          <w:color w:val="000000"/>
                          <w:sz w:val="28"/>
                        </w:rPr>
                        <w:t>ՄՍՈՒՐ</w:t>
                      </w:r>
                      <w:r w:rsidRPr="00A4325E">
                        <w:rPr>
                          <w:rFonts w:ascii="GHEA Grapalat" w:eastAsia="Merriweather" w:hAnsi="GHEA Grapalat" w:cs="Merriweather"/>
                          <w:color w:val="000000"/>
                          <w:sz w:val="28"/>
                          <w:lang w:val="en-US"/>
                        </w:rPr>
                        <w:t>-</w:t>
                      </w:r>
                      <w:r w:rsidR="0049317D" w:rsidRPr="00A4325E">
                        <w:rPr>
                          <w:rFonts w:ascii="GHEA Grapalat" w:eastAsia="Merriweather" w:hAnsi="GHEA Grapalat" w:cs="Merriweather"/>
                          <w:color w:val="000000"/>
                          <w:sz w:val="28"/>
                        </w:rPr>
                        <w:t>ՄԱՆԿԱՊԱՐՏԵԶ</w:t>
                      </w:r>
                      <w:r w:rsidRPr="00A4325E">
                        <w:rPr>
                          <w:rFonts w:ascii="GHEA Grapalat" w:eastAsia="Merriweather" w:hAnsi="GHEA Grapalat" w:cs="Merriweather"/>
                          <w:color w:val="000000"/>
                          <w:sz w:val="28"/>
                          <w:lang w:val="en-US"/>
                        </w:rPr>
                        <w:t>»</w:t>
                      </w:r>
                    </w:p>
                    <w:p w:rsidR="0049317D" w:rsidRDefault="0049317D">
                      <w:pPr>
                        <w:spacing w:after="0" w:line="258" w:lineRule="auto"/>
                        <w:jc w:val="center"/>
                        <w:textDirection w:val="btLr"/>
                      </w:pPr>
                      <w:r w:rsidRPr="00A4325E">
                        <w:rPr>
                          <w:rFonts w:ascii="GHEA Grapalat" w:eastAsia="Merriweather" w:hAnsi="GHEA Grapalat" w:cs="Merriweather"/>
                          <w:color w:val="000000"/>
                          <w:sz w:val="28"/>
                        </w:rPr>
                        <w:t>ՀԱՄԱՅՆՔԱՅԻՆ</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ՈՉ</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ԱՌԵՎՏՐԱՅԻՆ</w:t>
                      </w:r>
                      <w:r w:rsidRPr="00A4325E">
                        <w:rPr>
                          <w:rFonts w:ascii="GHEA Grapalat" w:hAnsi="GHEA Grapalat"/>
                          <w:color w:val="000000"/>
                          <w:sz w:val="28"/>
                        </w:rPr>
                        <w:t xml:space="preserve"> </w:t>
                      </w:r>
                      <w:r w:rsidRPr="00A4325E">
                        <w:rPr>
                          <w:rFonts w:ascii="GHEA Grapalat" w:eastAsia="Merriweather" w:hAnsi="GHEA Grapalat" w:cs="Merriweather"/>
                          <w:color w:val="000000"/>
                          <w:sz w:val="28"/>
                        </w:rPr>
                        <w:t>ԿԱԶՄԱԿԵՐՊՈՒԹՅԱՆ</w:t>
                      </w:r>
                    </w:p>
                    <w:p w:rsidR="0049317D" w:rsidRDefault="0049317D">
                      <w:pPr>
                        <w:spacing w:after="0" w:line="258" w:lineRule="auto"/>
                        <w:textDirection w:val="btLr"/>
                      </w:pPr>
                    </w:p>
                  </w:txbxContent>
                </v:textbox>
              </v:rect>
            </w:pict>
          </mc:Fallback>
        </mc:AlternateContent>
      </w:r>
    </w:p>
    <w:p w:rsidR="004D46BE" w:rsidRPr="009D0BE2" w:rsidRDefault="004D46BE">
      <w:pPr>
        <w:ind w:left="142"/>
        <w:rPr>
          <w:rFonts w:ascii="GHEA Grapalat" w:eastAsia="Merriweather" w:hAnsi="GHEA Grapalat" w:cs="Merriweather"/>
        </w:rPr>
      </w:pPr>
    </w:p>
    <w:p w:rsidR="004D46BE" w:rsidRPr="009D0BE2" w:rsidRDefault="004D46BE">
      <w:pPr>
        <w:ind w:left="142"/>
        <w:rPr>
          <w:rFonts w:ascii="GHEA Grapalat" w:eastAsia="Merriweather" w:hAnsi="GHEA Grapalat" w:cs="Merriweather"/>
        </w:rPr>
      </w:pPr>
    </w:p>
    <w:p w:rsidR="004D46BE" w:rsidRPr="009D0BE2" w:rsidRDefault="004D46BE">
      <w:pPr>
        <w:ind w:left="142"/>
        <w:rPr>
          <w:rFonts w:ascii="GHEA Grapalat" w:eastAsia="Merriweather" w:hAnsi="GHEA Grapalat" w:cs="Merriweather"/>
        </w:rPr>
      </w:pPr>
    </w:p>
    <w:p w:rsidR="004D46BE" w:rsidRPr="009D0BE2" w:rsidRDefault="004D46BE">
      <w:pPr>
        <w:ind w:left="142"/>
        <w:rPr>
          <w:rFonts w:ascii="GHEA Grapalat" w:eastAsia="Merriweather" w:hAnsi="GHEA Grapalat" w:cs="Merriweather"/>
        </w:rPr>
      </w:pPr>
    </w:p>
    <w:p w:rsidR="004D46BE" w:rsidRPr="009D0BE2" w:rsidRDefault="0049317D">
      <w:pPr>
        <w:ind w:left="142"/>
        <w:rPr>
          <w:rFonts w:ascii="GHEA Grapalat" w:eastAsia="Merriweather" w:hAnsi="GHEA Grapalat" w:cs="Merriweather"/>
        </w:rPr>
      </w:pPr>
      <w:r w:rsidRPr="009D0BE2">
        <w:rPr>
          <w:rFonts w:ascii="GHEA Grapalat" w:hAnsi="GHEA Grapalat"/>
          <w:noProof/>
          <w:lang w:val="en-US" w:eastAsia="en-US"/>
        </w:rPr>
        <mc:AlternateContent>
          <mc:Choice Requires="wps">
            <w:drawing>
              <wp:anchor distT="0" distB="0" distL="114300" distR="114300" simplePos="0" relativeHeight="251659264" behindDoc="0" locked="0" layoutInCell="1" hidden="0" allowOverlap="1" wp14:anchorId="4EB703E7" wp14:editId="5E1D8790">
                <wp:simplePos x="0" y="0"/>
                <wp:positionH relativeFrom="column">
                  <wp:posOffset>43815</wp:posOffset>
                </wp:positionH>
                <wp:positionV relativeFrom="paragraph">
                  <wp:posOffset>144145</wp:posOffset>
                </wp:positionV>
                <wp:extent cx="6810375" cy="904875"/>
                <wp:effectExtent l="0" t="0" r="9525" b="9525"/>
                <wp:wrapNone/>
                <wp:docPr id="6" name="Прямоугольник 6"/>
                <wp:cNvGraphicFramePr/>
                <a:graphic xmlns:a="http://schemas.openxmlformats.org/drawingml/2006/main">
                  <a:graphicData uri="http://schemas.microsoft.com/office/word/2010/wordprocessingShape">
                    <wps:wsp>
                      <wps:cNvSpPr/>
                      <wps:spPr>
                        <a:xfrm>
                          <a:off x="0" y="0"/>
                          <a:ext cx="6810375" cy="904875"/>
                        </a:xfrm>
                        <a:prstGeom prst="rect">
                          <a:avLst/>
                        </a:prstGeom>
                        <a:solidFill>
                          <a:schemeClr val="lt1"/>
                        </a:solidFill>
                        <a:ln>
                          <a:noFill/>
                        </a:ln>
                      </wps:spPr>
                      <wps:txbx>
                        <w:txbxContent>
                          <w:p w:rsidR="0049317D" w:rsidRDefault="0049317D">
                            <w:pPr>
                              <w:spacing w:after="0" w:line="258" w:lineRule="auto"/>
                              <w:jc w:val="center"/>
                              <w:textDirection w:val="btLr"/>
                              <w:rPr>
                                <w:rFonts w:ascii="Merriweather" w:eastAsia="Merriweather" w:hAnsi="Merriweather" w:cs="Merriweather"/>
                                <w:color w:val="000000"/>
                                <w:sz w:val="40"/>
                              </w:rPr>
                            </w:pPr>
                            <w:r>
                              <w:rPr>
                                <w:rFonts w:ascii="Merriweather" w:eastAsia="Merriweather" w:hAnsi="Merriweather" w:cs="Merriweather"/>
                                <w:color w:val="000000"/>
                                <w:sz w:val="40"/>
                              </w:rPr>
                              <w:t>ԿԱՆՈՆԱԴՐՈՒԹՅՈՒՆ</w:t>
                            </w:r>
                          </w:p>
                          <w:p w:rsidR="0004520D" w:rsidRPr="0004520D" w:rsidRDefault="0004520D">
                            <w:pPr>
                              <w:spacing w:after="0" w:line="258" w:lineRule="auto"/>
                              <w:jc w:val="center"/>
                              <w:textDirection w:val="btLr"/>
                              <w:rPr>
                                <w:rFonts w:ascii="Merriweather" w:eastAsia="Merriweather" w:hAnsi="Merriweather" w:cs="Merriweather"/>
                                <w:color w:val="000000"/>
                                <w:sz w:val="40"/>
                                <w:lang w:val="hy-AM"/>
                              </w:rPr>
                            </w:pPr>
                            <w:r>
                              <w:rPr>
                                <w:rFonts w:ascii="Merriweather" w:eastAsia="Merriweather" w:hAnsi="Merriweather" w:cs="Merriweather"/>
                                <w:color w:val="000000"/>
                                <w:sz w:val="40"/>
                                <w:lang w:val="hy-AM"/>
                              </w:rPr>
                              <w:t xml:space="preserve">    </w:t>
                            </w:r>
                            <w:r>
                              <w:rPr>
                                <w:rFonts w:ascii="GHEA Grapalat" w:eastAsia="Merriweather" w:hAnsi="GHEA Grapalat" w:cs="Merriweather"/>
                              </w:rPr>
                              <w:t>(</w:t>
                            </w:r>
                            <w:r>
                              <w:rPr>
                                <w:rFonts w:ascii="GHEA Grapalat" w:eastAsia="Merriweather" w:hAnsi="GHEA Grapalat" w:cs="Merriweather"/>
                                <w:sz w:val="24"/>
                                <w:szCs w:val="24"/>
                                <w:lang w:val="hy-AM"/>
                              </w:rPr>
                              <w:t>ՆՈՐ ԽՄԲԱԳՐՈՒԹՅՈՒՆ</w:t>
                            </w:r>
                            <w:r>
                              <w:rPr>
                                <w:rFonts w:ascii="GHEA Grapalat" w:eastAsia="Merriweather" w:hAnsi="GHEA Grapalat" w:cs="Merriweather"/>
                              </w:rPr>
                              <w:t>)</w:t>
                            </w:r>
                          </w:p>
                          <w:p w:rsidR="0004520D" w:rsidRDefault="0004520D">
                            <w:pPr>
                              <w:spacing w:after="0" w:line="258" w:lineRule="auto"/>
                              <w:jc w:val="center"/>
                              <w:textDirection w:val="btLr"/>
                              <w:rPr>
                                <w:rFonts w:ascii="Merriweather" w:eastAsia="Merriweather" w:hAnsi="Merriweather" w:cs="Merriweather"/>
                                <w:color w:val="000000"/>
                                <w:sz w:val="40"/>
                              </w:rPr>
                            </w:pPr>
                          </w:p>
                          <w:p w:rsidR="0004520D" w:rsidRDefault="0004520D">
                            <w:pPr>
                              <w:spacing w:after="0" w:line="258" w:lineRule="auto"/>
                              <w:jc w:val="center"/>
                              <w:textDirection w:val="btLr"/>
                            </w:pPr>
                          </w:p>
                          <w:p w:rsidR="0049317D" w:rsidRDefault="0049317D">
                            <w:pPr>
                              <w:spacing w:after="0"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B703E7" id="Прямоугольник 6" o:spid="_x0000_s1027" style="position:absolute;left:0;text-align:left;margin-left:3.45pt;margin-top:11.35pt;width:536.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" fillcolor="white [3201]" stroked="f">
                <v:textbox inset="2.53958mm,1.2694mm,2.53958mm,1.2694mm">
                  <w:txbxContent>
                    <w:p w:rsidR="0049317D" w:rsidRDefault="0049317D">
                      <w:pPr>
                        <w:spacing w:after="0" w:line="258" w:lineRule="auto"/>
                        <w:jc w:val="center"/>
                        <w:textDirection w:val="btLr"/>
                        <w:rPr>
                          <w:rFonts w:ascii="Merriweather" w:eastAsia="Merriweather" w:hAnsi="Merriweather" w:cs="Merriweather"/>
                          <w:color w:val="000000"/>
                          <w:sz w:val="40"/>
                        </w:rPr>
                      </w:pPr>
                      <w:r>
                        <w:rPr>
                          <w:rFonts w:ascii="Merriweather" w:eastAsia="Merriweather" w:hAnsi="Merriweather" w:cs="Merriweather"/>
                          <w:color w:val="000000"/>
                          <w:sz w:val="40"/>
                        </w:rPr>
                        <w:t>ԿԱՆՈՆԱԴՐՈՒԹՅՈՒՆ</w:t>
                      </w:r>
                    </w:p>
                    <w:p w:rsidR="0004520D" w:rsidRPr="0004520D" w:rsidRDefault="0004520D">
                      <w:pPr>
                        <w:spacing w:after="0" w:line="258" w:lineRule="auto"/>
                        <w:jc w:val="center"/>
                        <w:textDirection w:val="btLr"/>
                        <w:rPr>
                          <w:rFonts w:ascii="Merriweather" w:eastAsia="Merriweather" w:hAnsi="Merriweather" w:cs="Merriweather"/>
                          <w:color w:val="000000"/>
                          <w:sz w:val="40"/>
                          <w:lang w:val="hy-AM"/>
                        </w:rPr>
                      </w:pPr>
                      <w:r>
                        <w:rPr>
                          <w:rFonts w:ascii="Merriweather" w:eastAsia="Merriweather" w:hAnsi="Merriweather" w:cs="Merriweather"/>
                          <w:color w:val="000000"/>
                          <w:sz w:val="40"/>
                          <w:lang w:val="hy-AM"/>
                        </w:rPr>
                        <w:t xml:space="preserve">    </w:t>
                      </w:r>
                      <w:r>
                        <w:rPr>
                          <w:rFonts w:ascii="GHEA Grapalat" w:eastAsia="Merriweather" w:hAnsi="GHEA Grapalat" w:cs="Merriweather"/>
                        </w:rPr>
                        <w:t>(</w:t>
                      </w:r>
                      <w:r>
                        <w:rPr>
                          <w:rFonts w:ascii="GHEA Grapalat" w:eastAsia="Merriweather" w:hAnsi="GHEA Grapalat" w:cs="Merriweather"/>
                          <w:sz w:val="24"/>
                          <w:szCs w:val="24"/>
                          <w:lang w:val="hy-AM"/>
                        </w:rPr>
                        <w:t>ՆՈՐ ԽՄԲԱԳՐՈՒԹՅՈՒՆ</w:t>
                      </w:r>
                      <w:r>
                        <w:rPr>
                          <w:rFonts w:ascii="GHEA Grapalat" w:eastAsia="Merriweather" w:hAnsi="GHEA Grapalat" w:cs="Merriweather"/>
                        </w:rPr>
                        <w:t>)</w:t>
                      </w:r>
                    </w:p>
                    <w:p w:rsidR="0004520D" w:rsidRDefault="0004520D">
                      <w:pPr>
                        <w:spacing w:after="0" w:line="258" w:lineRule="auto"/>
                        <w:jc w:val="center"/>
                        <w:textDirection w:val="btLr"/>
                        <w:rPr>
                          <w:rFonts w:ascii="Merriweather" w:eastAsia="Merriweather" w:hAnsi="Merriweather" w:cs="Merriweather"/>
                          <w:color w:val="000000"/>
                          <w:sz w:val="40"/>
                        </w:rPr>
                      </w:pPr>
                    </w:p>
                    <w:p w:rsidR="0004520D" w:rsidRDefault="0004520D">
                      <w:pPr>
                        <w:spacing w:after="0" w:line="258" w:lineRule="auto"/>
                        <w:jc w:val="center"/>
                        <w:textDirection w:val="btLr"/>
                      </w:pPr>
                    </w:p>
                    <w:p w:rsidR="0049317D" w:rsidRDefault="0049317D">
                      <w:pPr>
                        <w:spacing w:after="0" w:line="258" w:lineRule="auto"/>
                        <w:textDirection w:val="btLr"/>
                      </w:pPr>
                    </w:p>
                  </w:txbxContent>
                </v:textbox>
              </v:rect>
            </w:pict>
          </mc:Fallback>
        </mc:AlternateContent>
      </w:r>
    </w:p>
    <w:p w:rsidR="004D46BE" w:rsidRPr="009D0BE2" w:rsidRDefault="004D46BE">
      <w:pPr>
        <w:ind w:left="142"/>
        <w:rPr>
          <w:rFonts w:ascii="GHEA Grapalat" w:eastAsia="Merriweather" w:hAnsi="GHEA Grapalat" w:cs="Merriweather"/>
        </w:rPr>
      </w:pPr>
    </w:p>
    <w:p w:rsidR="004D46BE" w:rsidRPr="009D0BE2" w:rsidRDefault="0004520D" w:rsidP="0004520D">
      <w:pPr>
        <w:ind w:left="142"/>
        <w:jc w:val="center"/>
        <w:rPr>
          <w:rFonts w:ascii="GHEA Grapalat" w:eastAsia="Merriweather" w:hAnsi="GHEA Grapalat" w:cs="Merriweather"/>
        </w:rPr>
      </w:pPr>
      <w:r>
        <w:rPr>
          <w:rFonts w:ascii="GHEA Grapalat" w:eastAsia="Merriweather" w:hAnsi="GHEA Grapalat" w:cs="Merriweather"/>
          <w:lang w:val="hy-AM"/>
        </w:rPr>
        <w:t xml:space="preserve">                                </w:t>
      </w:r>
    </w:p>
    <w:p w:rsidR="004D46BE" w:rsidRDefault="004D46BE">
      <w:pPr>
        <w:ind w:left="142"/>
        <w:rPr>
          <w:rFonts w:ascii="GHEA Grapalat" w:eastAsia="Merriweather" w:hAnsi="GHEA Grapalat" w:cs="Merriweather"/>
        </w:rPr>
      </w:pPr>
    </w:p>
    <w:p w:rsidR="0004520D" w:rsidRPr="009D0BE2" w:rsidRDefault="0004520D">
      <w:pPr>
        <w:ind w:left="142"/>
        <w:rPr>
          <w:rFonts w:ascii="GHEA Grapalat" w:eastAsia="Merriweather" w:hAnsi="GHEA Grapalat" w:cs="Merriweather"/>
        </w:rPr>
      </w:pPr>
    </w:p>
    <w:p w:rsidR="004D46BE" w:rsidRPr="009D0BE2" w:rsidRDefault="00173083">
      <w:pPr>
        <w:ind w:left="142"/>
        <w:rPr>
          <w:rFonts w:ascii="GHEA Grapalat" w:eastAsia="Merriweather" w:hAnsi="GHEA Grapalat" w:cs="Merriweather"/>
        </w:rPr>
      </w:pPr>
      <w:r w:rsidRPr="009D0BE2">
        <w:rPr>
          <w:rFonts w:ascii="GHEA Grapalat" w:hAnsi="GHEA Grapalat"/>
          <w:noProof/>
          <w:lang w:val="en-US" w:eastAsia="en-US"/>
        </w:rPr>
        <mc:AlternateContent>
          <mc:Choice Requires="wps">
            <w:drawing>
              <wp:anchor distT="0" distB="0" distL="114300" distR="114300" simplePos="0" relativeHeight="251660288" behindDoc="0" locked="0" layoutInCell="1" hidden="0" allowOverlap="1" wp14:anchorId="60A20F7B" wp14:editId="4438C68A">
                <wp:simplePos x="0" y="0"/>
                <wp:positionH relativeFrom="column">
                  <wp:posOffset>2110105</wp:posOffset>
                </wp:positionH>
                <wp:positionV relativeFrom="paragraph">
                  <wp:posOffset>147320</wp:posOffset>
                </wp:positionV>
                <wp:extent cx="2581275" cy="778510"/>
                <wp:effectExtent l="0" t="0" r="9525" b="2540"/>
                <wp:wrapNone/>
                <wp:docPr id="5" name="Прямоугольник 5"/>
                <wp:cNvGraphicFramePr/>
                <a:graphic xmlns:a="http://schemas.openxmlformats.org/drawingml/2006/main">
                  <a:graphicData uri="http://schemas.microsoft.com/office/word/2010/wordprocessingShape">
                    <wps:wsp>
                      <wps:cNvSpPr/>
                      <wps:spPr>
                        <a:xfrm>
                          <a:off x="0" y="0"/>
                          <a:ext cx="2581275" cy="778510"/>
                        </a:xfrm>
                        <a:prstGeom prst="rect">
                          <a:avLst/>
                        </a:prstGeom>
                        <a:solidFill>
                          <a:schemeClr val="lt1"/>
                        </a:solidFill>
                        <a:ln>
                          <a:noFill/>
                        </a:ln>
                      </wps:spPr>
                      <wps:txbx>
                        <w:txbxContent>
                          <w:p w:rsidR="0049317D" w:rsidRDefault="0049317D">
                            <w:pPr>
                              <w:spacing w:after="0" w:line="258" w:lineRule="auto"/>
                              <w:jc w:val="center"/>
                              <w:textDirection w:val="btLr"/>
                            </w:pPr>
                            <w:r>
                              <w:rPr>
                                <w:rFonts w:ascii="Merriweather" w:eastAsia="Merriweather" w:hAnsi="Merriweather" w:cs="Merriweather"/>
                                <w:color w:val="000000"/>
                                <w:sz w:val="28"/>
                              </w:rPr>
                              <w:t>Փամբակ համայնք 202</w:t>
                            </w:r>
                            <w:r w:rsidR="001741B0">
                              <w:rPr>
                                <w:rFonts w:ascii="Merriweather" w:eastAsia="Merriweather" w:hAnsi="Merriweather" w:cs="Merriweather"/>
                                <w:color w:val="000000"/>
                                <w:sz w:val="28"/>
                                <w:lang w:val="hy-AM"/>
                              </w:rPr>
                              <w:t>5</w:t>
                            </w:r>
                            <w:r>
                              <w:rPr>
                                <w:rFonts w:ascii="Merriweather" w:eastAsia="Merriweather" w:hAnsi="Merriweather" w:cs="Merriweather"/>
                                <w:color w:val="000000"/>
                                <w:sz w:val="28"/>
                              </w:rPr>
                              <w:t xml:space="preserve"> թվական</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A20F7B" id="Прямоугольник 5" o:spid="_x0000_s1028" style="position:absolute;left:0;text-align:left;margin-left:166.15pt;margin-top:11.6pt;width:203.25pt;height:6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" fillcolor="white [3201]" stroked="f">
                <v:textbox inset="2.53958mm,1.2694mm,2.53958mm,1.2694mm">
                  <w:txbxContent>
                    <w:p w:rsidR="0049317D" w:rsidRDefault="0049317D">
                      <w:pPr>
                        <w:spacing w:after="0" w:line="258" w:lineRule="auto"/>
                        <w:jc w:val="center"/>
                        <w:textDirection w:val="btLr"/>
                      </w:pPr>
                      <w:r>
                        <w:rPr>
                          <w:rFonts w:ascii="Merriweather" w:eastAsia="Merriweather" w:hAnsi="Merriweather" w:cs="Merriweather"/>
                          <w:color w:val="000000"/>
                          <w:sz w:val="28"/>
                        </w:rPr>
                        <w:t>Փամբակ համայնք 202</w:t>
                      </w:r>
                      <w:r w:rsidR="001741B0">
                        <w:rPr>
                          <w:rFonts w:ascii="Merriweather" w:eastAsia="Merriweather" w:hAnsi="Merriweather" w:cs="Merriweather"/>
                          <w:color w:val="000000"/>
                          <w:sz w:val="28"/>
                          <w:lang w:val="hy-AM"/>
                        </w:rPr>
                        <w:t>5</w:t>
                      </w:r>
                      <w:bookmarkStart w:id="1" w:name="_GoBack"/>
                      <w:bookmarkEnd w:id="1"/>
                      <w:r>
                        <w:rPr>
                          <w:rFonts w:ascii="Merriweather" w:eastAsia="Merriweather" w:hAnsi="Merriweather" w:cs="Merriweather"/>
                          <w:color w:val="000000"/>
                          <w:sz w:val="28"/>
                        </w:rPr>
                        <w:t xml:space="preserve"> թվական</w:t>
                      </w:r>
                    </w:p>
                  </w:txbxContent>
                </v:textbox>
              </v:rect>
            </w:pict>
          </mc:Fallback>
        </mc:AlternateContent>
      </w:r>
    </w:p>
    <w:p w:rsidR="004D46BE" w:rsidRPr="009D0BE2" w:rsidRDefault="004D46BE">
      <w:pPr>
        <w:ind w:left="142"/>
        <w:rPr>
          <w:rFonts w:ascii="GHEA Grapalat" w:eastAsia="Merriweather" w:hAnsi="GHEA Grapalat" w:cs="Merriweather"/>
        </w:rPr>
      </w:pPr>
    </w:p>
    <w:p w:rsidR="004D46BE" w:rsidRPr="009D0BE2" w:rsidRDefault="003379AA">
      <w:pPr>
        <w:spacing w:after="0"/>
        <w:jc w:val="right"/>
        <w:rPr>
          <w:rFonts w:ascii="GHEA Grapalat" w:eastAsia="Merriweather" w:hAnsi="GHEA Grapalat" w:cs="Merriweather"/>
        </w:rPr>
      </w:pPr>
      <w:sdt>
        <w:sdtPr>
          <w:rPr>
            <w:rFonts w:ascii="GHEA Grapalat" w:hAnsi="GHEA Grapalat"/>
          </w:rPr>
          <w:tag w:val="goog_rdk_13"/>
          <w:id w:val="415138237"/>
        </w:sdtPr>
        <w:sdtEndPr/>
        <w:sdtContent>
          <w:r w:rsidR="0049317D" w:rsidRPr="009D0BE2">
            <w:rPr>
              <w:rFonts w:ascii="GHEA Grapalat" w:eastAsia="Tahoma" w:hAnsi="GHEA Grapalat" w:cs="Tahoma"/>
            </w:rPr>
            <w:t xml:space="preserve">Հավելված </w:t>
          </w:r>
        </w:sdtContent>
      </w:sdt>
    </w:p>
    <w:p w:rsidR="004D46BE" w:rsidRPr="009D0BE2" w:rsidRDefault="003379AA">
      <w:pPr>
        <w:spacing w:after="0"/>
        <w:jc w:val="right"/>
        <w:rPr>
          <w:rFonts w:ascii="GHEA Grapalat" w:eastAsia="Merriweather" w:hAnsi="GHEA Grapalat" w:cs="Merriweather"/>
        </w:rPr>
      </w:pPr>
      <w:sdt>
        <w:sdtPr>
          <w:rPr>
            <w:rFonts w:ascii="GHEA Grapalat" w:hAnsi="GHEA Grapalat"/>
          </w:rPr>
          <w:tag w:val="goog_rdk_14"/>
          <w:id w:val="-1896503745"/>
        </w:sdtPr>
        <w:sdtEndPr/>
        <w:sdtContent>
          <w:r w:rsidR="0049317D" w:rsidRPr="009D0BE2">
            <w:rPr>
              <w:rFonts w:ascii="GHEA Grapalat" w:eastAsia="Tahoma" w:hAnsi="GHEA Grapalat" w:cs="Tahoma"/>
            </w:rPr>
            <w:t>Փամբակ համայնքի ավագանու</w:t>
          </w:r>
        </w:sdtContent>
      </w:sdt>
    </w:p>
    <w:p w:rsidR="004D46BE" w:rsidRPr="009D0BE2" w:rsidRDefault="003379AA">
      <w:pPr>
        <w:spacing w:after="0"/>
        <w:jc w:val="right"/>
        <w:rPr>
          <w:rFonts w:ascii="GHEA Grapalat" w:eastAsia="Merriweather" w:hAnsi="GHEA Grapalat" w:cs="Merriweather"/>
        </w:rPr>
      </w:pPr>
      <w:sdt>
        <w:sdtPr>
          <w:rPr>
            <w:rFonts w:ascii="GHEA Grapalat" w:hAnsi="GHEA Grapalat"/>
          </w:rPr>
          <w:tag w:val="goog_rdk_15"/>
          <w:id w:val="650642362"/>
        </w:sdtPr>
        <w:sdtEndPr/>
        <w:sdtContent>
          <w:r w:rsidR="0049317D" w:rsidRPr="009D0BE2">
            <w:rPr>
              <w:rFonts w:ascii="GHEA Grapalat" w:eastAsia="Tahoma" w:hAnsi="GHEA Grapalat" w:cs="Tahoma"/>
            </w:rPr>
            <w:t>202</w:t>
          </w:r>
          <w:r w:rsidR="001E2979">
            <w:rPr>
              <w:rFonts w:ascii="GHEA Grapalat" w:eastAsia="Tahoma" w:hAnsi="GHEA Grapalat" w:cs="Tahoma"/>
              <w:lang w:val="hy-AM"/>
            </w:rPr>
            <w:t>5</w:t>
          </w:r>
          <w:r w:rsidR="0049317D" w:rsidRPr="009D0BE2">
            <w:rPr>
              <w:rFonts w:ascii="GHEA Grapalat" w:eastAsia="Tahoma" w:hAnsi="GHEA Grapalat" w:cs="Tahoma"/>
            </w:rPr>
            <w:t xml:space="preserve"> թվականի </w:t>
          </w:r>
          <w:r w:rsidR="001E2979">
            <w:rPr>
              <w:rFonts w:ascii="GHEA Grapalat" w:eastAsia="Tahoma" w:hAnsi="GHEA Grapalat" w:cs="Tahoma"/>
              <w:lang w:val="hy-AM"/>
            </w:rPr>
            <w:t>մայիսի</w:t>
          </w:r>
          <w:r w:rsidR="00FF16BE" w:rsidRPr="009D0BE2">
            <w:rPr>
              <w:rFonts w:ascii="GHEA Grapalat" w:eastAsia="Tahoma" w:hAnsi="GHEA Grapalat" w:cs="Tahoma"/>
              <w:lang w:val="hy-AM"/>
            </w:rPr>
            <w:t xml:space="preserve"> 15</w:t>
          </w:r>
          <w:r w:rsidR="0049317D" w:rsidRPr="009D0BE2">
            <w:rPr>
              <w:rFonts w:ascii="GHEA Grapalat" w:eastAsia="Tahoma" w:hAnsi="GHEA Grapalat" w:cs="Tahoma"/>
            </w:rPr>
            <w:t xml:space="preserve">-ի                                                                                                                                  N </w:t>
          </w:r>
          <w:r w:rsidR="001E2979">
            <w:rPr>
              <w:rFonts w:ascii="GHEA Grapalat" w:eastAsia="Tahoma" w:hAnsi="GHEA Grapalat" w:cs="Tahoma"/>
              <w:lang w:val="hy-AM"/>
            </w:rPr>
            <w:t>051</w:t>
          </w:r>
          <w:r w:rsidR="0049317D" w:rsidRPr="009D0BE2">
            <w:rPr>
              <w:rFonts w:ascii="GHEA Grapalat" w:eastAsia="Tahoma" w:hAnsi="GHEA Grapalat" w:cs="Tahoma"/>
            </w:rPr>
            <w:t>-Ա որոշման</w:t>
          </w:r>
        </w:sdtContent>
      </w:sdt>
    </w:p>
    <w:p w:rsidR="004D46BE" w:rsidRPr="009D0BE2" w:rsidRDefault="004D46BE">
      <w:pPr>
        <w:spacing w:after="0"/>
        <w:jc w:val="right"/>
        <w:rPr>
          <w:rFonts w:ascii="GHEA Grapalat" w:eastAsia="Merriweather" w:hAnsi="GHEA Grapalat" w:cs="Merriweather"/>
        </w:rPr>
      </w:pPr>
    </w:p>
    <w:p w:rsidR="004D46BE" w:rsidRPr="009D0BE2" w:rsidRDefault="004D46BE">
      <w:pPr>
        <w:spacing w:after="0"/>
        <w:jc w:val="right"/>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3379AA">
      <w:pPr>
        <w:rPr>
          <w:rFonts w:ascii="GHEA Grapalat" w:eastAsia="Merriweather" w:hAnsi="GHEA Grapalat" w:cs="Merriweather"/>
        </w:rPr>
      </w:pPr>
      <w:sdt>
        <w:sdtPr>
          <w:rPr>
            <w:rFonts w:ascii="GHEA Grapalat" w:hAnsi="GHEA Grapalat"/>
          </w:rPr>
          <w:tag w:val="goog_rdk_16"/>
          <w:id w:val="845980697"/>
          <w:showingPlcHdr/>
        </w:sdtPr>
        <w:sdtEndPr/>
        <w:sdtContent>
          <w:r w:rsidR="009D0BE2" w:rsidRPr="009D0BE2">
            <w:rPr>
              <w:rFonts w:ascii="GHEA Grapalat" w:hAnsi="GHEA Grapalat"/>
            </w:rPr>
            <w:t xml:space="preserve">     </w:t>
          </w:r>
        </w:sdtContent>
      </w:sdt>
    </w:p>
    <w:p w:rsidR="004D46BE" w:rsidRPr="009D0BE2" w:rsidRDefault="003379AA">
      <w:pPr>
        <w:rPr>
          <w:rFonts w:ascii="GHEA Grapalat" w:eastAsia="Merriweather" w:hAnsi="GHEA Grapalat" w:cs="Merriweather"/>
        </w:rPr>
      </w:pPr>
      <w:sdt>
        <w:sdtPr>
          <w:rPr>
            <w:rFonts w:ascii="GHEA Grapalat" w:hAnsi="GHEA Grapalat"/>
          </w:rPr>
          <w:tag w:val="goog_rdk_17"/>
          <w:id w:val="-946696311"/>
          <w:showingPlcHdr/>
        </w:sdtPr>
        <w:sdtEndPr/>
        <w:sdtContent>
          <w:r w:rsidR="009D0BE2" w:rsidRPr="009D0BE2">
            <w:rPr>
              <w:rFonts w:ascii="GHEA Grapalat" w:hAnsi="GHEA Grapalat"/>
            </w:rPr>
            <w:t xml:space="preserve">     </w:t>
          </w:r>
        </w:sdtContent>
      </w:sdt>
    </w:p>
    <w:p w:rsidR="004D46BE" w:rsidRPr="009D0BE2" w:rsidRDefault="003379AA">
      <w:pPr>
        <w:rPr>
          <w:rFonts w:ascii="GHEA Grapalat" w:eastAsia="Merriweather" w:hAnsi="GHEA Grapalat" w:cs="Merriweather"/>
        </w:rPr>
      </w:pPr>
      <w:sdt>
        <w:sdtPr>
          <w:rPr>
            <w:rFonts w:ascii="GHEA Grapalat" w:hAnsi="GHEA Grapalat"/>
          </w:rPr>
          <w:tag w:val="goog_rdk_20"/>
          <w:id w:val="916216332"/>
          <w:showingPlcHdr/>
        </w:sdtPr>
        <w:sdtEndPr/>
        <w:sdtContent>
          <w:r w:rsidR="009D0BE2" w:rsidRPr="009D0BE2">
            <w:rPr>
              <w:rFonts w:ascii="GHEA Grapalat" w:hAnsi="GHEA Grapalat"/>
            </w:rPr>
            <w:t xml:space="preserve">     </w:t>
          </w:r>
        </w:sdtContent>
      </w:sdt>
    </w:p>
    <w:p w:rsidR="004D46BE" w:rsidRPr="009D0BE2" w:rsidRDefault="003379AA">
      <w:pPr>
        <w:rPr>
          <w:rFonts w:ascii="GHEA Grapalat" w:eastAsia="Merriweather" w:hAnsi="GHEA Grapalat" w:cs="Merriweather"/>
        </w:rPr>
      </w:pPr>
      <w:sdt>
        <w:sdtPr>
          <w:rPr>
            <w:rFonts w:ascii="GHEA Grapalat" w:hAnsi="GHEA Grapalat"/>
          </w:rPr>
          <w:tag w:val="goog_rdk_21"/>
          <w:id w:val="-665552159"/>
          <w:showingPlcHdr/>
        </w:sdtPr>
        <w:sdtEndPr/>
        <w:sdtContent>
          <w:r w:rsidR="009D0BE2" w:rsidRPr="009D0BE2">
            <w:rPr>
              <w:rFonts w:ascii="GHEA Grapalat" w:hAnsi="GHEA Grapalat"/>
            </w:rPr>
            <w:t xml:space="preserve">     </w:t>
          </w:r>
        </w:sdtContent>
      </w:sdt>
    </w:p>
    <w:p w:rsidR="004D46BE" w:rsidRPr="009D0BE2" w:rsidRDefault="004D46BE">
      <w:pPr>
        <w:rPr>
          <w:rFonts w:ascii="GHEA Grapalat" w:eastAsia="Merriweather" w:hAnsi="GHEA Grapalat" w:cs="Merriweather"/>
        </w:rPr>
      </w:pPr>
    </w:p>
    <w:p w:rsidR="004D46BE" w:rsidRPr="009D0BE2" w:rsidRDefault="003379AA">
      <w:pPr>
        <w:rPr>
          <w:rFonts w:ascii="GHEA Grapalat" w:eastAsia="Merriweather" w:hAnsi="GHEA Grapalat" w:cs="Merriweather"/>
        </w:rPr>
      </w:pPr>
      <w:sdt>
        <w:sdtPr>
          <w:rPr>
            <w:rFonts w:ascii="GHEA Grapalat" w:hAnsi="GHEA Grapalat"/>
          </w:rPr>
          <w:tag w:val="goog_rdk_23"/>
          <w:id w:val="-1093241132"/>
        </w:sdtPr>
        <w:sdtEndPr/>
        <w:sdtContent>
          <w:r w:rsidR="0049317D" w:rsidRPr="009D0BE2">
            <w:rPr>
              <w:rFonts w:ascii="GHEA Grapalat" w:eastAsia="Tahoma" w:hAnsi="GHEA Grapalat" w:cs="Tahoma"/>
            </w:rPr>
            <w:t xml:space="preserve"> </w:t>
          </w:r>
        </w:sdtContent>
      </w:sdt>
    </w:p>
    <w:p w:rsidR="004D46BE" w:rsidRPr="009D0BE2" w:rsidRDefault="003379AA">
      <w:pPr>
        <w:rPr>
          <w:rFonts w:ascii="GHEA Grapalat" w:eastAsia="Merriweather" w:hAnsi="GHEA Grapalat" w:cs="Merriweather"/>
        </w:rPr>
      </w:pPr>
      <w:sdt>
        <w:sdtPr>
          <w:rPr>
            <w:rFonts w:ascii="GHEA Grapalat" w:hAnsi="GHEA Grapalat"/>
          </w:rPr>
          <w:tag w:val="goog_rdk_24"/>
          <w:id w:val="-74362627"/>
        </w:sdtPr>
        <w:sdtEndPr/>
        <w:sdtContent>
          <w:r w:rsidR="0049317D" w:rsidRPr="009D0BE2">
            <w:rPr>
              <w:rFonts w:ascii="GHEA Grapalat" w:eastAsia="Tahoma" w:hAnsi="GHEA Grapalat" w:cs="Tahoma"/>
            </w:rPr>
            <w:t xml:space="preserve"> </w:t>
          </w:r>
        </w:sdtContent>
      </w:sdt>
    </w:p>
    <w:p w:rsidR="004D46BE" w:rsidRPr="009D0BE2" w:rsidRDefault="003379AA">
      <w:pPr>
        <w:rPr>
          <w:rFonts w:ascii="GHEA Grapalat" w:eastAsia="Merriweather" w:hAnsi="GHEA Grapalat" w:cs="Merriweather"/>
        </w:rPr>
      </w:pPr>
      <w:sdt>
        <w:sdtPr>
          <w:rPr>
            <w:rFonts w:ascii="GHEA Grapalat" w:hAnsi="GHEA Grapalat"/>
          </w:rPr>
          <w:tag w:val="goog_rdk_25"/>
          <w:id w:val="1100912474"/>
        </w:sdtPr>
        <w:sdtEndPr/>
        <w:sdtContent>
          <w:r w:rsidR="0049317D" w:rsidRPr="009D0BE2">
            <w:rPr>
              <w:rFonts w:ascii="GHEA Grapalat" w:eastAsia="Tahoma" w:hAnsi="GHEA Grapalat" w:cs="Tahoma"/>
            </w:rPr>
            <w:t xml:space="preserve"> </w:t>
          </w:r>
        </w:sdtContent>
      </w:sdt>
    </w:p>
    <w:p w:rsidR="004D46BE" w:rsidRPr="009D0BE2" w:rsidRDefault="004D46BE">
      <w:pPr>
        <w:rPr>
          <w:rFonts w:ascii="GHEA Grapalat" w:eastAsia="Merriweather" w:hAnsi="GHEA Grapalat" w:cs="Merriweather"/>
        </w:rPr>
      </w:pPr>
    </w:p>
    <w:p w:rsidR="004D46BE" w:rsidRPr="009D0BE2" w:rsidRDefault="004D46BE">
      <w:pPr>
        <w:rPr>
          <w:rFonts w:ascii="GHEA Grapalat" w:eastAsia="Merriweather" w:hAnsi="GHEA Grapalat" w:cs="Merriweather"/>
        </w:rPr>
      </w:pPr>
    </w:p>
    <w:p w:rsidR="004D46BE" w:rsidRPr="009D0BE2" w:rsidRDefault="003379AA">
      <w:pPr>
        <w:spacing w:after="0"/>
        <w:rPr>
          <w:rFonts w:ascii="GHEA Grapalat" w:eastAsia="Merriweather" w:hAnsi="GHEA Grapalat" w:cs="Merriweather"/>
        </w:rPr>
      </w:pPr>
      <w:sdt>
        <w:sdtPr>
          <w:rPr>
            <w:rFonts w:ascii="GHEA Grapalat" w:hAnsi="GHEA Grapalat"/>
          </w:rPr>
          <w:tag w:val="goog_rdk_27"/>
          <w:id w:val="1224031965"/>
        </w:sdtPr>
        <w:sdtEndPr/>
        <w:sdtContent>
          <w:r w:rsidR="0049317D" w:rsidRPr="009D0BE2">
            <w:rPr>
              <w:rFonts w:ascii="GHEA Grapalat" w:eastAsia="Tahoma" w:hAnsi="GHEA Grapalat" w:cs="Tahoma"/>
            </w:rPr>
            <w:t xml:space="preserve"> </w:t>
          </w:r>
        </w:sdtContent>
      </w:sdt>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Default="004D46BE">
      <w:pPr>
        <w:spacing w:after="0"/>
        <w:rPr>
          <w:rFonts w:ascii="GHEA Grapalat" w:eastAsia="Merriweather" w:hAnsi="GHEA Grapalat" w:cs="Merriweather"/>
        </w:rPr>
      </w:pPr>
    </w:p>
    <w:p w:rsidR="0004520D" w:rsidRDefault="0004520D">
      <w:pPr>
        <w:spacing w:after="0"/>
        <w:rPr>
          <w:rFonts w:ascii="GHEA Grapalat" w:eastAsia="Merriweather" w:hAnsi="GHEA Grapalat" w:cs="Merriweather"/>
        </w:rPr>
      </w:pPr>
    </w:p>
    <w:p w:rsidR="0004520D" w:rsidRPr="009D0BE2" w:rsidRDefault="0004520D">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p>
    <w:p w:rsidR="004D46BE" w:rsidRPr="009D0BE2" w:rsidRDefault="004D46BE">
      <w:pPr>
        <w:spacing w:after="0"/>
        <w:rPr>
          <w:rFonts w:ascii="GHEA Grapalat" w:eastAsia="Merriweather" w:hAnsi="GHEA Grapalat" w:cs="Merriweather"/>
        </w:rPr>
      </w:pPr>
      <w:bookmarkStart w:id="1" w:name="_heading=h.gjdgxs" w:colFirst="0" w:colLast="0"/>
      <w:bookmarkEnd w:id="1"/>
    </w:p>
    <w:p w:rsidR="004D46BE" w:rsidRPr="009D0BE2" w:rsidRDefault="004D46BE">
      <w:pPr>
        <w:spacing w:after="0"/>
        <w:rPr>
          <w:rFonts w:ascii="GHEA Grapalat" w:eastAsia="Merriweather" w:hAnsi="GHEA Grapalat" w:cs="Merriweather"/>
        </w:rPr>
      </w:pPr>
    </w:p>
    <w:p w:rsidR="004D46BE" w:rsidRPr="009D0BE2" w:rsidRDefault="004D46BE">
      <w:pPr>
        <w:spacing w:after="0"/>
        <w:jc w:val="right"/>
        <w:rPr>
          <w:rFonts w:ascii="GHEA Grapalat" w:eastAsia="Merriweather" w:hAnsi="GHEA Grapalat" w:cs="Merriweather"/>
        </w:rPr>
        <w:sectPr w:rsidR="004D46BE" w:rsidRPr="009D0BE2" w:rsidSect="0004520D">
          <w:footerReference w:type="default" r:id="rId7"/>
          <w:pgSz w:w="11906" w:h="16838"/>
          <w:pgMar w:top="568" w:right="424" w:bottom="1134" w:left="426" w:header="720" w:footer="720" w:gutter="0"/>
          <w:pgNumType w:start="1"/>
          <w:cols w:num="2" w:space="180" w:equalWidth="0">
            <w:col w:w="5385" w:space="284"/>
            <w:col w:w="5385" w:space="0"/>
          </w:cols>
        </w:sectPr>
      </w:pPr>
    </w:p>
    <w:sdt>
      <w:sdtPr>
        <w:rPr>
          <w:rFonts w:ascii="GHEA Grapalat" w:hAnsi="GHEA Grapalat"/>
        </w:rPr>
        <w:tag w:val="goog_rdk_28"/>
        <w:id w:val="-947853254"/>
      </w:sdtPr>
      <w:sdtEndPr/>
      <w:sdtContent>
        <w:p w:rsidR="0004520D" w:rsidRDefault="0004520D">
          <w:pPr>
            <w:spacing w:after="0" w:line="240" w:lineRule="auto"/>
            <w:ind w:firstLine="375"/>
            <w:jc w:val="center"/>
            <w:rPr>
              <w:rFonts w:ascii="GHEA Grapalat" w:hAnsi="GHEA Grapalat"/>
            </w:rPr>
          </w:pPr>
        </w:p>
        <w:p w:rsidR="0004520D" w:rsidRDefault="0004520D">
          <w:pPr>
            <w:spacing w:after="0" w:line="240" w:lineRule="auto"/>
            <w:ind w:firstLine="375"/>
            <w:jc w:val="center"/>
            <w:rPr>
              <w:rFonts w:ascii="GHEA Grapalat" w:hAnsi="GHEA Grapalat"/>
            </w:rPr>
          </w:pPr>
        </w:p>
        <w:p w:rsidR="0004520D" w:rsidRDefault="0004520D">
          <w:pPr>
            <w:spacing w:after="0" w:line="240" w:lineRule="auto"/>
            <w:ind w:firstLine="375"/>
            <w:jc w:val="center"/>
            <w:rPr>
              <w:rFonts w:ascii="GHEA Grapalat" w:hAnsi="GHEA Grapalat"/>
            </w:rPr>
          </w:pPr>
        </w:p>
        <w:p w:rsidR="0004520D" w:rsidRDefault="0004520D">
          <w:pPr>
            <w:spacing w:after="0" w:line="240" w:lineRule="auto"/>
            <w:ind w:firstLine="375"/>
            <w:jc w:val="center"/>
            <w:rPr>
              <w:rFonts w:ascii="GHEA Grapalat" w:hAnsi="GHEA Grapalat"/>
            </w:rPr>
          </w:pPr>
        </w:p>
        <w:p w:rsidR="004D46BE" w:rsidRPr="009D0BE2" w:rsidRDefault="0049317D">
          <w:pPr>
            <w:spacing w:after="0" w:line="240" w:lineRule="auto"/>
            <w:ind w:firstLine="375"/>
            <w:jc w:val="center"/>
            <w:rPr>
              <w:rFonts w:ascii="GHEA Grapalat" w:eastAsia="Merriweather" w:hAnsi="GHEA Grapalat" w:cs="Merriweather"/>
              <w:sz w:val="24"/>
              <w:szCs w:val="24"/>
            </w:rPr>
          </w:pPr>
          <w:r w:rsidRPr="009D0BE2">
            <w:rPr>
              <w:rFonts w:ascii="GHEA Grapalat" w:eastAsia="Tahoma" w:hAnsi="GHEA Grapalat" w:cs="Tahoma"/>
              <w:b/>
              <w:sz w:val="24"/>
              <w:szCs w:val="24"/>
            </w:rPr>
            <w:t>1. ԸՆԴՀԱՆՈՒՐ ԴՐՈՒՅԹՆԵՐ</w:t>
          </w:r>
        </w:p>
      </w:sdtContent>
    </w:sdt>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rPr>
        <w:t> </w:t>
      </w:r>
    </w:p>
    <w:sdt>
      <w:sdtPr>
        <w:rPr>
          <w:rFonts w:ascii="GHEA Grapalat" w:hAnsi="GHEA Grapalat"/>
        </w:rPr>
        <w:tag w:val="goog_rdk_29"/>
        <w:id w:val="1878117963"/>
      </w:sdtPr>
      <w:sdtEndPr/>
      <w:sdtContent>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ascii="GHEA Grapalat" w:eastAsia="Tahoma" w:hAnsi="GHEA Grapalat" w:cs="Tahoma"/>
              <w:sz w:val="24"/>
              <w:szCs w:val="24"/>
            </w:rPr>
            <w:t>1. ՀՀ Լոռու մարզի Փամբակ համայնքի «</w:t>
          </w:r>
          <w:r w:rsidR="004810BB" w:rsidRPr="009D0BE2">
            <w:rPr>
              <w:rFonts w:ascii="GHEA Grapalat" w:eastAsia="Tahoma" w:hAnsi="GHEA Grapalat" w:cs="Tahoma"/>
              <w:sz w:val="24"/>
              <w:szCs w:val="24"/>
            </w:rPr>
            <w:t>Վահագնաձորի մսուր</w:t>
          </w:r>
          <w:r w:rsidR="001741B0">
            <w:rPr>
              <w:rFonts w:ascii="GHEA Grapalat" w:eastAsia="Tahoma" w:hAnsi="GHEA Grapalat" w:cs="Tahoma"/>
              <w:sz w:val="24"/>
              <w:szCs w:val="24"/>
              <w:lang w:val="hy-AM"/>
            </w:rPr>
            <w:t xml:space="preserve"> </w:t>
          </w:r>
          <w:r w:rsidRPr="009D0BE2">
            <w:rPr>
              <w:rFonts w:ascii="GHEA Grapalat" w:eastAsia="Tahoma" w:hAnsi="GHEA Grapalat" w:cs="Tahoma"/>
              <w:sz w:val="24"/>
              <w:szCs w:val="24"/>
            </w:rPr>
            <w:t>մանկապարտեզ» ՀՈԱԿ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sdtContent>
    </w:sdt>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30"/>
          <w:id w:val="-1961097085"/>
        </w:sdtPr>
        <w:sdtEndPr/>
        <w:sdtContent>
          <w:r w:rsidR="0049317D" w:rsidRPr="009D0BE2">
            <w:rPr>
              <w:rFonts w:ascii="GHEA Grapalat" w:eastAsia="Tahoma" w:hAnsi="GHEA Grapalat" w:cs="Tahoma"/>
              <w:sz w:val="24"/>
              <w:szCs w:val="24"/>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31"/>
          <w:id w:val="-532496940"/>
        </w:sdtPr>
        <w:sdtEndPr/>
        <w:sdtContent>
          <w:r w:rsidR="0049317D" w:rsidRPr="009D0BE2">
            <w:rPr>
              <w:rFonts w:ascii="GHEA Grapalat" w:eastAsia="Tahoma" w:hAnsi="GHEA Grapalat" w:cs="Tahoma"/>
              <w:sz w:val="24"/>
              <w:szCs w:val="24"/>
            </w:rPr>
            <w:t>3. Հաստատության գտնվելու վայրն է</w:t>
          </w:r>
          <w:r w:rsidR="001741B0">
            <w:rPr>
              <w:rFonts w:ascii="GHEA Grapalat" w:eastAsia="Tahoma" w:hAnsi="GHEA Grapalat" w:cs="Tahoma"/>
              <w:sz w:val="24"/>
              <w:szCs w:val="24"/>
              <w:lang w:val="hy-AM"/>
            </w:rPr>
            <w:t>՝ մարզ</w:t>
          </w:r>
          <w:r w:rsidR="0049317D" w:rsidRPr="009D0BE2">
            <w:rPr>
              <w:rFonts w:ascii="GHEA Grapalat" w:eastAsia="Tahoma" w:hAnsi="GHEA Grapalat" w:cs="Tahoma"/>
              <w:sz w:val="24"/>
              <w:szCs w:val="24"/>
            </w:rPr>
            <w:t xml:space="preserve"> </w:t>
          </w:r>
          <w:r w:rsidR="001741B0">
            <w:rPr>
              <w:rFonts w:ascii="GHEA Grapalat" w:eastAsia="Tahoma" w:hAnsi="GHEA Grapalat" w:cs="Tahoma"/>
              <w:sz w:val="24"/>
              <w:szCs w:val="24"/>
            </w:rPr>
            <w:t>Լոռ</w:t>
          </w:r>
          <w:r w:rsidR="001741B0">
            <w:rPr>
              <w:rFonts w:ascii="GHEA Grapalat" w:eastAsia="Tahoma" w:hAnsi="GHEA Grapalat" w:cs="Tahoma"/>
              <w:sz w:val="24"/>
              <w:szCs w:val="24"/>
              <w:lang w:val="hy-AM"/>
            </w:rPr>
            <w:t>ի, համայնք Փամբակ, գյուղ</w:t>
          </w:r>
          <w:r w:rsidR="0049317D" w:rsidRPr="009D0BE2">
            <w:rPr>
              <w:rFonts w:ascii="GHEA Grapalat" w:eastAsia="Tahoma" w:hAnsi="GHEA Grapalat" w:cs="Tahoma"/>
              <w:sz w:val="24"/>
              <w:szCs w:val="24"/>
            </w:rPr>
            <w:t xml:space="preserve"> Վահագնաձոր 3</w:t>
          </w:r>
          <w:r w:rsidR="001741B0">
            <w:rPr>
              <w:rFonts w:ascii="GHEA Grapalat" w:eastAsia="Tahoma" w:hAnsi="GHEA Grapalat" w:cs="Tahoma"/>
              <w:sz w:val="24"/>
              <w:szCs w:val="24"/>
              <w:lang w:val="hy-AM"/>
            </w:rPr>
            <w:t>-րդ</w:t>
          </w:r>
          <w:r w:rsidR="0049317D" w:rsidRPr="009D0BE2">
            <w:rPr>
              <w:rFonts w:ascii="GHEA Grapalat" w:eastAsia="Tahoma" w:hAnsi="GHEA Grapalat" w:cs="Tahoma"/>
              <w:sz w:val="24"/>
              <w:szCs w:val="24"/>
            </w:rPr>
            <w:t xml:space="preserve"> փողոց 9 մանկապարտեզ</w:t>
          </w:r>
          <w:r w:rsidR="001741B0">
            <w:rPr>
              <w:rFonts w:ascii="GHEA Grapalat" w:eastAsia="Tahoma" w:hAnsi="GHEA Grapalat" w:cs="Tahoma"/>
              <w:sz w:val="24"/>
              <w:szCs w:val="24"/>
              <w:lang w:val="hy-AM"/>
            </w:rPr>
            <w:t>։</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32"/>
          <w:id w:val="-702012169"/>
        </w:sdtPr>
        <w:sdtEndPr/>
        <w:sdtContent>
          <w:r w:rsidR="0049317D" w:rsidRPr="009D0BE2">
            <w:rPr>
              <w:rFonts w:ascii="GHEA Grapalat" w:eastAsia="Tahoma" w:hAnsi="GHEA Grapalat" w:cs="Tahoma"/>
              <w:sz w:val="24"/>
              <w:szCs w:val="24"/>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33"/>
          <w:id w:val="1924376479"/>
        </w:sdtPr>
        <w:sdtEndPr/>
        <w:sdtContent>
          <w:r w:rsidR="0049317D" w:rsidRPr="009D0BE2">
            <w:rPr>
              <w:rFonts w:ascii="GHEA Grapalat" w:eastAsia="Tahoma" w:hAnsi="GHEA Grapalat" w:cs="Tahoma"/>
              <w:sz w:val="24"/>
              <w:szCs w:val="24"/>
            </w:rPr>
            <w:t xml:space="preserve">5. Հաստատության անվանումն է` </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34"/>
          <w:id w:val="-668338197"/>
        </w:sdtPr>
        <w:sdtEndPr/>
        <w:sdtContent>
          <w:r w:rsidR="0049317D" w:rsidRPr="009D0BE2">
            <w:rPr>
              <w:rFonts w:ascii="GHEA Grapalat" w:eastAsia="Tahoma" w:hAnsi="GHEA Grapalat" w:cs="Tahoma"/>
              <w:sz w:val="24"/>
              <w:szCs w:val="24"/>
            </w:rPr>
            <w:t>1) հայերեն լրիվ`</w:t>
          </w:r>
          <w:r w:rsidR="001741B0">
            <w:rPr>
              <w:rFonts w:ascii="GHEA Grapalat" w:eastAsia="Tahoma" w:hAnsi="GHEA Grapalat" w:cs="Tahoma"/>
              <w:sz w:val="24"/>
              <w:szCs w:val="24"/>
              <w:lang w:val="hy-AM"/>
            </w:rPr>
            <w:t xml:space="preserve"> </w:t>
          </w:r>
          <w:r w:rsidR="0049317D" w:rsidRPr="009D0BE2">
            <w:rPr>
              <w:rFonts w:ascii="GHEA Grapalat" w:eastAsia="Tahoma" w:hAnsi="GHEA Grapalat" w:cs="Tahoma"/>
              <w:sz w:val="24"/>
              <w:szCs w:val="24"/>
            </w:rPr>
            <w:t xml:space="preserve">ՀՀ Լոռու մարզի Փամբակ </w:t>
          </w:r>
          <w:proofErr w:type="gramStart"/>
          <w:r w:rsidR="0049317D" w:rsidRPr="009D0BE2">
            <w:rPr>
              <w:rFonts w:ascii="GHEA Grapalat" w:eastAsia="Tahoma" w:hAnsi="GHEA Grapalat" w:cs="Tahoma"/>
              <w:sz w:val="24"/>
              <w:szCs w:val="24"/>
            </w:rPr>
            <w:t>համայնքի  «</w:t>
          </w:r>
          <w:proofErr w:type="gramEnd"/>
          <w:r w:rsidR="0049317D" w:rsidRPr="009D0BE2">
            <w:rPr>
              <w:rFonts w:ascii="GHEA Grapalat" w:eastAsia="Tahoma" w:hAnsi="GHEA Grapalat" w:cs="Tahoma"/>
              <w:sz w:val="24"/>
              <w:szCs w:val="24"/>
            </w:rPr>
            <w:t>Վահագնաձորի մսուր  մանկապարտեզ» ՀՈԱԿ».</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35"/>
          <w:id w:val="1303814902"/>
        </w:sdtPr>
        <w:sdtEndPr/>
        <w:sdtContent>
          <w:r w:rsidR="0049317D" w:rsidRPr="009D0BE2">
            <w:rPr>
              <w:rFonts w:ascii="GHEA Grapalat" w:eastAsia="Tahoma" w:hAnsi="GHEA Grapalat" w:cs="Tahoma"/>
              <w:sz w:val="24"/>
              <w:szCs w:val="24"/>
            </w:rPr>
            <w:t>2) հայերեն կրճատ` «Վահագնաձորի մսուր մանկապարտեզ» ՀՈԱԿ».</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36"/>
          <w:id w:val="496702087"/>
        </w:sdtPr>
        <w:sdtEndPr/>
        <w:sdtContent>
          <w:r w:rsidR="0049317D" w:rsidRPr="009D0BE2">
            <w:rPr>
              <w:rFonts w:ascii="GHEA Grapalat" w:eastAsia="Tahoma" w:hAnsi="GHEA Grapalat" w:cs="Tahoma"/>
              <w:sz w:val="24"/>
              <w:szCs w:val="24"/>
            </w:rPr>
            <w:t>3) ռուսերեն լրիվ`</w:t>
          </w:r>
        </w:sdtContent>
      </w:sdt>
      <w:r w:rsidR="0049317D" w:rsidRPr="009D0BE2">
        <w:rPr>
          <w:rFonts w:ascii="GHEA Grapalat" w:eastAsia="Merriweather" w:hAnsi="GHEA Grapalat" w:cs="Merriweather"/>
          <w:color w:val="202124"/>
          <w:shd w:val="clear" w:color="auto" w:fill="F8F9FA"/>
        </w:rPr>
        <w:t>ОБЩИНА ПАМБАК ЛОРИЙСКОЙ ОБЛАСТИ РА</w:t>
      </w:r>
      <w:r w:rsidR="0049317D" w:rsidRPr="009D0BE2">
        <w:rPr>
          <w:rFonts w:ascii="GHEA Grapalat" w:eastAsia="Merriweather" w:hAnsi="GHEA Grapalat" w:cs="Merriweather"/>
          <w:sz w:val="24"/>
          <w:szCs w:val="24"/>
        </w:rPr>
        <w:t xml:space="preserve"> «</w:t>
      </w:r>
      <w:r w:rsidR="00131161" w:rsidRPr="009D0BE2">
        <w:rPr>
          <w:rFonts w:ascii="GHEA Grapalat" w:eastAsia="Merriweather" w:hAnsi="GHEA Grapalat" w:cs="Merriweather"/>
          <w:sz w:val="24"/>
          <w:szCs w:val="24"/>
        </w:rPr>
        <w:t>Ясли-сад Ваагнадзора</w:t>
      </w:r>
      <w:r w:rsidR="0049317D" w:rsidRPr="009D0BE2">
        <w:rPr>
          <w:rFonts w:ascii="GHEA Grapalat" w:eastAsia="Merriweather" w:hAnsi="GHEA Grapalat" w:cs="Merriweather"/>
          <w:sz w:val="24"/>
          <w:szCs w:val="24"/>
        </w:rPr>
        <w:t>»</w:t>
      </w:r>
      <w:r w:rsidR="0049317D" w:rsidRPr="009D0BE2">
        <w:rPr>
          <w:rFonts w:ascii="GHEA Grapalat" w:hAnsi="GHEA Grapalat"/>
        </w:rPr>
        <w:t xml:space="preserve"> </w:t>
      </w:r>
      <w:r w:rsidR="0049317D" w:rsidRPr="009D0BE2">
        <w:rPr>
          <w:rFonts w:ascii="GHEA Grapalat" w:eastAsia="Merriweather" w:hAnsi="GHEA Grapalat" w:cs="Merriweather"/>
          <w:sz w:val="24"/>
          <w:szCs w:val="24"/>
        </w:rPr>
        <w:t>НКО.</w:t>
      </w:r>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37"/>
          <w:id w:val="501174524"/>
        </w:sdtPr>
        <w:sdtEndPr/>
        <w:sdtContent>
          <w:r w:rsidR="0049317D" w:rsidRPr="009D0BE2">
            <w:rPr>
              <w:rFonts w:ascii="GHEA Grapalat" w:eastAsia="Tahoma" w:hAnsi="GHEA Grapalat" w:cs="Tahoma"/>
              <w:sz w:val="24"/>
              <w:szCs w:val="24"/>
            </w:rPr>
            <w:t>4) ռուսերեն կրճատ` «Ясли-сад</w:t>
          </w:r>
          <w:r w:rsidR="00131161" w:rsidRPr="009D0BE2">
            <w:rPr>
              <w:rFonts w:ascii="GHEA Grapalat" w:eastAsia="Tahoma" w:hAnsi="GHEA Grapalat" w:cs="Tahoma"/>
              <w:sz w:val="24"/>
              <w:szCs w:val="24"/>
            </w:rPr>
            <w:t xml:space="preserve"> Ваагнадзора</w:t>
          </w:r>
          <w:r w:rsidR="0049317D" w:rsidRPr="009D0BE2">
            <w:rPr>
              <w:rFonts w:ascii="GHEA Grapalat" w:eastAsia="Tahoma" w:hAnsi="GHEA Grapalat" w:cs="Tahoma"/>
              <w:sz w:val="24"/>
              <w:szCs w:val="24"/>
            </w:rPr>
            <w:t>»</w:t>
          </w:r>
        </w:sdtContent>
      </w:sdt>
      <w:r w:rsidR="0049317D" w:rsidRPr="009D0BE2">
        <w:rPr>
          <w:rFonts w:ascii="GHEA Grapalat" w:hAnsi="GHEA Grapalat"/>
        </w:rPr>
        <w:t xml:space="preserve"> </w:t>
      </w:r>
      <w:r w:rsidR="0049317D" w:rsidRPr="009D0BE2">
        <w:rPr>
          <w:rFonts w:ascii="GHEA Grapalat" w:eastAsia="Merriweather" w:hAnsi="GHEA Grapalat" w:cs="Merriweather"/>
          <w:sz w:val="24"/>
          <w:szCs w:val="24"/>
        </w:rPr>
        <w:t>НКО.</w:t>
      </w:r>
    </w:p>
    <w:p w:rsidR="004D46BE" w:rsidRPr="009D0BE2" w:rsidRDefault="003379AA">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38"/>
          <w:id w:val="888081768"/>
        </w:sdtPr>
        <w:sdtEndPr/>
        <w:sdtContent>
          <w:r w:rsidR="0049317D" w:rsidRPr="009D0BE2">
            <w:rPr>
              <w:rFonts w:ascii="GHEA Grapalat" w:eastAsia="Tahoma" w:hAnsi="GHEA Grapalat" w:cs="Tahoma"/>
              <w:sz w:val="24"/>
              <w:szCs w:val="24"/>
              <w:lang w:val="en-US"/>
            </w:rPr>
            <w:t xml:space="preserve">5) </w:t>
          </w:r>
          <w:r w:rsidR="0049317D" w:rsidRPr="009D0BE2">
            <w:rPr>
              <w:rFonts w:ascii="GHEA Grapalat" w:eastAsia="Tahoma" w:hAnsi="GHEA Grapalat" w:cs="Tahoma"/>
              <w:sz w:val="24"/>
              <w:szCs w:val="24"/>
            </w:rPr>
            <w:t>անգլերեն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լրիվ</w:t>
          </w:r>
          <w:r w:rsidR="0049317D" w:rsidRPr="009D0BE2">
            <w:rPr>
              <w:rFonts w:ascii="GHEA Grapalat" w:eastAsia="Tahoma" w:hAnsi="GHEA Grapalat" w:cs="Tahoma"/>
              <w:sz w:val="24"/>
              <w:szCs w:val="24"/>
              <w:lang w:val="en-US"/>
            </w:rPr>
            <w:t>`</w:t>
          </w:r>
        </w:sdtContent>
      </w:sdt>
      <w:r w:rsidR="0049317D" w:rsidRPr="009D0BE2">
        <w:rPr>
          <w:rFonts w:ascii="GHEA Grapalat" w:eastAsia="Merriweather" w:hAnsi="GHEA Grapalat" w:cs="Merriweather"/>
          <w:color w:val="202124"/>
          <w:shd w:val="clear" w:color="auto" w:fill="F8F9FA"/>
          <w:lang w:val="en-US"/>
        </w:rPr>
        <w:t>PAMBAK COMMUNITY OF LORI MARZ OF RA</w:t>
      </w:r>
      <w:r w:rsidR="0049317D" w:rsidRPr="009D0BE2">
        <w:rPr>
          <w:rFonts w:ascii="GHEA Grapalat" w:eastAsia="Merriweather" w:hAnsi="GHEA Grapalat" w:cs="Merriweather"/>
          <w:sz w:val="24"/>
          <w:szCs w:val="24"/>
          <w:lang w:val="en-US"/>
        </w:rPr>
        <w:t xml:space="preserve"> «</w:t>
      </w:r>
      <w:r w:rsidR="0049317D" w:rsidRPr="009D0BE2">
        <w:rPr>
          <w:rFonts w:ascii="GHEA Grapalat" w:hAnsi="GHEA Grapalat"/>
          <w:lang w:val="en-US"/>
        </w:rPr>
        <w:t xml:space="preserve"> </w:t>
      </w:r>
      <w:r w:rsidR="0049317D" w:rsidRPr="009D0BE2">
        <w:rPr>
          <w:rFonts w:ascii="GHEA Grapalat" w:eastAsia="Merriweather" w:hAnsi="GHEA Grapalat" w:cs="Merriweather"/>
          <w:sz w:val="24"/>
          <w:szCs w:val="24"/>
          <w:lang w:val="en-US"/>
        </w:rPr>
        <w:t>Nursery kindergarten</w:t>
      </w:r>
      <w:r w:rsidR="00131161" w:rsidRPr="009D0BE2">
        <w:rPr>
          <w:rFonts w:ascii="GHEA Grapalat" w:eastAsia="Merriweather" w:hAnsi="GHEA Grapalat" w:cs="Merriweather"/>
          <w:sz w:val="24"/>
          <w:szCs w:val="24"/>
          <w:lang w:val="en-US"/>
        </w:rPr>
        <w:t xml:space="preserve"> of Vahagnadzor</w:t>
      </w:r>
      <w:r w:rsidR="0049317D" w:rsidRPr="009D0BE2">
        <w:rPr>
          <w:rFonts w:ascii="GHEA Grapalat" w:eastAsia="Merriweather" w:hAnsi="GHEA Grapalat" w:cs="Merriweather"/>
          <w:sz w:val="24"/>
          <w:szCs w:val="24"/>
          <w:lang w:val="en-US"/>
        </w:rPr>
        <w:t xml:space="preserve"> »</w:t>
      </w:r>
      <w:r w:rsidR="0049317D" w:rsidRPr="009D0BE2">
        <w:rPr>
          <w:rFonts w:ascii="GHEA Grapalat" w:hAnsi="GHEA Grapalat"/>
          <w:lang w:val="en-US"/>
        </w:rPr>
        <w:t xml:space="preserve"> </w:t>
      </w:r>
      <w:r w:rsidR="0049317D" w:rsidRPr="009D0BE2">
        <w:rPr>
          <w:rFonts w:ascii="GHEA Grapalat" w:eastAsia="Merriweather" w:hAnsi="GHEA Grapalat" w:cs="Merriweather"/>
          <w:sz w:val="24"/>
          <w:szCs w:val="24"/>
          <w:lang w:val="en-US"/>
        </w:rPr>
        <w:t>NPO.</w:t>
      </w:r>
    </w:p>
    <w:p w:rsidR="004D46BE" w:rsidRPr="009D0BE2" w:rsidRDefault="003379AA">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39"/>
          <w:id w:val="-1955938126"/>
        </w:sdtPr>
        <w:sdtEndPr/>
        <w:sdtContent>
          <w:r w:rsidR="0049317D" w:rsidRPr="009D0BE2">
            <w:rPr>
              <w:rFonts w:ascii="GHEA Grapalat" w:eastAsia="Tahoma" w:hAnsi="GHEA Grapalat" w:cs="Tahoma"/>
              <w:sz w:val="24"/>
              <w:szCs w:val="24"/>
              <w:lang w:val="en-US"/>
            </w:rPr>
            <w:t xml:space="preserve">6) </w:t>
          </w:r>
          <w:r w:rsidR="0049317D" w:rsidRPr="009D0BE2">
            <w:rPr>
              <w:rFonts w:ascii="GHEA Grapalat" w:eastAsia="Tahoma" w:hAnsi="GHEA Grapalat" w:cs="Tahoma"/>
              <w:sz w:val="24"/>
              <w:szCs w:val="24"/>
            </w:rPr>
            <w:t>անգլերեն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կրճատ</w:t>
          </w:r>
          <w:r w:rsidR="0049317D" w:rsidRPr="009D0BE2">
            <w:rPr>
              <w:rFonts w:ascii="GHEA Grapalat" w:eastAsia="Tahoma" w:hAnsi="GHEA Grapalat" w:cs="Tahoma"/>
              <w:sz w:val="24"/>
              <w:szCs w:val="24"/>
              <w:lang w:val="en-US"/>
            </w:rPr>
            <w:t>` «</w:t>
          </w:r>
        </w:sdtContent>
      </w:sdt>
      <w:r w:rsidR="0049317D" w:rsidRPr="009D0BE2">
        <w:rPr>
          <w:rFonts w:ascii="GHEA Grapalat" w:hAnsi="GHEA Grapalat"/>
          <w:lang w:val="en-US"/>
        </w:rPr>
        <w:t xml:space="preserve"> </w:t>
      </w:r>
      <w:r w:rsidR="0049317D" w:rsidRPr="009D0BE2">
        <w:rPr>
          <w:rFonts w:ascii="GHEA Grapalat" w:eastAsia="Merriweather" w:hAnsi="GHEA Grapalat" w:cs="Merriweather"/>
          <w:sz w:val="24"/>
          <w:szCs w:val="24"/>
          <w:lang w:val="en-US"/>
        </w:rPr>
        <w:t xml:space="preserve">Nursery kindergarten </w:t>
      </w:r>
      <w:r w:rsidR="00131161" w:rsidRPr="009D0BE2">
        <w:rPr>
          <w:rFonts w:ascii="GHEA Grapalat" w:eastAsia="Merriweather" w:hAnsi="GHEA Grapalat" w:cs="Merriweather"/>
          <w:sz w:val="24"/>
          <w:szCs w:val="24"/>
          <w:lang w:val="en-US"/>
        </w:rPr>
        <w:t>of Vahagnadzor</w:t>
      </w:r>
      <w:r w:rsidR="0049317D" w:rsidRPr="009D0BE2">
        <w:rPr>
          <w:rFonts w:ascii="GHEA Grapalat" w:eastAsia="Merriweather" w:hAnsi="GHEA Grapalat" w:cs="Merriweather"/>
          <w:sz w:val="24"/>
          <w:szCs w:val="24"/>
          <w:lang w:val="en-US"/>
        </w:rPr>
        <w:t>»</w:t>
      </w:r>
      <w:r w:rsidR="0049317D" w:rsidRPr="009D0BE2">
        <w:rPr>
          <w:rFonts w:ascii="GHEA Grapalat" w:hAnsi="GHEA Grapalat"/>
          <w:lang w:val="en-US"/>
        </w:rPr>
        <w:t xml:space="preserve"> </w:t>
      </w:r>
      <w:r w:rsidR="0049317D" w:rsidRPr="009D0BE2">
        <w:rPr>
          <w:rFonts w:ascii="GHEA Grapalat" w:eastAsia="Merriweather" w:hAnsi="GHEA Grapalat" w:cs="Merriweather"/>
          <w:sz w:val="24"/>
          <w:szCs w:val="24"/>
          <w:lang w:val="en-US"/>
        </w:rPr>
        <w:t>NPO»:</w:t>
      </w:r>
    </w:p>
    <w:p w:rsidR="004D46BE" w:rsidRPr="009D0BE2" w:rsidRDefault="003379AA">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40"/>
          <w:id w:val="-751428576"/>
        </w:sdtPr>
        <w:sdtEndPr/>
        <w:sdtContent>
          <w:r w:rsidR="0049317D" w:rsidRPr="009D0BE2">
            <w:rPr>
              <w:rFonts w:ascii="GHEA Grapalat" w:eastAsia="Tahoma" w:hAnsi="GHEA Grapalat" w:cs="Tahoma"/>
              <w:sz w:val="24"/>
              <w:szCs w:val="24"/>
              <w:lang w:val="en-US"/>
            </w:rPr>
            <w:t xml:space="preserve">6. </w:t>
          </w:r>
          <w:r w:rsidR="0049317D" w:rsidRPr="009D0BE2">
            <w:rPr>
              <w:rFonts w:ascii="GHEA Grapalat" w:eastAsia="Tahoma" w:hAnsi="GHEA Grapalat" w:cs="Tahoma"/>
              <w:sz w:val="24"/>
              <w:szCs w:val="24"/>
            </w:rPr>
            <w:t>Հաստատությունը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կարող</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է</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ունենալ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Հայաստանի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Հանրապետության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զինանշանի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պատկերով</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և</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իր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հայերեն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անվանմամբ</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կլոր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կնիք</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ձևաթղթեր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խորհրդանիշ</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և</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այլ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անհատականացման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միջոցներ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Կնիքը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ձևաթղթերը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խորհրդանիշը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և</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այլ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անհատականացման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միջոցներ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ձևավորելիս</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անհրաժեշտության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դեպքում</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հայերենին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կարող</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են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զուգակցվել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այլ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լեզուներ</w:t>
          </w:r>
          <w:r w:rsidR="0049317D" w:rsidRPr="009D0BE2">
            <w:rPr>
              <w:rFonts w:ascii="GHEA Grapalat" w:eastAsia="Tahoma" w:hAnsi="GHEA Grapalat" w:cs="Tahoma"/>
              <w:sz w:val="24"/>
              <w:szCs w:val="24"/>
              <w:lang w:val="en-US"/>
            </w:rPr>
            <w:t>:</w:t>
          </w:r>
        </w:sdtContent>
      </w:sdt>
    </w:p>
    <w:p w:rsidR="004D46BE" w:rsidRPr="009D0BE2" w:rsidRDefault="003379AA">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41"/>
          <w:id w:val="1352135447"/>
        </w:sdtPr>
        <w:sdtEndPr/>
        <w:sdtContent>
          <w:r w:rsidR="0049317D" w:rsidRPr="009D0BE2">
            <w:rPr>
              <w:rFonts w:ascii="GHEA Grapalat" w:eastAsia="Tahoma" w:hAnsi="GHEA Grapalat" w:cs="Tahoma"/>
              <w:sz w:val="24"/>
              <w:szCs w:val="24"/>
              <w:lang w:val="en-US"/>
            </w:rPr>
            <w:t xml:space="preserve">7. </w:t>
          </w:r>
          <w:r w:rsidR="0049317D" w:rsidRPr="009D0BE2">
            <w:rPr>
              <w:rFonts w:ascii="GHEA Grapalat" w:eastAsia="Tahoma" w:hAnsi="GHEA Grapalat" w:cs="Tahoma"/>
              <w:sz w:val="24"/>
              <w:szCs w:val="24"/>
            </w:rPr>
            <w:t>Հաստատությունն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ունի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պաշտոնական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կայք</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որտեղ</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հրապարակվում</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են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հաստատության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նախահաշիվը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ֆինանսական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ծախսերի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հաշվետվությունները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հաստիքացուցակը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թափուր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աշխատատեղերը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հայտարարությունները</w:t>
          </w:r>
          <w:r w:rsidR="0049317D" w:rsidRPr="009D0BE2">
            <w:rPr>
              <w:rFonts w:ascii="GHEA Grapalat" w:eastAsia="Tahoma" w:hAnsi="GHEA Grapalat" w:cs="Tahoma"/>
              <w:sz w:val="24"/>
              <w:szCs w:val="24"/>
              <w:lang w:val="en-US"/>
            </w:rPr>
            <w:t>:</w:t>
          </w:r>
        </w:sdtContent>
      </w:sdt>
    </w:p>
    <w:p w:rsidR="004D46BE" w:rsidRPr="009D0BE2" w:rsidRDefault="003379AA">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42"/>
          <w:id w:val="959077246"/>
        </w:sdtPr>
        <w:sdtEndPr/>
        <w:sdtContent>
          <w:r w:rsidR="0049317D" w:rsidRPr="009D0BE2">
            <w:rPr>
              <w:rFonts w:ascii="GHEA Grapalat" w:eastAsia="Tahoma" w:hAnsi="GHEA Grapalat" w:cs="Tahoma"/>
              <w:sz w:val="24"/>
              <w:szCs w:val="24"/>
              <w:lang w:val="en-US"/>
            </w:rPr>
            <w:t xml:space="preserve">8. </w:t>
          </w:r>
          <w:r w:rsidR="0049317D" w:rsidRPr="009D0BE2">
            <w:rPr>
              <w:rFonts w:ascii="GHEA Grapalat" w:eastAsia="Tahoma" w:hAnsi="GHEA Grapalat" w:cs="Tahoma"/>
              <w:sz w:val="24"/>
              <w:szCs w:val="24"/>
            </w:rPr>
            <w:t>Հաստատությունն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ունի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ինքնուրույն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հաշվեկշիռ</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և</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բանկային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հաշիվ</w:t>
          </w:r>
          <w:r w:rsidR="0049317D" w:rsidRPr="009D0BE2">
            <w:rPr>
              <w:rFonts w:ascii="GHEA Grapalat" w:eastAsia="Tahoma" w:hAnsi="GHEA Grapalat" w:cs="Tahoma"/>
              <w:sz w:val="24"/>
              <w:szCs w:val="24"/>
              <w:lang w:val="en-US"/>
            </w:rPr>
            <w:t>:</w:t>
          </w:r>
        </w:sdtContent>
      </w:sdt>
    </w:p>
    <w:p w:rsidR="004D46BE" w:rsidRPr="009D0BE2" w:rsidRDefault="003379AA">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43"/>
          <w:id w:val="1296112196"/>
        </w:sdtPr>
        <w:sdtEndPr/>
        <w:sdtContent>
          <w:r w:rsidR="0049317D" w:rsidRPr="009D0BE2">
            <w:rPr>
              <w:rFonts w:ascii="GHEA Grapalat" w:eastAsia="Tahoma" w:hAnsi="GHEA Grapalat" w:cs="Tahoma"/>
              <w:sz w:val="24"/>
              <w:szCs w:val="24"/>
              <w:lang w:val="en-US"/>
            </w:rPr>
            <w:t xml:space="preserve">9. </w:t>
          </w:r>
          <w:r w:rsidR="0049317D" w:rsidRPr="009D0BE2">
            <w:rPr>
              <w:rFonts w:ascii="GHEA Grapalat" w:eastAsia="Tahoma" w:hAnsi="GHEA Grapalat" w:cs="Tahoma"/>
              <w:sz w:val="24"/>
              <w:szCs w:val="24"/>
            </w:rPr>
            <w:t>Հաստատությունն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այլ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կազմակերպության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հիմնադիր</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կամ</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մասնակից</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կարող</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է</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հանդիսանալ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միայն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հիմնադրի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որոշմամբ</w:t>
          </w:r>
          <w:r w:rsidR="0049317D" w:rsidRPr="009D0BE2">
            <w:rPr>
              <w:rFonts w:ascii="GHEA Grapalat" w:eastAsia="Tahoma" w:hAnsi="GHEA Grapalat" w:cs="Tahoma"/>
              <w:sz w:val="24"/>
              <w:szCs w:val="24"/>
              <w:lang w:val="en-US"/>
            </w:rPr>
            <w:t>:</w:t>
          </w:r>
        </w:sdtContent>
      </w:sdt>
    </w:p>
    <w:p w:rsidR="004D46BE" w:rsidRPr="009D0BE2" w:rsidRDefault="003379AA">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44"/>
          <w:id w:val="-321433525"/>
        </w:sdtPr>
        <w:sdtEndPr/>
        <w:sdtContent>
          <w:r w:rsidR="0049317D" w:rsidRPr="009D0BE2">
            <w:rPr>
              <w:rFonts w:ascii="GHEA Grapalat" w:eastAsia="Tahoma" w:hAnsi="GHEA Grapalat" w:cs="Tahoma"/>
              <w:sz w:val="24"/>
              <w:szCs w:val="24"/>
              <w:lang w:val="en-US"/>
            </w:rPr>
            <w:t xml:space="preserve">10. </w:t>
          </w:r>
          <w:r w:rsidR="0049317D" w:rsidRPr="009D0BE2">
            <w:rPr>
              <w:rFonts w:ascii="GHEA Grapalat" w:eastAsia="Tahoma" w:hAnsi="GHEA Grapalat" w:cs="Tahoma"/>
              <w:sz w:val="24"/>
              <w:szCs w:val="24"/>
            </w:rPr>
            <w:t>Հաստատությունը</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Հայաստանի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Հանրապետության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օրենսդրությամբ</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սահմանված</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կարգով</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կարող</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է</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համագործակցել</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օտարերկրյա</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կրթական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հաստատությունների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և</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կազմակերպությունների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հետ</w:t>
          </w:r>
          <w:r w:rsidR="0049317D" w:rsidRPr="009D0BE2">
            <w:rPr>
              <w:rFonts w:ascii="GHEA Grapalat" w:eastAsia="Tahoma" w:hAnsi="GHEA Grapalat" w:cs="Tahoma"/>
              <w:sz w:val="24"/>
              <w:szCs w:val="24"/>
              <w:lang w:val="en-US"/>
            </w:rPr>
            <w:t>:</w:t>
          </w:r>
        </w:sdtContent>
      </w:sdt>
    </w:p>
    <w:p w:rsidR="004D46BE" w:rsidRPr="009D0BE2" w:rsidRDefault="003379AA">
      <w:pPr>
        <w:spacing w:after="0" w:line="240" w:lineRule="auto"/>
        <w:ind w:firstLine="375"/>
        <w:rPr>
          <w:rFonts w:ascii="GHEA Grapalat" w:eastAsia="Merriweather" w:hAnsi="GHEA Grapalat" w:cs="Merriweather"/>
          <w:sz w:val="24"/>
          <w:szCs w:val="24"/>
          <w:lang w:val="en-US"/>
        </w:rPr>
      </w:pPr>
      <w:sdt>
        <w:sdtPr>
          <w:rPr>
            <w:rFonts w:ascii="GHEA Grapalat" w:hAnsi="GHEA Grapalat"/>
          </w:rPr>
          <w:tag w:val="goog_rdk_45"/>
          <w:id w:val="-1684435763"/>
        </w:sdtPr>
        <w:sdtEndPr/>
        <w:sdtContent>
          <w:r w:rsidR="0049317D" w:rsidRPr="009D0BE2">
            <w:rPr>
              <w:rFonts w:ascii="GHEA Grapalat" w:eastAsia="Tahoma" w:hAnsi="GHEA Grapalat" w:cs="Tahoma"/>
              <w:sz w:val="24"/>
              <w:szCs w:val="24"/>
              <w:lang w:val="en-US"/>
            </w:rPr>
            <w:t xml:space="preserve">11. </w:t>
          </w:r>
          <w:r w:rsidR="0049317D" w:rsidRPr="009D0BE2">
            <w:rPr>
              <w:rFonts w:ascii="GHEA Grapalat" w:eastAsia="Tahoma" w:hAnsi="GHEA Grapalat" w:cs="Tahoma"/>
              <w:sz w:val="24"/>
              <w:szCs w:val="24"/>
            </w:rPr>
            <w:t>Հաստատությունում</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չեն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թույլատրվում</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քաղաքական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կամ</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կրոնական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կազմակերպությունների</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ստեղծումն</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ու</w:t>
          </w:r>
          <w:r w:rsidR="0049317D" w:rsidRPr="009D0BE2">
            <w:rPr>
              <w:rFonts w:ascii="GHEA Grapalat" w:eastAsia="Tahoma" w:hAnsi="GHEA Grapalat" w:cs="Tahoma"/>
              <w:sz w:val="24"/>
              <w:szCs w:val="24"/>
              <w:lang w:val="en-US"/>
            </w:rPr>
            <w:t xml:space="preserve"> </w:t>
          </w:r>
          <w:r w:rsidR="0049317D" w:rsidRPr="009D0BE2">
            <w:rPr>
              <w:rFonts w:ascii="GHEA Grapalat" w:eastAsia="Tahoma" w:hAnsi="GHEA Grapalat" w:cs="Tahoma"/>
              <w:sz w:val="24"/>
              <w:szCs w:val="24"/>
            </w:rPr>
            <w:t>գործունեությունը</w:t>
          </w:r>
          <w:r w:rsidR="0049317D" w:rsidRPr="009D0BE2">
            <w:rPr>
              <w:rFonts w:ascii="GHEA Grapalat" w:eastAsia="Tahoma" w:hAnsi="GHEA Grapalat" w:cs="Tahoma"/>
              <w:sz w:val="24"/>
              <w:szCs w:val="24"/>
              <w:lang w:val="en-US"/>
            </w:rPr>
            <w:t>:</w:t>
          </w:r>
        </w:sdtContent>
      </w:sdt>
    </w:p>
    <w:p w:rsidR="004D46BE" w:rsidRPr="009D0BE2" w:rsidRDefault="0049317D">
      <w:pPr>
        <w:spacing w:after="0" w:line="240" w:lineRule="auto"/>
        <w:ind w:firstLine="375"/>
        <w:rPr>
          <w:rFonts w:ascii="GHEA Grapalat" w:eastAsia="Merriweather" w:hAnsi="GHEA Grapalat" w:cs="Merriweather"/>
          <w:sz w:val="24"/>
          <w:szCs w:val="24"/>
          <w:lang w:val="en-US"/>
        </w:rPr>
      </w:pPr>
      <w:r w:rsidRPr="009D0BE2">
        <w:rPr>
          <w:rFonts w:eastAsia="Merriweather"/>
          <w:sz w:val="24"/>
          <w:szCs w:val="24"/>
          <w:lang w:val="en-US"/>
        </w:rPr>
        <w:t> </w:t>
      </w:r>
    </w:p>
    <w:sdt>
      <w:sdtPr>
        <w:rPr>
          <w:rFonts w:ascii="GHEA Grapalat" w:hAnsi="GHEA Grapalat"/>
        </w:rPr>
        <w:tag w:val="goog_rdk_46"/>
        <w:id w:val="-206647677"/>
      </w:sdtPr>
      <w:sdtEndPr/>
      <w:sdtContent>
        <w:p w:rsidR="00131161" w:rsidRPr="009D0BE2" w:rsidRDefault="00131161">
          <w:pPr>
            <w:spacing w:after="0" w:line="240" w:lineRule="auto"/>
            <w:ind w:firstLine="375"/>
            <w:jc w:val="center"/>
            <w:rPr>
              <w:rFonts w:ascii="GHEA Grapalat" w:hAnsi="GHEA Grapalat"/>
            </w:rPr>
          </w:pPr>
        </w:p>
        <w:p w:rsidR="004D46BE" w:rsidRPr="009D0BE2" w:rsidRDefault="0049317D">
          <w:pPr>
            <w:spacing w:after="0" w:line="240" w:lineRule="auto"/>
            <w:ind w:firstLine="375"/>
            <w:jc w:val="center"/>
            <w:rPr>
              <w:rFonts w:ascii="GHEA Grapalat" w:eastAsia="Merriweather" w:hAnsi="GHEA Grapalat" w:cs="Merriweather"/>
              <w:sz w:val="24"/>
              <w:szCs w:val="24"/>
            </w:rPr>
          </w:pPr>
          <w:r w:rsidRPr="009D0BE2">
            <w:rPr>
              <w:rFonts w:ascii="GHEA Grapalat" w:eastAsia="Tahoma" w:hAnsi="GHEA Grapalat" w:cs="Tahoma"/>
              <w:b/>
              <w:sz w:val="24"/>
              <w:szCs w:val="24"/>
            </w:rPr>
            <w:t>2. ՀԱՍՏԱՏՈՒԹՅԱՆ ԳՈՐԾՈՒՆԵՈՒԹՅԱՆ ԱՌԱՐԿԱՆ ԵՎ ՆՊԱՏԱԿԸ</w:t>
          </w:r>
        </w:p>
      </w:sdtContent>
    </w:sdt>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47"/>
          <w:id w:val="-558160639"/>
        </w:sdtPr>
        <w:sdtEndPr/>
        <w:sdtContent>
          <w:r w:rsidR="0049317D" w:rsidRPr="009D0BE2">
            <w:rPr>
              <w:rFonts w:ascii="GHEA Grapalat" w:eastAsia="Tahoma" w:hAnsi="GHEA Grapalat" w:cs="Tahoma"/>
              <w:sz w:val="24"/>
              <w:szCs w:val="24"/>
            </w:rPr>
            <w:t>12. Հաստատության գործունեության առարկան յուրաքանչյուր սանի կրթության կազմակերպումն է նախադպրոցական կրթական ծրագրեր իրականացնելու միջոցով։</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48"/>
          <w:id w:val="-160858839"/>
        </w:sdtPr>
        <w:sdtEndPr/>
        <w:sdtContent>
          <w:r w:rsidR="0049317D" w:rsidRPr="009D0BE2">
            <w:rPr>
              <w:rFonts w:ascii="GHEA Grapalat" w:eastAsia="Tahoma" w:hAnsi="GHEA Grapalat" w:cs="Tahoma"/>
              <w:sz w:val="24"/>
              <w:szCs w:val="24"/>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49"/>
          <w:id w:val="-155922752"/>
        </w:sdtPr>
        <w:sdtEndPr/>
        <w:sdtContent>
          <w:r w:rsidR="0049317D" w:rsidRPr="009D0BE2">
            <w:rPr>
              <w:rFonts w:ascii="GHEA Grapalat" w:eastAsia="Tahoma" w:hAnsi="GHEA Grapalat" w:cs="Tahoma"/>
              <w:sz w:val="24"/>
              <w:szCs w:val="24"/>
            </w:rPr>
            <w:t>14. Հաստատության կրթական գործունեությունն իրականացվում է ի շահ անհատի, հասարակության և պետության: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50"/>
          <w:id w:val="-37745630"/>
        </w:sdtPr>
        <w:sdtEndPr/>
        <w:sdtContent>
          <w:r w:rsidR="0049317D" w:rsidRPr="009D0BE2">
            <w:rPr>
              <w:rFonts w:ascii="GHEA Grapalat" w:eastAsia="Tahoma" w:hAnsi="GHEA Grapalat" w:cs="Tahoma"/>
              <w:sz w:val="24"/>
              <w:szCs w:val="24"/>
            </w:rPr>
            <w:t>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51"/>
          <w:id w:val="-969970348"/>
        </w:sdtPr>
        <w:sdtEndPr/>
        <w:sdtContent>
          <w:r w:rsidR="0049317D" w:rsidRPr="009D0BE2">
            <w:rPr>
              <w:rFonts w:ascii="GHEA Grapalat" w:eastAsia="Tahoma" w:hAnsi="GHEA Grapalat" w:cs="Tahoma"/>
              <w:sz w:val="24"/>
              <w:szCs w:val="24"/>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52"/>
          <w:id w:val="2083712080"/>
        </w:sdtPr>
        <w:sdtEndPr/>
        <w:sdtContent>
          <w:r w:rsidR="0049317D" w:rsidRPr="009D0BE2">
            <w:rPr>
              <w:rFonts w:ascii="GHEA Grapalat" w:eastAsia="Tahoma" w:hAnsi="GHEA Grapalat" w:cs="Tahoma"/>
              <w:sz w:val="24"/>
              <w:szCs w:val="24"/>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53"/>
          <w:id w:val="677087888"/>
        </w:sdtPr>
        <w:sdtEndPr/>
        <w:sdtContent>
          <w:r w:rsidR="0049317D" w:rsidRPr="009D0BE2">
            <w:rPr>
              <w:rFonts w:ascii="GHEA Grapalat" w:eastAsia="Tahoma" w:hAnsi="GHEA Grapalat" w:cs="Tahoma"/>
              <w:sz w:val="24"/>
              <w:szCs w:val="24"/>
            </w:rPr>
            <w:t>18. Հաստատության կրթական ծրագրերի ապահովման միջոցառումներում և ծառայություններում որպես անբաժանելի մաս կարող են ներառվել՝</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54"/>
          <w:id w:val="357548886"/>
        </w:sdtPr>
        <w:sdtEndPr/>
        <w:sdtContent>
          <w:r w:rsidR="0049317D" w:rsidRPr="009D0BE2">
            <w:rPr>
              <w:rFonts w:ascii="GHEA Grapalat" w:eastAsia="Tahoma" w:hAnsi="GHEA Grapalat" w:cs="Tahoma"/>
              <w:sz w:val="24"/>
              <w:szCs w:val="24"/>
            </w:rPr>
            <w:t>1) հաստատության կողմից իրականացվող ուսումնամեթոդական, փորձարարական, հետազոտական աշխատանքները.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55"/>
          <w:id w:val="420689524"/>
        </w:sdtPr>
        <w:sdtEndPr/>
        <w:sdtContent>
          <w:r w:rsidR="0049317D" w:rsidRPr="009D0BE2">
            <w:rPr>
              <w:rFonts w:ascii="GHEA Grapalat" w:eastAsia="Tahoma" w:hAnsi="GHEA Grapalat" w:cs="Tahoma"/>
              <w:sz w:val="24"/>
              <w:szCs w:val="24"/>
            </w:rPr>
            <w:t>2) մանկավարժական աշխատողների մասնագիտական կատարելագործման միջոցառումները.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56"/>
          <w:id w:val="1677458391"/>
        </w:sdtPr>
        <w:sdtEndPr/>
        <w:sdtContent>
          <w:r w:rsidR="0049317D" w:rsidRPr="009D0BE2">
            <w:rPr>
              <w:rFonts w:ascii="GHEA Grapalat" w:eastAsia="Tahoma" w:hAnsi="GHEA Grapalat" w:cs="Tahoma"/>
              <w:sz w:val="24"/>
              <w:szCs w:val="24"/>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57"/>
          <w:id w:val="-649056193"/>
        </w:sdtPr>
        <w:sdtEndPr/>
        <w:sdtContent>
          <w:r w:rsidR="0049317D" w:rsidRPr="009D0BE2">
            <w:rPr>
              <w:rFonts w:ascii="GHEA Grapalat" w:eastAsia="Tahoma" w:hAnsi="GHEA Grapalat" w:cs="Tahoma"/>
              <w:sz w:val="24"/>
              <w:szCs w:val="24"/>
            </w:rPr>
            <w:t>4) սաների սննդի կազմակերպումը՝ պահպանելով առողջապահության պետական կառավարման լիազորված մարմնի սահմանած նորմերը.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58"/>
          <w:id w:val="567532874"/>
        </w:sdtPr>
        <w:sdtEndPr/>
        <w:sdtContent>
          <w:r w:rsidR="0049317D" w:rsidRPr="009D0BE2">
            <w:rPr>
              <w:rFonts w:ascii="GHEA Grapalat" w:eastAsia="Tahoma" w:hAnsi="GHEA Grapalat" w:cs="Tahoma"/>
              <w:sz w:val="24"/>
              <w:szCs w:val="24"/>
            </w:rPr>
            <w:t>5) սաների տրանսպորտային կազմակերպված փոխադրումները։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59"/>
          <w:id w:val="-623076852"/>
        </w:sdtPr>
        <w:sdtEndPr/>
        <w:sdtContent>
          <w:r w:rsidR="0049317D" w:rsidRPr="009D0BE2">
            <w:rPr>
              <w:rFonts w:ascii="GHEA Grapalat" w:eastAsia="Tahoma" w:hAnsi="GHEA Grapalat" w:cs="Tahoma"/>
              <w:sz w:val="24"/>
              <w:szCs w:val="24"/>
            </w:rPr>
            <w:t>19. Հաստատությունը կարող է իրականացնել ձեռնարկատիրական գործունեության հետևյալ տեսակները՝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60"/>
          <w:id w:val="685717954"/>
        </w:sdtPr>
        <w:sdtEndPr/>
        <w:sdtContent>
          <w:r w:rsidR="0049317D" w:rsidRPr="009D0BE2">
            <w:rPr>
              <w:rFonts w:ascii="GHEA Grapalat" w:eastAsia="Tahoma" w:hAnsi="GHEA Grapalat" w:cs="Tahoma"/>
              <w:sz w:val="24"/>
              <w:szCs w:val="24"/>
            </w:rPr>
            <w:t>1) լրացուցիչ կրթական, մարզաառողջարարական, ճամբարներում կազմակերպվող վճարովի ծառայություններ.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61"/>
          <w:id w:val="150960880"/>
        </w:sdtPr>
        <w:sdtEndPr/>
        <w:sdtContent>
          <w:r w:rsidR="0049317D" w:rsidRPr="009D0BE2">
            <w:rPr>
              <w:rFonts w:ascii="GHEA Grapalat" w:eastAsia="Tahoma" w:hAnsi="GHEA Grapalat" w:cs="Tahoma"/>
              <w:sz w:val="24"/>
              <w:szCs w:val="24"/>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62"/>
          <w:id w:val="-1243862776"/>
        </w:sdtPr>
        <w:sdtEndPr/>
        <w:sdtContent>
          <w:r w:rsidR="0049317D" w:rsidRPr="009D0BE2">
            <w:rPr>
              <w:rFonts w:ascii="GHEA Grapalat" w:eastAsia="Tahoma" w:hAnsi="GHEA Grapalat" w:cs="Tahoma"/>
              <w:sz w:val="24"/>
              <w:szCs w:val="24"/>
            </w:rPr>
            <w:t>3) կազմակերպել երեխայի տնային ուսուցում, դաստիարակություն և խնամք.</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63"/>
          <w:id w:val="1927383342"/>
        </w:sdtPr>
        <w:sdtEndPr/>
        <w:sdtContent>
          <w:r w:rsidR="0049317D" w:rsidRPr="009D0BE2">
            <w:rPr>
              <w:rFonts w:ascii="GHEA Grapalat" w:eastAsia="Tahoma" w:hAnsi="GHEA Grapalat" w:cs="Tahoma"/>
              <w:sz w:val="24"/>
              <w:szCs w:val="24"/>
            </w:rPr>
            <w:t>4) կազմակերպել ճկուն ռեժիմով երեխային սպասարկելու ծառայություններ.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64"/>
          <w:id w:val="319850402"/>
        </w:sdtPr>
        <w:sdtEndPr/>
        <w:sdtContent>
          <w:r w:rsidR="0049317D" w:rsidRPr="009D0BE2">
            <w:rPr>
              <w:rFonts w:ascii="GHEA Grapalat" w:eastAsia="Tahoma" w:hAnsi="GHEA Grapalat" w:cs="Tahoma"/>
              <w:sz w:val="24"/>
              <w:szCs w:val="24"/>
            </w:rPr>
            <w:t>5) կազմակերպել սաների երկարօրյա կամ շուրջօրյա ուսուցում և խնամք։</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3379AA">
      <w:pPr>
        <w:spacing w:after="0" w:line="240" w:lineRule="auto"/>
        <w:ind w:firstLine="375"/>
        <w:jc w:val="center"/>
        <w:rPr>
          <w:rFonts w:ascii="GHEA Grapalat" w:eastAsia="Merriweather" w:hAnsi="GHEA Grapalat" w:cs="Merriweather"/>
          <w:sz w:val="24"/>
          <w:szCs w:val="24"/>
        </w:rPr>
      </w:pPr>
      <w:sdt>
        <w:sdtPr>
          <w:rPr>
            <w:rFonts w:ascii="GHEA Grapalat" w:hAnsi="GHEA Grapalat"/>
          </w:rPr>
          <w:tag w:val="goog_rdk_65"/>
          <w:id w:val="-1077822125"/>
        </w:sdtPr>
        <w:sdtEndPr/>
        <w:sdtContent>
          <w:r w:rsidR="0049317D" w:rsidRPr="009D0BE2">
            <w:rPr>
              <w:rFonts w:ascii="GHEA Grapalat" w:eastAsia="Tahoma" w:hAnsi="GHEA Grapalat" w:cs="Tahoma"/>
              <w:b/>
              <w:sz w:val="24"/>
              <w:szCs w:val="24"/>
            </w:rPr>
            <w:t>3. ՀԱՍՏԱՏՈՒԹՅԱՆ ԿԱՌՈՒՑՎԱԾՔԸ ԵՎ ԿՐԹԱԴԱՍՏԻԱՐԱԿՉԱԿԱՆ ԳՈՐԾՈՒՆԵՈՒԹՅՈՒՆԸ</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66"/>
          <w:id w:val="1881971889"/>
        </w:sdtPr>
        <w:sdtEndPr/>
        <w:sdtContent>
          <w:r w:rsidR="0049317D" w:rsidRPr="009D0BE2">
            <w:rPr>
              <w:rFonts w:ascii="GHEA Grapalat" w:eastAsia="Tahoma" w:hAnsi="GHEA Grapalat" w:cs="Tahoma"/>
              <w:sz w:val="24"/>
              <w:szCs w:val="24"/>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67"/>
          <w:id w:val="-1651354052"/>
        </w:sdtPr>
        <w:sdtEndPr/>
        <w:sdtContent>
          <w:r w:rsidR="0049317D" w:rsidRPr="009D0BE2">
            <w:rPr>
              <w:rFonts w:ascii="GHEA Grapalat" w:eastAsia="Tahoma" w:hAnsi="GHEA Grapalat" w:cs="Tahoma"/>
              <w:sz w:val="24"/>
              <w:szCs w:val="24"/>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68"/>
          <w:id w:val="-1566949645"/>
        </w:sdtPr>
        <w:sdtEndPr/>
        <w:sdtContent>
          <w:r w:rsidR="0049317D" w:rsidRPr="009D0BE2">
            <w:rPr>
              <w:rFonts w:ascii="GHEA Grapalat" w:eastAsia="Tahoma" w:hAnsi="GHEA Grapalat" w:cs="Tahoma"/>
              <w:sz w:val="24"/>
              <w:szCs w:val="24"/>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69"/>
          <w:id w:val="1162432707"/>
        </w:sdtPr>
        <w:sdtEndPr/>
        <w:sdtContent>
          <w:r w:rsidR="0049317D" w:rsidRPr="009D0BE2">
            <w:rPr>
              <w:rFonts w:ascii="GHEA Grapalat" w:eastAsia="Tahoma" w:hAnsi="GHEA Grapalat" w:cs="Tahoma"/>
              <w:sz w:val="24"/>
              <w:szCs w:val="24"/>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70"/>
          <w:id w:val="-1509055169"/>
        </w:sdtPr>
        <w:sdtEndPr/>
        <w:sdtContent>
          <w:r w:rsidR="0049317D" w:rsidRPr="009D0BE2">
            <w:rPr>
              <w:rFonts w:ascii="GHEA Grapalat" w:eastAsia="Tahoma" w:hAnsi="GHEA Grapalat" w:cs="Tahoma"/>
              <w:sz w:val="24"/>
              <w:szCs w:val="24"/>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71"/>
          <w:id w:val="-1119522204"/>
        </w:sdtPr>
        <w:sdtEndPr/>
        <w:sdtContent>
          <w:r w:rsidR="0049317D" w:rsidRPr="009D0BE2">
            <w:rPr>
              <w:rFonts w:ascii="GHEA Grapalat" w:eastAsia="Tahoma" w:hAnsi="GHEA Grapalat" w:cs="Tahoma"/>
              <w:sz w:val="24"/>
              <w:szCs w:val="24"/>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72"/>
          <w:id w:val="-1273475263"/>
        </w:sdtPr>
        <w:sdtEndPr/>
        <w:sdtContent>
          <w:r w:rsidR="0049317D" w:rsidRPr="009D0BE2">
            <w:rPr>
              <w:rFonts w:ascii="GHEA Grapalat" w:eastAsia="Tahoma" w:hAnsi="GHEA Grapalat" w:cs="Tahoma"/>
              <w:sz w:val="24"/>
              <w:szCs w:val="24"/>
            </w:rPr>
            <w:t>26. Հաստատության խմբերի առավելագույն խտությունը սահմանում է կրթության պետական կառավարման լիազորված մարմինը: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73"/>
          <w:id w:val="-1261840211"/>
        </w:sdtPr>
        <w:sdtEndPr/>
        <w:sdtContent>
          <w:r w:rsidR="0049317D" w:rsidRPr="009D0BE2">
            <w:rPr>
              <w:rFonts w:ascii="GHEA Grapalat" w:eastAsia="Tahoma" w:hAnsi="GHEA Grapalat" w:cs="Tahoma"/>
              <w:sz w:val="24"/>
              <w:szCs w:val="24"/>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74"/>
          <w:id w:val="-555774645"/>
        </w:sdtPr>
        <w:sdtEndPr/>
        <w:sdtContent>
          <w:r w:rsidR="0049317D" w:rsidRPr="009D0BE2">
            <w:rPr>
              <w:rFonts w:ascii="GHEA Grapalat" w:eastAsia="Tahoma" w:hAnsi="GHEA Grapalat" w:cs="Tahoma"/>
              <w:sz w:val="24"/>
              <w:szCs w:val="24"/>
            </w:rPr>
            <w:t>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75"/>
          <w:id w:val="-784193776"/>
        </w:sdtPr>
        <w:sdtEndPr/>
        <w:sdtContent>
          <w:r w:rsidR="0049317D" w:rsidRPr="009D0BE2">
            <w:rPr>
              <w:rFonts w:ascii="GHEA Grapalat" w:eastAsia="Tahoma" w:hAnsi="GHEA Grapalat" w:cs="Tahoma"/>
              <w:sz w:val="24"/>
              <w:szCs w:val="24"/>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76"/>
          <w:id w:val="-728000687"/>
        </w:sdtPr>
        <w:sdtEndPr/>
        <w:sdtContent>
          <w:r w:rsidR="0049317D" w:rsidRPr="009D0BE2">
            <w:rPr>
              <w:rFonts w:ascii="GHEA Grapalat" w:eastAsia="Tahoma" w:hAnsi="GHEA Grapalat" w:cs="Tahoma"/>
              <w:sz w:val="24"/>
              <w:szCs w:val="24"/>
            </w:rPr>
            <w:t>30. Նախադպրոցական ուսումնական հաստատություններն ըստ տեսակների լինում են՝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77"/>
          <w:id w:val="1551580723"/>
        </w:sdtPr>
        <w:sdtEndPr/>
        <w:sdtContent>
          <w:r w:rsidR="0049317D" w:rsidRPr="009D0BE2">
            <w:rPr>
              <w:rFonts w:ascii="GHEA Grapalat" w:eastAsia="Tahoma" w:hAnsi="GHEA Grapalat" w:cs="Tahoma"/>
              <w:sz w:val="24"/>
              <w:szCs w:val="24"/>
            </w:rPr>
            <w:t>1) մսուր՝ 0-3 տարեկանների ընդգրկմամբ.</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78"/>
          <w:id w:val="-1900043206"/>
        </w:sdtPr>
        <w:sdtEndPr/>
        <w:sdtContent>
          <w:r w:rsidR="0049317D" w:rsidRPr="009D0BE2">
            <w:rPr>
              <w:rFonts w:ascii="GHEA Grapalat" w:eastAsia="Tahoma" w:hAnsi="GHEA Grapalat" w:cs="Tahoma"/>
              <w:sz w:val="24"/>
              <w:szCs w:val="24"/>
            </w:rPr>
            <w:t>2) մսուր մանկապարտեզ` 0-6 տարեկանների ընդգրկմամբ.</w:t>
          </w:r>
        </w:sdtContent>
      </w:sdt>
    </w:p>
    <w:p w:rsidR="004D46BE" w:rsidRPr="009D0BE2" w:rsidRDefault="003379AA">
      <w:pPr>
        <w:spacing w:after="0" w:line="240" w:lineRule="auto"/>
        <w:ind w:firstLine="375"/>
        <w:rPr>
          <w:rFonts w:ascii="GHEA Grapalat" w:eastAsia="Merriweather" w:hAnsi="GHEA Grapalat" w:cs="Merriweather"/>
          <w:b/>
          <w:sz w:val="24"/>
          <w:szCs w:val="24"/>
        </w:rPr>
      </w:pPr>
      <w:sdt>
        <w:sdtPr>
          <w:rPr>
            <w:rFonts w:ascii="GHEA Grapalat" w:hAnsi="GHEA Grapalat"/>
          </w:rPr>
          <w:tag w:val="goog_rdk_79"/>
          <w:id w:val="-1216726558"/>
        </w:sdtPr>
        <w:sdtEndPr/>
        <w:sdtContent>
          <w:r w:rsidR="0049317D" w:rsidRPr="009D0BE2">
            <w:rPr>
              <w:rFonts w:ascii="GHEA Grapalat" w:eastAsia="Tahoma" w:hAnsi="GHEA Grapalat" w:cs="Tahoma"/>
              <w:b/>
              <w:sz w:val="24"/>
              <w:szCs w:val="24"/>
            </w:rPr>
            <w:t>3) մանկապարտեզ՝ 3-6 տարեկանների ընդգրկմամբ.</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80"/>
          <w:id w:val="-333775082"/>
        </w:sdtPr>
        <w:sdtEndPr/>
        <w:sdtContent>
          <w:r w:rsidR="0049317D" w:rsidRPr="009D0BE2">
            <w:rPr>
              <w:rFonts w:ascii="GHEA Grapalat" w:eastAsia="Tahoma" w:hAnsi="GHEA Grapalat" w:cs="Tahoma"/>
              <w:sz w:val="24"/>
              <w:szCs w:val="24"/>
            </w:rPr>
            <w:t>4) նախակրթարան՝ 5-6 տարեկանների ընդգրկմամբ.</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81"/>
          <w:id w:val="1526287570"/>
        </w:sdtPr>
        <w:sdtEndPr/>
        <w:sdtContent>
          <w:r w:rsidR="0049317D" w:rsidRPr="009D0BE2">
            <w:rPr>
              <w:rFonts w:ascii="GHEA Grapalat" w:eastAsia="Tahoma" w:hAnsi="GHEA Grapalat" w:cs="Tahoma"/>
              <w:sz w:val="24"/>
              <w:szCs w:val="24"/>
            </w:rPr>
            <w:t>5) կենտրոն՝ 0-6` նախադպրոցական բոլոր կամ որևէ տարիքային խմբի ընդգրկմամբ:</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82"/>
          <w:id w:val="1673612512"/>
        </w:sdtPr>
        <w:sdtEndPr/>
        <w:sdtContent>
          <w:r w:rsidR="0049317D" w:rsidRPr="009D0BE2">
            <w:rPr>
              <w:rFonts w:ascii="GHEA Grapalat" w:eastAsia="Tahoma" w:hAnsi="GHEA Grapalat" w:cs="Tahoma"/>
              <w:sz w:val="24"/>
              <w:szCs w:val="24"/>
            </w:rPr>
            <w:t>31. Հաստատության աշխատանքային ռեժիմը, հաստատությունում երեխաների մնալու տևողությունը սահմանվում է հիմնադրի որոշմամբ:</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83"/>
          <w:id w:val="-1812701711"/>
        </w:sdtPr>
        <w:sdtEndPr/>
        <w:sdtContent>
          <w:r w:rsidR="0049317D" w:rsidRPr="009D0BE2">
            <w:rPr>
              <w:rFonts w:ascii="GHEA Grapalat" w:eastAsia="Tahoma" w:hAnsi="GHEA Grapalat" w:cs="Tahoma"/>
              <w:sz w:val="24"/>
              <w:szCs w:val="24"/>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84"/>
          <w:id w:val="1256333311"/>
        </w:sdtPr>
        <w:sdtEndPr/>
        <w:sdtContent>
          <w:r w:rsidR="0049317D" w:rsidRPr="009D0BE2">
            <w:rPr>
              <w:rFonts w:ascii="GHEA Grapalat" w:eastAsia="Tahoma" w:hAnsi="GHEA Grapalat" w:cs="Tahoma"/>
              <w:sz w:val="24"/>
              <w:szCs w:val="24"/>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85"/>
          <w:id w:val="-1062868184"/>
        </w:sdtPr>
        <w:sdtEndPr/>
        <w:sdtContent>
          <w:r w:rsidR="0049317D" w:rsidRPr="009D0BE2">
            <w:rPr>
              <w:rFonts w:ascii="GHEA Grapalat" w:eastAsia="Tahoma" w:hAnsi="GHEA Grapalat" w:cs="Tahoma"/>
              <w:sz w:val="24"/>
              <w:szCs w:val="24"/>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86"/>
          <w:id w:val="-1040502860"/>
        </w:sdtPr>
        <w:sdtEndPr/>
        <w:sdtContent>
          <w:r w:rsidR="0049317D" w:rsidRPr="009D0BE2">
            <w:rPr>
              <w:rFonts w:ascii="GHEA Grapalat" w:eastAsia="Tahoma" w:hAnsi="GHEA Grapalat" w:cs="Tahoma"/>
              <w:sz w:val="24"/>
              <w:szCs w:val="24"/>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3379AA">
      <w:pPr>
        <w:spacing w:after="0" w:line="240" w:lineRule="auto"/>
        <w:ind w:firstLine="375"/>
        <w:jc w:val="center"/>
        <w:rPr>
          <w:rFonts w:ascii="GHEA Grapalat" w:eastAsia="Merriweather" w:hAnsi="GHEA Grapalat" w:cs="Merriweather"/>
          <w:sz w:val="24"/>
          <w:szCs w:val="24"/>
        </w:rPr>
      </w:pPr>
      <w:sdt>
        <w:sdtPr>
          <w:rPr>
            <w:rFonts w:ascii="GHEA Grapalat" w:hAnsi="GHEA Grapalat"/>
          </w:rPr>
          <w:tag w:val="goog_rdk_87"/>
          <w:id w:val="1559125972"/>
        </w:sdtPr>
        <w:sdtEndPr/>
        <w:sdtContent>
          <w:r w:rsidR="0049317D" w:rsidRPr="009D0BE2">
            <w:rPr>
              <w:rFonts w:ascii="GHEA Grapalat" w:eastAsia="Tahoma" w:hAnsi="GHEA Grapalat" w:cs="Tahoma"/>
              <w:b/>
              <w:sz w:val="24"/>
              <w:szCs w:val="24"/>
            </w:rPr>
            <w:t>4. ԿՐԹԱԴԱՍՏԻԱՐԱԿՉԱԿԱՆ ԳՈՐԾԸՆԹԱՑԻ ՄԱՍՆԱԿԻՑՆԵՐԸ</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88"/>
          <w:id w:val="-1488783967"/>
        </w:sdtPr>
        <w:sdtEndPr/>
        <w:sdtContent>
          <w:r w:rsidR="0049317D" w:rsidRPr="009D0BE2">
            <w:rPr>
              <w:rFonts w:ascii="GHEA Grapalat" w:eastAsia="Tahoma" w:hAnsi="GHEA Grapalat" w:cs="Tahoma"/>
              <w:sz w:val="24"/>
              <w:szCs w:val="24"/>
            </w:rPr>
            <w:t>36. Հաստատության կրթադաստիարակչական գործընթացի մասնակիցներն են՝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89"/>
          <w:id w:val="-1790198587"/>
        </w:sdtPr>
        <w:sdtEndPr/>
        <w:sdtContent>
          <w:r w:rsidR="0049317D" w:rsidRPr="009D0BE2">
            <w:rPr>
              <w:rFonts w:ascii="GHEA Grapalat" w:eastAsia="Tahoma" w:hAnsi="GHEA Grapalat" w:cs="Tahoma"/>
              <w:sz w:val="24"/>
              <w:szCs w:val="24"/>
            </w:rPr>
            <w:t>1) նախադպրոցական տարիքի երեխան.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90"/>
          <w:id w:val="666830722"/>
        </w:sdtPr>
        <w:sdtEndPr/>
        <w:sdtContent>
          <w:r w:rsidR="0049317D" w:rsidRPr="009D0BE2">
            <w:rPr>
              <w:rFonts w:ascii="GHEA Grapalat" w:eastAsia="Tahoma" w:hAnsi="GHEA Grapalat" w:cs="Tahoma"/>
              <w:sz w:val="24"/>
              <w:szCs w:val="24"/>
            </w:rPr>
            <w:t>2) ծնողը (երեխայի օրինական ներկայացուցիչը).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91"/>
          <w:id w:val="1196430814"/>
        </w:sdtPr>
        <w:sdtEndPr/>
        <w:sdtContent>
          <w:r w:rsidR="0049317D" w:rsidRPr="009D0BE2">
            <w:rPr>
              <w:rFonts w:ascii="GHEA Grapalat" w:eastAsia="Tahoma" w:hAnsi="GHEA Grapalat" w:cs="Tahoma"/>
              <w:sz w:val="24"/>
              <w:szCs w:val="24"/>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92"/>
          <w:id w:val="729801741"/>
        </w:sdtPr>
        <w:sdtEndPr/>
        <w:sdtContent>
          <w:r w:rsidR="0049317D" w:rsidRPr="009D0BE2">
            <w:rPr>
              <w:rFonts w:ascii="GHEA Grapalat" w:eastAsia="Tahoma" w:hAnsi="GHEA Grapalat" w:cs="Tahoma"/>
              <w:sz w:val="24"/>
              <w:szCs w:val="24"/>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93"/>
          <w:id w:val="1029220716"/>
        </w:sdtPr>
        <w:sdtEndPr/>
        <w:sdtContent>
          <w:r w:rsidR="0049317D" w:rsidRPr="009D0BE2">
            <w:rPr>
              <w:rFonts w:ascii="GHEA Grapalat" w:eastAsia="Tahoma" w:hAnsi="GHEA Grapalat" w:cs="Tahoma"/>
              <w:sz w:val="24"/>
              <w:szCs w:val="24"/>
            </w:rPr>
            <w:t>38. Հաստատության և ծնողների փոխհարաբերությունները կարգավորվում են նրանց միջև կնքված պայմանագրով:</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94"/>
          <w:id w:val="81417829"/>
        </w:sdtPr>
        <w:sdtEndPr/>
        <w:sdtContent>
          <w:r w:rsidR="0049317D" w:rsidRPr="009D0BE2">
            <w:rPr>
              <w:rFonts w:ascii="GHEA Grapalat" w:eastAsia="Tahoma" w:hAnsi="GHEA Grapalat" w:cs="Tahoma"/>
              <w:sz w:val="24"/>
              <w:szCs w:val="24"/>
            </w:rPr>
            <w:t>39. Սանի և հաստատության աշխատակիցների փոխհարաբերությունները կառուցվում են համագործակցության, սանի անհատականության հանդեպ հարգանքի հիմքի վրա:</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95"/>
          <w:id w:val="-1110901544"/>
        </w:sdtPr>
        <w:sdtEndPr/>
        <w:sdtContent>
          <w:r w:rsidR="0049317D" w:rsidRPr="009D0BE2">
            <w:rPr>
              <w:rFonts w:ascii="GHEA Grapalat" w:eastAsia="Tahoma" w:hAnsi="GHEA Grapalat" w:cs="Tahoma"/>
              <w:sz w:val="24"/>
              <w:szCs w:val="24"/>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96"/>
          <w:id w:val="1400863661"/>
        </w:sdtPr>
        <w:sdtEndPr/>
        <w:sdtContent>
          <w:r w:rsidR="0049317D" w:rsidRPr="009D0BE2">
            <w:rPr>
              <w:rFonts w:ascii="GHEA Grapalat" w:eastAsia="Tahoma" w:hAnsi="GHEA Grapalat" w:cs="Tahoma"/>
              <w:sz w:val="24"/>
              <w:szCs w:val="24"/>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lastRenderedPageBreak/>
        <w:t> </w:t>
      </w:r>
    </w:p>
    <w:p w:rsidR="004D46BE" w:rsidRPr="009D0BE2" w:rsidRDefault="003379AA">
      <w:pPr>
        <w:spacing w:after="0" w:line="240" w:lineRule="auto"/>
        <w:ind w:firstLine="375"/>
        <w:jc w:val="center"/>
        <w:rPr>
          <w:rFonts w:ascii="GHEA Grapalat" w:eastAsia="Merriweather" w:hAnsi="GHEA Grapalat" w:cs="Merriweather"/>
          <w:sz w:val="24"/>
          <w:szCs w:val="24"/>
        </w:rPr>
      </w:pPr>
      <w:sdt>
        <w:sdtPr>
          <w:rPr>
            <w:rFonts w:ascii="GHEA Grapalat" w:hAnsi="GHEA Grapalat"/>
          </w:rPr>
          <w:tag w:val="goog_rdk_97"/>
          <w:id w:val="-183214643"/>
        </w:sdtPr>
        <w:sdtEndPr/>
        <w:sdtContent>
          <w:r w:rsidR="0049317D" w:rsidRPr="009D0BE2">
            <w:rPr>
              <w:rFonts w:ascii="GHEA Grapalat" w:eastAsia="Tahoma" w:hAnsi="GHEA Grapalat" w:cs="Tahoma"/>
              <w:b/>
              <w:sz w:val="24"/>
              <w:szCs w:val="24"/>
            </w:rPr>
            <w:t>5. ՀԱՍՏԱՏՈՒԹՅԱՆ ԿԱՌԱՎԱՐՈՒՄԸ</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98"/>
          <w:id w:val="-361984435"/>
        </w:sdtPr>
        <w:sdtEndPr/>
        <w:sdtContent>
          <w:r w:rsidR="0049317D" w:rsidRPr="009D0BE2">
            <w:rPr>
              <w:rFonts w:ascii="GHEA Grapalat" w:eastAsia="Tahoma" w:hAnsi="GHEA Grapalat" w:cs="Tahoma"/>
              <w:sz w:val="24"/>
              <w:szCs w:val="24"/>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99"/>
          <w:id w:val="-2083988114"/>
        </w:sdtPr>
        <w:sdtEndPr/>
        <w:sdtContent>
          <w:r w:rsidR="0049317D" w:rsidRPr="009D0BE2">
            <w:rPr>
              <w:rFonts w:ascii="GHEA Grapalat" w:eastAsia="Tahoma" w:hAnsi="GHEA Grapalat" w:cs="Tahoma"/>
              <w:sz w:val="24"/>
              <w:szCs w:val="24"/>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0"/>
          <w:id w:val="1937241015"/>
        </w:sdtPr>
        <w:sdtEndPr/>
        <w:sdtContent>
          <w:r w:rsidR="0049317D" w:rsidRPr="009D0BE2">
            <w:rPr>
              <w:rFonts w:ascii="GHEA Grapalat" w:eastAsia="Tahoma" w:hAnsi="GHEA Grapalat" w:cs="Tahoma"/>
              <w:sz w:val="24"/>
              <w:szCs w:val="24"/>
            </w:rPr>
            <w:t>44. Հաստատության հիմնադրի բացառիկ լիազորություններն են՝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1"/>
          <w:id w:val="562916199"/>
        </w:sdtPr>
        <w:sdtEndPr/>
        <w:sdtContent>
          <w:r w:rsidR="0049317D" w:rsidRPr="009D0BE2">
            <w:rPr>
              <w:rFonts w:ascii="GHEA Grapalat" w:eastAsia="Tahoma" w:hAnsi="GHEA Grapalat" w:cs="Tahoma"/>
              <w:sz w:val="24"/>
              <w:szCs w:val="24"/>
            </w:rPr>
            <w:t>1) հաստատության հիմնադրումը.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2"/>
          <w:id w:val="-1668089020"/>
        </w:sdtPr>
        <w:sdtEndPr/>
        <w:sdtContent>
          <w:r w:rsidR="0049317D" w:rsidRPr="009D0BE2">
            <w:rPr>
              <w:rFonts w:ascii="GHEA Grapalat" w:eastAsia="Tahoma" w:hAnsi="GHEA Grapalat" w:cs="Tahoma"/>
              <w:sz w:val="24"/>
              <w:szCs w:val="24"/>
            </w:rPr>
            <w:t>2) հաստատությանը սեփականության իրավունքով հանձնվող և (կամ) ամրացվող գույքի կազմի հաստատումը.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3"/>
          <w:id w:val="-818034594"/>
        </w:sdtPr>
        <w:sdtEndPr/>
        <w:sdtContent>
          <w:r w:rsidR="0049317D" w:rsidRPr="009D0BE2">
            <w:rPr>
              <w:rFonts w:ascii="GHEA Grapalat" w:eastAsia="Tahoma" w:hAnsi="GHEA Grapalat" w:cs="Tahoma"/>
              <w:sz w:val="24"/>
              <w:szCs w:val="24"/>
            </w:rPr>
            <w:t>3) հաստատության կանոնադրության հաստատումը և դրանում փոփոխությունների կատարումը.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4"/>
          <w:id w:val="773675817"/>
        </w:sdtPr>
        <w:sdtEndPr/>
        <w:sdtContent>
          <w:r w:rsidR="0049317D" w:rsidRPr="009D0BE2">
            <w:rPr>
              <w:rFonts w:ascii="GHEA Grapalat" w:eastAsia="Tahoma" w:hAnsi="GHEA Grapalat" w:cs="Tahoma"/>
              <w:sz w:val="24"/>
              <w:szCs w:val="24"/>
            </w:rPr>
            <w:t>4) հաստատության կառավարման համակարգի սահմանումը.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5"/>
          <w:id w:val="-1684117412"/>
        </w:sdtPr>
        <w:sdtEndPr/>
        <w:sdtContent>
          <w:r w:rsidR="0049317D" w:rsidRPr="009D0BE2">
            <w:rPr>
              <w:rFonts w:ascii="GHEA Grapalat" w:eastAsia="Tahoma" w:hAnsi="GHEA Grapalat" w:cs="Tahoma"/>
              <w:sz w:val="24"/>
              <w:szCs w:val="24"/>
            </w:rPr>
            <w:t>5) հաստատության վերակազմակերպումը և լուծարումը.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6"/>
          <w:id w:val="-153383217"/>
        </w:sdtPr>
        <w:sdtEndPr/>
        <w:sdtContent>
          <w:r w:rsidR="0049317D" w:rsidRPr="009D0BE2">
            <w:rPr>
              <w:rFonts w:ascii="GHEA Grapalat" w:eastAsia="Tahoma" w:hAnsi="GHEA Grapalat" w:cs="Tahoma"/>
              <w:sz w:val="24"/>
              <w:szCs w:val="24"/>
            </w:rPr>
            <w:t>6) հաստատության լուծարման հանձնաժողովի ստեղծումը և լուծարման հաշվեկշռի հաստատումը.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7"/>
          <w:id w:val="-307858158"/>
        </w:sdtPr>
        <w:sdtEndPr/>
        <w:sdtContent>
          <w:r w:rsidR="0049317D" w:rsidRPr="009D0BE2">
            <w:rPr>
              <w:rFonts w:ascii="GHEA Grapalat" w:eastAsia="Tahoma" w:hAnsi="GHEA Grapalat" w:cs="Tahoma"/>
              <w:sz w:val="24"/>
              <w:szCs w:val="24"/>
            </w:rPr>
            <w:t>7) Հայաստանի Հանրապետության օրենսդրությամբ և սույն կանոնադրությամբ նախատեսված այլ հարցերի լուծումը: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8"/>
          <w:id w:val="-1851098479"/>
        </w:sdtPr>
        <w:sdtEndPr/>
        <w:sdtContent>
          <w:r w:rsidR="0049317D" w:rsidRPr="009D0BE2">
            <w:rPr>
              <w:rFonts w:ascii="GHEA Grapalat" w:eastAsia="Tahoma" w:hAnsi="GHEA Grapalat" w:cs="Tahoma"/>
              <w:sz w:val="24"/>
              <w:szCs w:val="24"/>
            </w:rPr>
            <w:t>45. Հիմնադիրը`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09"/>
          <w:id w:val="1983421832"/>
        </w:sdtPr>
        <w:sdtEndPr/>
        <w:sdtContent>
          <w:r w:rsidR="0049317D" w:rsidRPr="009D0BE2">
            <w:rPr>
              <w:rFonts w:ascii="GHEA Grapalat" w:eastAsia="Tahoma" w:hAnsi="GHEA Grapalat" w:cs="Tahoma"/>
              <w:sz w:val="24"/>
              <w:szCs w:val="24"/>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0"/>
          <w:id w:val="-685139666"/>
        </w:sdtPr>
        <w:sdtEndPr/>
        <w:sdtContent>
          <w:r w:rsidR="0049317D" w:rsidRPr="009D0BE2">
            <w:rPr>
              <w:rFonts w:ascii="GHEA Grapalat" w:eastAsia="Tahoma" w:hAnsi="GHEA Grapalat" w:cs="Tahoma"/>
              <w:sz w:val="24"/>
              <w:szCs w:val="24"/>
            </w:rPr>
            <w:t>2) վերահսկողություն է իրականացնում հաստատության գործունեության նկատմամբ.</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1"/>
          <w:id w:val="-545908332"/>
        </w:sdtPr>
        <w:sdtEndPr/>
        <w:sdtContent>
          <w:r w:rsidR="0049317D" w:rsidRPr="009D0BE2">
            <w:rPr>
              <w:rFonts w:ascii="GHEA Grapalat" w:eastAsia="Tahoma" w:hAnsi="GHEA Grapalat" w:cs="Tahoma"/>
              <w:sz w:val="24"/>
              <w:szCs w:val="24"/>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2"/>
          <w:id w:val="-2072191397"/>
        </w:sdtPr>
        <w:sdtEndPr/>
        <w:sdtContent>
          <w:r w:rsidR="0049317D" w:rsidRPr="009D0BE2">
            <w:rPr>
              <w:rFonts w:ascii="GHEA Grapalat" w:eastAsia="Tahoma" w:hAnsi="GHEA Grapalat" w:cs="Tahoma"/>
              <w:sz w:val="24"/>
              <w:szCs w:val="24"/>
            </w:rPr>
            <w:t>4) սահմանում է հաստատության կառուցվածքն ու կառուցվածքային ստորաբաժանումների իրավասությունները.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3"/>
          <w:id w:val="-1060161899"/>
        </w:sdtPr>
        <w:sdtEndPr/>
        <w:sdtContent>
          <w:r w:rsidR="0049317D" w:rsidRPr="009D0BE2">
            <w:rPr>
              <w:rFonts w:ascii="GHEA Grapalat" w:eastAsia="Tahoma" w:hAnsi="GHEA Grapalat" w:cs="Tahoma"/>
              <w:sz w:val="24"/>
              <w:szCs w:val="24"/>
            </w:rPr>
            <w:t>5) լսում է հաստատության գործունեության մասին հաշվետվությունները, քննում դրա գործունեության վերստուգման արդյունքները.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4"/>
          <w:id w:val="1306889422"/>
        </w:sdtPr>
        <w:sdtEndPr/>
        <w:sdtContent>
          <w:r w:rsidR="0049317D" w:rsidRPr="009D0BE2">
            <w:rPr>
              <w:rFonts w:ascii="GHEA Grapalat" w:eastAsia="Tahoma" w:hAnsi="GHEA Grapalat" w:cs="Tahoma"/>
              <w:sz w:val="24"/>
              <w:szCs w:val="24"/>
            </w:rPr>
            <w:t>6) վերահսկողություն է իրականացնում հաստատությանն ամրացված գույքի օգտագործման և պահպանության նկատմամբ.</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5"/>
          <w:id w:val="626358110"/>
        </w:sdtPr>
        <w:sdtEndPr/>
        <w:sdtContent>
          <w:r w:rsidR="0049317D" w:rsidRPr="009D0BE2">
            <w:rPr>
              <w:rFonts w:ascii="GHEA Grapalat" w:eastAsia="Tahoma" w:hAnsi="GHEA Grapalat" w:cs="Tahoma"/>
              <w:sz w:val="24"/>
              <w:szCs w:val="24"/>
            </w:rPr>
            <w:t>7) հաստատության կանոնադրությամբ նախատեսված դեպքերում համաձայնություն է տալիս գույքի օտարման կամ վարձակալության հանձնման համար.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6"/>
          <w:id w:val="-1492791747"/>
        </w:sdtPr>
        <w:sdtEndPr/>
        <w:sdtContent>
          <w:r w:rsidR="0049317D" w:rsidRPr="009D0BE2">
            <w:rPr>
              <w:rFonts w:ascii="GHEA Grapalat" w:eastAsia="Tahoma" w:hAnsi="GHEA Grapalat" w:cs="Tahoma"/>
              <w:sz w:val="24"/>
              <w:szCs w:val="24"/>
            </w:rPr>
            <w:t>8) հաստատում է հաստատության տարեկան հաշվետվությունները և տարեկան հաշվեկշիռը.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7"/>
          <w:id w:val="1721474162"/>
        </w:sdtPr>
        <w:sdtEndPr/>
        <w:sdtContent>
          <w:r w:rsidR="0049317D" w:rsidRPr="009D0BE2">
            <w:rPr>
              <w:rFonts w:ascii="GHEA Grapalat" w:eastAsia="Tahoma" w:hAnsi="GHEA Grapalat" w:cs="Tahoma"/>
              <w:sz w:val="24"/>
              <w:szCs w:val="24"/>
            </w:rPr>
            <w:t>9) իրականացնում է հաստատության կանոնադրությամբ նախատեսված այլ գործառույթներ: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8"/>
          <w:id w:val="551122260"/>
        </w:sdtPr>
        <w:sdtEndPr/>
        <w:sdtContent>
          <w:r w:rsidR="0049317D" w:rsidRPr="009D0BE2">
            <w:rPr>
              <w:rFonts w:ascii="GHEA Grapalat" w:eastAsia="Tahoma" w:hAnsi="GHEA Grapalat" w:cs="Tahoma"/>
              <w:sz w:val="24"/>
              <w:szCs w:val="24"/>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19"/>
          <w:id w:val="1966158138"/>
        </w:sdtPr>
        <w:sdtEndPr/>
        <w:sdtContent>
          <w:r w:rsidR="0049317D" w:rsidRPr="009D0BE2">
            <w:rPr>
              <w:rFonts w:ascii="GHEA Grapalat" w:eastAsia="Tahoma" w:hAnsi="GHEA Grapalat" w:cs="Tahoma"/>
              <w:sz w:val="24"/>
              <w:szCs w:val="24"/>
            </w:rPr>
            <w:t xml:space="preserve">47. Մանկավարժական խորհուրդը կազմավորվում է մանկավարժական համակազմի օգոստոսյան առաջին նիստում: Մանկավարժական խորհուրդը ձևավորվում է տնօրենի </w:t>
          </w:r>
          <w:r w:rsidR="0049317D" w:rsidRPr="009D0BE2">
            <w:rPr>
              <w:rFonts w:ascii="GHEA Grapalat" w:eastAsia="Tahoma" w:hAnsi="GHEA Grapalat" w:cs="Tahoma"/>
              <w:sz w:val="24"/>
              <w:szCs w:val="24"/>
            </w:rPr>
            <w:lastRenderedPageBreak/>
            <w:t>հրամանով` մեկ ուսումնական տարի ժամկետով: Մանկավարժական խորհրդի անվանական կազմը գրանցվում է մանկավարժական խորհրդի արձանագրությունների մատյանում:</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0"/>
          <w:id w:val="-710426564"/>
        </w:sdtPr>
        <w:sdtEndPr/>
        <w:sdtContent>
          <w:r w:rsidR="0049317D" w:rsidRPr="009D0BE2">
            <w:rPr>
              <w:rFonts w:ascii="GHEA Grapalat" w:eastAsia="Tahoma" w:hAnsi="GHEA Grapalat" w:cs="Tahoma"/>
              <w:sz w:val="24"/>
              <w:szCs w:val="24"/>
            </w:rPr>
            <w:t>48. Մանկավարժական խորհրդի կազմում ընդգրկվում են հաստատության բոլոր մանկավարժական աշխատողները: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1"/>
          <w:id w:val="388611333"/>
        </w:sdtPr>
        <w:sdtEndPr/>
        <w:sdtContent>
          <w:r w:rsidR="0049317D" w:rsidRPr="009D0BE2">
            <w:rPr>
              <w:rFonts w:ascii="GHEA Grapalat" w:eastAsia="Tahoma" w:hAnsi="GHEA Grapalat" w:cs="Tahoma"/>
              <w:sz w:val="24"/>
              <w:szCs w:val="24"/>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2"/>
          <w:id w:val="-760057328"/>
        </w:sdtPr>
        <w:sdtEndPr/>
        <w:sdtContent>
          <w:r w:rsidR="0049317D" w:rsidRPr="009D0BE2">
            <w:rPr>
              <w:rFonts w:ascii="GHEA Grapalat" w:eastAsia="Tahoma" w:hAnsi="GHEA Grapalat" w:cs="Tahoma"/>
              <w:sz w:val="24"/>
              <w:szCs w:val="24"/>
            </w:rPr>
            <w:t>50. Տնօրենը՝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3"/>
          <w:id w:val="446818970"/>
        </w:sdtPr>
        <w:sdtEndPr/>
        <w:sdtContent>
          <w:r w:rsidR="0049317D" w:rsidRPr="009D0BE2">
            <w:rPr>
              <w:rFonts w:ascii="GHEA Grapalat" w:eastAsia="Tahoma" w:hAnsi="GHEA Grapalat" w:cs="Tahoma"/>
              <w:sz w:val="24"/>
              <w:szCs w:val="24"/>
            </w:rPr>
            <w:t>1) առանց լիազորագրի հանդես է գալիս հաստատության անունից, ներկայացնում նրա շահերը և կնքում է գործարքներ.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4"/>
          <w:id w:val="-1897886574"/>
        </w:sdtPr>
        <w:sdtEndPr/>
        <w:sdtContent>
          <w:r w:rsidR="0049317D" w:rsidRPr="009D0BE2">
            <w:rPr>
              <w:rFonts w:ascii="GHEA Grapalat" w:eastAsia="Tahoma" w:hAnsi="GHEA Grapalat" w:cs="Tahoma"/>
              <w:sz w:val="24"/>
              <w:szCs w:val="24"/>
            </w:rPr>
            <w:t>2) նախագահում է հաստատության մանկավարժական խորհրդի նիստերը.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5"/>
          <w:id w:val="607778820"/>
        </w:sdtPr>
        <w:sdtEndPr/>
        <w:sdtContent>
          <w:r w:rsidR="0049317D" w:rsidRPr="009D0BE2">
            <w:rPr>
              <w:rFonts w:ascii="GHEA Grapalat" w:eastAsia="Tahoma" w:hAnsi="GHEA Grapalat" w:cs="Tahoma"/>
              <w:sz w:val="24"/>
              <w:szCs w:val="24"/>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6"/>
          <w:id w:val="401108605"/>
        </w:sdtPr>
        <w:sdtEndPr/>
        <w:sdtContent>
          <w:r w:rsidR="0049317D" w:rsidRPr="009D0BE2">
            <w:rPr>
              <w:rFonts w:ascii="GHEA Grapalat" w:eastAsia="Tahoma" w:hAnsi="GHEA Grapalat" w:cs="Tahoma"/>
              <w:sz w:val="24"/>
              <w:szCs w:val="24"/>
            </w:rPr>
            <w:t>4) տալիս է հաստատության անունից հանդես գալու լիազորագրեր, այդ թվում՝ վերալիազորման իրավունքով լիազորագրեր.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7"/>
          <w:id w:val="218105052"/>
        </w:sdtPr>
        <w:sdtEndPr/>
        <w:sdtContent>
          <w:r w:rsidR="0049317D" w:rsidRPr="009D0BE2">
            <w:rPr>
              <w:rFonts w:ascii="GHEA Grapalat" w:eastAsia="Tahoma" w:hAnsi="GHEA Grapalat" w:cs="Tahoma"/>
              <w:sz w:val="24"/>
              <w:szCs w:val="24"/>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8"/>
          <w:id w:val="-1499574960"/>
        </w:sdtPr>
        <w:sdtEndPr/>
        <w:sdtContent>
          <w:r w:rsidR="0049317D" w:rsidRPr="009D0BE2">
            <w:rPr>
              <w:rFonts w:ascii="GHEA Grapalat" w:eastAsia="Tahoma" w:hAnsi="GHEA Grapalat" w:cs="Tahoma"/>
              <w:sz w:val="24"/>
              <w:szCs w:val="24"/>
            </w:rPr>
            <w:t>6) բանկերում բացում է հաշվարկային հաշիվներ.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29"/>
          <w:id w:val="1354845187"/>
        </w:sdtPr>
        <w:sdtEndPr/>
        <w:sdtContent>
          <w:r w:rsidR="0049317D" w:rsidRPr="009D0BE2">
            <w:rPr>
              <w:rFonts w:ascii="GHEA Grapalat" w:eastAsia="Tahoma" w:hAnsi="GHEA Grapalat" w:cs="Tahoma"/>
              <w:sz w:val="24"/>
              <w:szCs w:val="24"/>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0"/>
          <w:id w:val="1911875197"/>
        </w:sdtPr>
        <w:sdtEndPr/>
        <w:sdtContent>
          <w:r w:rsidR="0049317D" w:rsidRPr="009D0BE2">
            <w:rPr>
              <w:rFonts w:ascii="GHEA Grapalat" w:eastAsia="Tahoma" w:hAnsi="GHEA Grapalat" w:cs="Tahoma"/>
              <w:sz w:val="24"/>
              <w:szCs w:val="24"/>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1"/>
          <w:id w:val="-1382168085"/>
        </w:sdtPr>
        <w:sdtEndPr/>
        <w:sdtContent>
          <w:r w:rsidR="0049317D" w:rsidRPr="009D0BE2">
            <w:rPr>
              <w:rFonts w:ascii="GHEA Grapalat" w:eastAsia="Tahoma" w:hAnsi="GHEA Grapalat" w:cs="Tahoma"/>
              <w:sz w:val="24"/>
              <w:szCs w:val="24"/>
            </w:rPr>
            <w:t>9) վերահսկողություն է իրականացնում հաստատության աշխատողների կողմից իրենց աշխատանքային պարտականությունների կատարման նկատմամբ.</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2"/>
          <w:id w:val="-1602257083"/>
        </w:sdtPr>
        <w:sdtEndPr/>
        <w:sdtContent>
          <w:r w:rsidR="0049317D" w:rsidRPr="009D0BE2">
            <w:rPr>
              <w:rFonts w:ascii="GHEA Grapalat" w:eastAsia="Tahoma" w:hAnsi="GHEA Grapalat" w:cs="Tahoma"/>
              <w:sz w:val="24"/>
              <w:szCs w:val="24"/>
            </w:rPr>
            <w:t>10) ապահովում է ներքին աշխատանքային կարգապահության կանոնների, աշխատանքի պաշտպանության և անվտանգության տեխնիկայի պահպանումը.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3"/>
          <w:id w:val="-816334845"/>
        </w:sdtPr>
        <w:sdtEndPr/>
        <w:sdtContent>
          <w:r w:rsidR="0049317D" w:rsidRPr="009D0BE2">
            <w:rPr>
              <w:rFonts w:ascii="GHEA Grapalat" w:eastAsia="Tahoma" w:hAnsi="GHEA Grapalat" w:cs="Tahoma"/>
              <w:sz w:val="24"/>
              <w:szCs w:val="24"/>
            </w:rPr>
            <w:t>11) կազմում է հաստատության հաստիքային ցուցակն ու ծախսերի նախահաշիվը և դրանք ներկայացնում հիմնադրի հաստատմանը.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4"/>
          <w:id w:val="-1538656868"/>
        </w:sdtPr>
        <w:sdtEndPr/>
        <w:sdtContent>
          <w:r w:rsidR="0049317D" w:rsidRPr="009D0BE2">
            <w:rPr>
              <w:rFonts w:ascii="GHEA Grapalat" w:eastAsia="Tahoma" w:hAnsi="GHEA Grapalat" w:cs="Tahoma"/>
              <w:sz w:val="24"/>
              <w:szCs w:val="24"/>
            </w:rPr>
            <w:t>12) իրականացնում է Հայաստանի Հանրապետության օրենսդրությամբ նախատեսված այլ լիազորություններ.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5"/>
          <w:id w:val="-1118063811"/>
        </w:sdtPr>
        <w:sdtEndPr/>
        <w:sdtContent>
          <w:r w:rsidR="0049317D" w:rsidRPr="009D0BE2">
            <w:rPr>
              <w:rFonts w:ascii="GHEA Grapalat" w:eastAsia="Tahoma" w:hAnsi="GHEA Grapalat" w:cs="Tahoma"/>
              <w:sz w:val="24"/>
              <w:szCs w:val="24"/>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6"/>
          <w:id w:val="-1718578996"/>
        </w:sdtPr>
        <w:sdtEndPr/>
        <w:sdtContent>
          <w:r w:rsidR="0049317D" w:rsidRPr="009D0BE2">
            <w:rPr>
              <w:rFonts w:ascii="GHEA Grapalat" w:eastAsia="Tahoma" w:hAnsi="GHEA Grapalat" w:cs="Tahoma"/>
              <w:sz w:val="24"/>
              <w:szCs w:val="24"/>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7"/>
          <w:id w:val="1360789692"/>
        </w:sdtPr>
        <w:sdtEndPr/>
        <w:sdtContent>
          <w:r w:rsidR="0049317D" w:rsidRPr="009D0BE2">
            <w:rPr>
              <w:rFonts w:ascii="GHEA Grapalat" w:eastAsia="Tahoma" w:hAnsi="GHEA Grapalat" w:cs="Tahoma"/>
              <w:sz w:val="24"/>
              <w:szCs w:val="24"/>
            </w:rPr>
            <w:t>52. Մեթոդիստը (տնօրենի ուսումնական գծով տեղակալը)՝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8"/>
          <w:id w:val="1761947199"/>
        </w:sdtPr>
        <w:sdtEndPr/>
        <w:sdtContent>
          <w:r w:rsidR="0049317D" w:rsidRPr="009D0BE2">
            <w:rPr>
              <w:rFonts w:ascii="GHEA Grapalat" w:eastAsia="Tahoma" w:hAnsi="GHEA Grapalat" w:cs="Tahoma"/>
              <w:sz w:val="24"/>
              <w:szCs w:val="24"/>
            </w:rPr>
            <w:t>1) իրականացնում է կրթադաստիարակչական աշխատանքի մեթոդական ղեկավարումը.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39"/>
          <w:id w:val="-2062942337"/>
        </w:sdtPr>
        <w:sdtEndPr/>
        <w:sdtContent>
          <w:r w:rsidR="0049317D" w:rsidRPr="009D0BE2">
            <w:rPr>
              <w:rFonts w:ascii="GHEA Grapalat" w:eastAsia="Tahoma" w:hAnsi="GHEA Grapalat" w:cs="Tahoma"/>
              <w:sz w:val="24"/>
              <w:szCs w:val="24"/>
            </w:rPr>
            <w:t>2) ապահովում և վերահսկում է նախադպրոցական կրթական ծրագրերի կատարումը.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0"/>
          <w:id w:val="559522011"/>
        </w:sdtPr>
        <w:sdtEndPr/>
        <w:sdtContent>
          <w:r w:rsidR="0049317D" w:rsidRPr="009D0BE2">
            <w:rPr>
              <w:rFonts w:ascii="GHEA Grapalat" w:eastAsia="Tahoma" w:hAnsi="GHEA Grapalat" w:cs="Tahoma"/>
              <w:sz w:val="24"/>
              <w:szCs w:val="24"/>
            </w:rPr>
            <w:t>3) պատասխանատու է կրթադաստիարակչական աշխատանքների որակի և արդյունքի համար.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1"/>
          <w:id w:val="1558591208"/>
        </w:sdtPr>
        <w:sdtEndPr/>
        <w:sdtContent>
          <w:r w:rsidR="0049317D" w:rsidRPr="009D0BE2">
            <w:rPr>
              <w:rFonts w:ascii="GHEA Grapalat" w:eastAsia="Tahoma" w:hAnsi="GHEA Grapalat" w:cs="Tahoma"/>
              <w:sz w:val="24"/>
              <w:szCs w:val="24"/>
            </w:rPr>
            <w:t>4) կազմակերպում է հաստատության մեթոդկաբինետի աշխատանքը.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2"/>
          <w:id w:val="-1371908525"/>
        </w:sdtPr>
        <w:sdtEndPr/>
        <w:sdtContent>
          <w:r w:rsidR="0049317D" w:rsidRPr="009D0BE2">
            <w:rPr>
              <w:rFonts w:ascii="GHEA Grapalat" w:eastAsia="Tahoma" w:hAnsi="GHEA Grapalat" w:cs="Tahoma"/>
              <w:sz w:val="24"/>
              <w:szCs w:val="24"/>
            </w:rPr>
            <w:t>5) դաստիարակներին մշտապես հաղորդակից է դարձնում մանկավարժական գիտությունների նորույթներին.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3"/>
          <w:id w:val="-54555864"/>
        </w:sdtPr>
        <w:sdtEndPr/>
        <w:sdtContent>
          <w:r w:rsidR="0049317D" w:rsidRPr="009D0BE2">
            <w:rPr>
              <w:rFonts w:ascii="GHEA Grapalat" w:eastAsia="Tahoma" w:hAnsi="GHEA Grapalat" w:cs="Tahoma"/>
              <w:sz w:val="24"/>
              <w:szCs w:val="24"/>
            </w:rPr>
            <w:t>6) կազմակերպում է երեխաների տարիքային զարգացման առանձնահատկությունների վերաբերյալ իրազեկման մասնագիտական աշխատանք ծնողների շրջանում:</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4"/>
          <w:id w:val="-888417305"/>
        </w:sdtPr>
        <w:sdtEndPr/>
        <w:sdtContent>
          <w:r w:rsidR="0049317D" w:rsidRPr="009D0BE2">
            <w:rPr>
              <w:rFonts w:ascii="GHEA Grapalat" w:eastAsia="Tahoma" w:hAnsi="GHEA Grapalat" w:cs="Tahoma"/>
              <w:sz w:val="24"/>
              <w:szCs w:val="24"/>
            </w:rPr>
            <w:t>53. Դաստիարակը՝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5"/>
          <w:id w:val="-1407294334"/>
        </w:sdtPr>
        <w:sdtEndPr/>
        <w:sdtContent>
          <w:r w:rsidR="0049317D" w:rsidRPr="009D0BE2">
            <w:rPr>
              <w:rFonts w:ascii="GHEA Grapalat" w:eastAsia="Tahoma" w:hAnsi="GHEA Grapalat" w:cs="Tahoma"/>
              <w:sz w:val="24"/>
              <w:szCs w:val="24"/>
            </w:rPr>
            <w:t>1) պատասխանատվություն է կրում սաների կյանքի և առողջության պահպանման համար.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6"/>
          <w:id w:val="651338378"/>
        </w:sdtPr>
        <w:sdtEndPr/>
        <w:sdtContent>
          <w:r w:rsidR="0049317D" w:rsidRPr="009D0BE2">
            <w:rPr>
              <w:rFonts w:ascii="GHEA Grapalat" w:eastAsia="Tahoma" w:hAnsi="GHEA Grapalat" w:cs="Tahoma"/>
              <w:sz w:val="24"/>
              <w:szCs w:val="24"/>
            </w:rPr>
            <w:t>2) պատասխանատու է սաների համակողմանի զարգացման և դաստիարակության, ինչպես նաև ստեղծագործական երևակայության զարգացման համար.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7"/>
          <w:id w:val="-250357231"/>
        </w:sdtPr>
        <w:sdtEndPr/>
        <w:sdtContent>
          <w:r w:rsidR="0049317D" w:rsidRPr="009D0BE2">
            <w:rPr>
              <w:rFonts w:ascii="GHEA Grapalat" w:eastAsia="Tahoma" w:hAnsi="GHEA Grapalat" w:cs="Tahoma"/>
              <w:sz w:val="24"/>
              <w:szCs w:val="24"/>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8"/>
          <w:id w:val="835813123"/>
        </w:sdtPr>
        <w:sdtEndPr/>
        <w:sdtContent>
          <w:r w:rsidR="0049317D" w:rsidRPr="009D0BE2">
            <w:rPr>
              <w:rFonts w:ascii="GHEA Grapalat" w:eastAsia="Tahoma" w:hAnsi="GHEA Grapalat" w:cs="Tahoma"/>
              <w:sz w:val="24"/>
              <w:szCs w:val="24"/>
            </w:rPr>
            <w:t>54. Երաժշտական ղեկավարը (երաժշտության դաստիարակը)՝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49"/>
          <w:id w:val="-221064821"/>
        </w:sdtPr>
        <w:sdtEndPr/>
        <w:sdtContent>
          <w:r w:rsidR="0049317D" w:rsidRPr="009D0BE2">
            <w:rPr>
              <w:rFonts w:ascii="GHEA Grapalat" w:eastAsia="Tahoma" w:hAnsi="GHEA Grapalat" w:cs="Tahoma"/>
              <w:sz w:val="24"/>
              <w:szCs w:val="24"/>
            </w:rPr>
            <w:t>1) նախադպրոցական կրթական ծրագրին համապատասխան, դաստիարակների հետ համատեղ իրականացնում է սաների երաժշտական դաստիարակությունը.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0"/>
          <w:id w:val="847918595"/>
        </w:sdtPr>
        <w:sdtEndPr/>
        <w:sdtContent>
          <w:r w:rsidR="0049317D" w:rsidRPr="009D0BE2">
            <w:rPr>
              <w:rFonts w:ascii="GHEA Grapalat" w:eastAsia="Tahoma" w:hAnsi="GHEA Grapalat" w:cs="Tahoma"/>
              <w:sz w:val="24"/>
              <w:szCs w:val="24"/>
            </w:rPr>
            <w:t>2) ծնողների շրջանում խորհրդատվություն է կազմակերպում սաների երաժշտական, գեղագիտական դաստիարակության հարցերի շուրջ:</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1"/>
          <w:id w:val="1447193287"/>
        </w:sdtPr>
        <w:sdtEndPr/>
        <w:sdtContent>
          <w:r w:rsidR="0049317D" w:rsidRPr="009D0BE2">
            <w:rPr>
              <w:rFonts w:ascii="GHEA Grapalat" w:eastAsia="Tahoma" w:hAnsi="GHEA Grapalat" w:cs="Tahoma"/>
              <w:sz w:val="24"/>
              <w:szCs w:val="24"/>
            </w:rPr>
            <w:t>55. Տնտեսական մասի վարիչը (տնօրենի տնտեսական աշխատանքի գծով օգնականը)՝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2"/>
          <w:id w:val="-1187675171"/>
        </w:sdtPr>
        <w:sdtEndPr/>
        <w:sdtContent>
          <w:r w:rsidR="0049317D" w:rsidRPr="009D0BE2">
            <w:rPr>
              <w:rFonts w:ascii="GHEA Grapalat" w:eastAsia="Tahoma" w:hAnsi="GHEA Grapalat" w:cs="Tahoma"/>
              <w:sz w:val="24"/>
              <w:szCs w:val="24"/>
            </w:rPr>
            <w:t>1) կազմակերպում է հաստատության տնտեսական սպասարկումը, անհրաժեշտ մթերքի, գույքի և սարքավորումների ստացումն ու պահպանությունը.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3"/>
          <w:id w:val="53436263"/>
        </w:sdtPr>
        <w:sdtEndPr/>
        <w:sdtContent>
          <w:r w:rsidR="0049317D" w:rsidRPr="009D0BE2">
            <w:rPr>
              <w:rFonts w:ascii="GHEA Grapalat" w:eastAsia="Tahoma" w:hAnsi="GHEA Grapalat" w:cs="Tahoma"/>
              <w:sz w:val="24"/>
              <w:szCs w:val="24"/>
            </w:rPr>
            <w:t>2) մասնակցում է ճաշացուցակի և սննդամթերքի պահանջագիր-հայտերի կազմմանը.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4"/>
          <w:id w:val="1411582209"/>
        </w:sdtPr>
        <w:sdtEndPr/>
        <w:sdtContent>
          <w:r w:rsidR="0049317D" w:rsidRPr="009D0BE2">
            <w:rPr>
              <w:rFonts w:ascii="GHEA Grapalat" w:eastAsia="Tahoma" w:hAnsi="GHEA Grapalat" w:cs="Tahoma"/>
              <w:sz w:val="24"/>
              <w:szCs w:val="24"/>
            </w:rPr>
            <w:t>3) հետևում է հաստատության տեղամասի, շենքի, գույքի և սարքավորումների վիճակին, միջոցներ է ձեռնարկում դրանք ժամանակին վերանորոգելու համար.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5"/>
          <w:id w:val="-1184743152"/>
        </w:sdtPr>
        <w:sdtEndPr/>
        <w:sdtContent>
          <w:r w:rsidR="0049317D" w:rsidRPr="009D0BE2">
            <w:rPr>
              <w:rFonts w:ascii="GHEA Grapalat" w:eastAsia="Tahoma" w:hAnsi="GHEA Grapalat" w:cs="Tahoma"/>
              <w:sz w:val="24"/>
              <w:szCs w:val="24"/>
            </w:rPr>
            <w:t>4) պատասխանատու է սպասարկող անձնակազմի աշխատանքային և կատարողական կարգապահության համար:</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3379AA">
      <w:pPr>
        <w:spacing w:after="0" w:line="240" w:lineRule="auto"/>
        <w:ind w:firstLine="375"/>
        <w:jc w:val="center"/>
        <w:rPr>
          <w:rFonts w:ascii="GHEA Grapalat" w:eastAsia="Merriweather" w:hAnsi="GHEA Grapalat" w:cs="Merriweather"/>
          <w:sz w:val="24"/>
          <w:szCs w:val="24"/>
        </w:rPr>
      </w:pPr>
      <w:sdt>
        <w:sdtPr>
          <w:rPr>
            <w:rFonts w:ascii="GHEA Grapalat" w:hAnsi="GHEA Grapalat"/>
          </w:rPr>
          <w:tag w:val="goog_rdk_156"/>
          <w:id w:val="1183708120"/>
        </w:sdtPr>
        <w:sdtEndPr/>
        <w:sdtContent>
          <w:r w:rsidR="0049317D" w:rsidRPr="009D0BE2">
            <w:rPr>
              <w:rFonts w:ascii="GHEA Grapalat" w:eastAsia="Tahoma" w:hAnsi="GHEA Grapalat" w:cs="Tahoma"/>
              <w:b/>
              <w:sz w:val="24"/>
              <w:szCs w:val="24"/>
            </w:rPr>
            <w:t>6. ՀԱՍՏԱՏՈՒԹՅԱՆ ԳՈՒՅՔԸ ԵՎ ՖԻՆԱՆՍԱՏՆՏԵՍԱԿԱՆ ԳՈՐԾՈՒՆԵՈՒԹՅՈՒՆԸ</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7"/>
          <w:id w:val="311070662"/>
        </w:sdtPr>
        <w:sdtEndPr/>
        <w:sdtContent>
          <w:r w:rsidR="0049317D" w:rsidRPr="009D0BE2">
            <w:rPr>
              <w:rFonts w:ascii="GHEA Grapalat" w:eastAsia="Tahoma" w:hAnsi="GHEA Grapalat" w:cs="Tahoma"/>
              <w:sz w:val="24"/>
              <w:szCs w:val="24"/>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8"/>
          <w:id w:val="-230624903"/>
        </w:sdtPr>
        <w:sdtEndPr/>
        <w:sdtContent>
          <w:r w:rsidR="0049317D" w:rsidRPr="009D0BE2">
            <w:rPr>
              <w:rFonts w:ascii="GHEA Grapalat" w:eastAsia="Tahoma" w:hAnsi="GHEA Grapalat" w:cs="Tahoma"/>
              <w:sz w:val="24"/>
              <w:szCs w:val="24"/>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59"/>
          <w:id w:val="459154142"/>
        </w:sdtPr>
        <w:sdtEndPr/>
        <w:sdtContent>
          <w:r w:rsidR="0049317D" w:rsidRPr="009D0BE2">
            <w:rPr>
              <w:rFonts w:ascii="GHEA Grapalat" w:eastAsia="Tahoma" w:hAnsi="GHEA Grapalat" w:cs="Tahoma"/>
              <w:sz w:val="24"/>
              <w:szCs w:val="24"/>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0"/>
          <w:id w:val="-165324206"/>
        </w:sdtPr>
        <w:sdtEndPr/>
        <w:sdtContent>
          <w:r w:rsidR="0049317D" w:rsidRPr="009D0BE2">
            <w:rPr>
              <w:rFonts w:ascii="GHEA Grapalat" w:eastAsia="Tahoma" w:hAnsi="GHEA Grapalat" w:cs="Tahoma"/>
              <w:sz w:val="24"/>
              <w:szCs w:val="24"/>
            </w:rPr>
            <w:t>59. Հաստատության սեփականության պահպանման հոգսը կրում է հաստատությունը: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1"/>
          <w:id w:val="1350141619"/>
        </w:sdtPr>
        <w:sdtEndPr/>
        <w:sdtContent>
          <w:r w:rsidR="0049317D" w:rsidRPr="009D0BE2">
            <w:rPr>
              <w:rFonts w:ascii="GHEA Grapalat" w:eastAsia="Tahoma" w:hAnsi="GHEA Grapalat" w:cs="Tahoma"/>
              <w:sz w:val="24"/>
              <w:szCs w:val="24"/>
            </w:rPr>
            <w:t>60. Հաստատության սեփականության վրա կարող է տարածվել բռնագանձում՝ միայն դատական կարգով:</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2"/>
          <w:id w:val="-559865187"/>
        </w:sdtPr>
        <w:sdtEndPr/>
        <w:sdtContent>
          <w:r w:rsidR="0049317D" w:rsidRPr="009D0BE2">
            <w:rPr>
              <w:rFonts w:ascii="GHEA Grapalat" w:eastAsia="Tahoma" w:hAnsi="GHEA Grapalat" w:cs="Tahoma"/>
              <w:sz w:val="24"/>
              <w:szCs w:val="24"/>
            </w:rPr>
            <w:t>61. Հիմնադիրն իրավունք ունի հետ վերցնելու իր կողմից հաստատությանն ամրացված գույքը: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3"/>
          <w:id w:val="871044297"/>
        </w:sdtPr>
        <w:sdtEndPr/>
        <w:sdtContent>
          <w:r w:rsidR="0049317D" w:rsidRPr="009D0BE2">
            <w:rPr>
              <w:rFonts w:ascii="GHEA Grapalat" w:eastAsia="Tahoma" w:hAnsi="GHEA Grapalat" w:cs="Tahoma"/>
              <w:sz w:val="24"/>
              <w:szCs w:val="24"/>
            </w:rPr>
            <w:t>62. Հաստատությունն իրավունք չունի ամրացված գույքը կամ դրա նկատմամբ իր իրավունքներն օտարելու, գրավ դնելու, անհատույց օգտագործման հանձնելու:</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4"/>
          <w:id w:val="-1315174437"/>
        </w:sdtPr>
        <w:sdtEndPr/>
        <w:sdtContent>
          <w:r w:rsidR="0049317D" w:rsidRPr="009D0BE2">
            <w:rPr>
              <w:rFonts w:ascii="GHEA Grapalat" w:eastAsia="Tahoma" w:hAnsi="GHEA Grapalat" w:cs="Tahoma"/>
              <w:sz w:val="24"/>
              <w:szCs w:val="24"/>
            </w:rPr>
            <w:t>63. Պետական կամ համայնքային սեփականություն համարվող հաստատությունների շենքերը կարող են օտարվել միայն բացառիկ դեպքերում` կառավարության որոշմամբ:</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5"/>
          <w:id w:val="-1295360139"/>
        </w:sdtPr>
        <w:sdtEndPr/>
        <w:sdtContent>
          <w:r w:rsidR="0049317D" w:rsidRPr="009D0BE2">
            <w:rPr>
              <w:rFonts w:ascii="GHEA Grapalat" w:eastAsia="Tahoma" w:hAnsi="GHEA Grapalat" w:cs="Tahoma"/>
              <w:sz w:val="24"/>
              <w:szCs w:val="24"/>
            </w:rPr>
            <w:t xml:space="preserve">64. Պետական </w:t>
          </w:r>
          <w:r w:rsidR="0049317D" w:rsidRPr="009D0BE2">
            <w:rPr>
              <w:rFonts w:ascii="GHEA Grapalat" w:eastAsia="Tahoma" w:hAnsi="GHEA Grapalat" w:cs="Tahoma"/>
              <w:sz w:val="24"/>
              <w:szCs w:val="24"/>
              <w:lang w:val="en-US"/>
            </w:rPr>
            <w:t>h</w:t>
          </w:r>
          <w:r w:rsidR="0049317D" w:rsidRPr="009D0BE2">
            <w:rPr>
              <w:rFonts w:ascii="GHEA Grapalat" w:eastAsia="Tahoma" w:hAnsi="GHEA Grapalat" w:cs="Tahoma"/>
              <w:sz w:val="24"/>
              <w:szCs w:val="24"/>
            </w:rPr>
            <w:t xml:space="preserve">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w:t>
          </w:r>
          <w:r w:rsidR="0049317D" w:rsidRPr="009D0BE2">
            <w:rPr>
              <w:rFonts w:ascii="GHEA Grapalat" w:eastAsia="Tahoma" w:hAnsi="GHEA Grapalat" w:cs="Tahoma"/>
              <w:sz w:val="24"/>
              <w:szCs w:val="24"/>
              <w:lang w:val="en-US"/>
            </w:rPr>
            <w:t>N</w:t>
          </w:r>
          <w:r w:rsidR="0049317D" w:rsidRPr="009D0BE2">
            <w:rPr>
              <w:rFonts w:ascii="GHEA Grapalat" w:eastAsia="Tahoma" w:hAnsi="GHEA Grapalat" w:cs="Tahoma"/>
              <w:sz w:val="24"/>
              <w:szCs w:val="24"/>
            </w:rPr>
            <w:t xml:space="preserve">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6"/>
          <w:id w:val="1941171188"/>
        </w:sdtPr>
        <w:sdtEndPr/>
        <w:sdtContent>
          <w:r w:rsidR="0049317D" w:rsidRPr="009D0BE2">
            <w:rPr>
              <w:rFonts w:ascii="GHEA Grapalat" w:eastAsia="Tahoma" w:hAnsi="GHEA Grapalat" w:cs="Tahoma"/>
              <w:sz w:val="24"/>
              <w:szCs w:val="24"/>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7"/>
          <w:id w:val="1476250698"/>
        </w:sdtPr>
        <w:sdtEndPr/>
        <w:sdtContent>
          <w:r w:rsidR="0049317D" w:rsidRPr="009D0BE2">
            <w:rPr>
              <w:rFonts w:ascii="GHEA Grapalat" w:eastAsia="Tahoma" w:hAnsi="GHEA Grapalat" w:cs="Tahoma"/>
              <w:sz w:val="24"/>
              <w:szCs w:val="24"/>
            </w:rPr>
            <w:t>66. Համայնքային հաստատության գույքը կարող է վարձակալությամբ հանձնվել միայն ավագանու որոշմամբ:</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8"/>
          <w:id w:val="-1908669855"/>
        </w:sdtPr>
        <w:sdtEndPr/>
        <w:sdtContent>
          <w:r w:rsidR="0049317D" w:rsidRPr="009D0BE2">
            <w:rPr>
              <w:rFonts w:ascii="GHEA Grapalat" w:eastAsia="Tahoma" w:hAnsi="GHEA Grapalat" w:cs="Tahoma"/>
              <w:sz w:val="24"/>
              <w:szCs w:val="24"/>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69"/>
          <w:id w:val="-1716572408"/>
        </w:sdtPr>
        <w:sdtEndPr/>
        <w:sdtContent>
          <w:r w:rsidR="0049317D" w:rsidRPr="009D0BE2">
            <w:rPr>
              <w:rFonts w:ascii="GHEA Grapalat" w:eastAsia="Tahoma" w:hAnsi="GHEA Grapalat" w:cs="Tahoma"/>
              <w:sz w:val="24"/>
              <w:szCs w:val="24"/>
            </w:rPr>
            <w:t>68. Հաստատության լուծարման դեպքում նրա գույքի օգտագործման և տնօրինման կարգը որոշում է հիմնադիրը: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0"/>
          <w:id w:val="-1681039162"/>
        </w:sdtPr>
        <w:sdtEndPr/>
        <w:sdtContent>
          <w:r w:rsidR="0049317D" w:rsidRPr="009D0BE2">
            <w:rPr>
              <w:rFonts w:ascii="GHEA Grapalat" w:eastAsia="Tahoma" w:hAnsi="GHEA Grapalat" w:cs="Tahoma"/>
              <w:sz w:val="24"/>
              <w:szCs w:val="24"/>
            </w:rPr>
            <w:t>69. Հաստատությունը Հայաստանի Հանրապետության օրենսդրությամբ սահմանված կարգով տնօրինում է իր ֆինանսական միջոցները: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1"/>
          <w:id w:val="-546607008"/>
        </w:sdtPr>
        <w:sdtEndPr/>
        <w:sdtContent>
          <w:r w:rsidR="0049317D" w:rsidRPr="009D0BE2">
            <w:rPr>
              <w:rFonts w:ascii="GHEA Grapalat" w:eastAsia="Tahoma" w:hAnsi="GHEA Grapalat" w:cs="Tahoma"/>
              <w:sz w:val="24"/>
              <w:szCs w:val="24"/>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2"/>
          <w:id w:val="1851918724"/>
        </w:sdtPr>
        <w:sdtEndPr/>
        <w:sdtContent>
          <w:r w:rsidR="0049317D" w:rsidRPr="009D0BE2">
            <w:rPr>
              <w:rFonts w:ascii="GHEA Grapalat" w:eastAsia="Tahoma" w:hAnsi="GHEA Grapalat" w:cs="Tahoma"/>
              <w:sz w:val="24"/>
              <w:szCs w:val="24"/>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3"/>
          <w:id w:val="1790012716"/>
        </w:sdtPr>
        <w:sdtEndPr/>
        <w:sdtContent>
          <w:r w:rsidR="0049317D" w:rsidRPr="009D0BE2">
            <w:rPr>
              <w:rFonts w:ascii="GHEA Grapalat" w:eastAsia="Tahoma" w:hAnsi="GHEA Grapalat" w:cs="Tahoma"/>
              <w:sz w:val="24"/>
              <w:szCs w:val="24"/>
            </w:rPr>
            <w:t>72. Հաստատության ֆինանսավորման լրացուցիչ աղբյուրներն են՝</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4"/>
          <w:id w:val="-1956014187"/>
        </w:sdtPr>
        <w:sdtEndPr/>
        <w:sdtContent>
          <w:r w:rsidR="0049317D" w:rsidRPr="009D0BE2">
            <w:rPr>
              <w:rFonts w:ascii="GHEA Grapalat" w:eastAsia="Tahoma" w:hAnsi="GHEA Grapalat" w:cs="Tahoma"/>
              <w:sz w:val="24"/>
              <w:szCs w:val="24"/>
            </w:rPr>
            <w:t>1) ձեռնարկատիրական գործունեության իրականացումից գոյացած միջոցները.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5"/>
          <w:id w:val="-1650283244"/>
        </w:sdtPr>
        <w:sdtEndPr/>
        <w:sdtContent>
          <w:r w:rsidR="0049317D" w:rsidRPr="009D0BE2">
            <w:rPr>
              <w:rFonts w:ascii="GHEA Grapalat" w:eastAsia="Tahoma" w:hAnsi="GHEA Grapalat" w:cs="Tahoma"/>
              <w:sz w:val="24"/>
              <w:szCs w:val="24"/>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6"/>
          <w:id w:val="1089896147"/>
        </w:sdtPr>
        <w:sdtEndPr/>
        <w:sdtContent>
          <w:r w:rsidR="0049317D" w:rsidRPr="009D0BE2">
            <w:rPr>
              <w:rFonts w:ascii="GHEA Grapalat" w:eastAsia="Tahoma" w:hAnsi="GHEA Grapalat" w:cs="Tahoma"/>
              <w:sz w:val="24"/>
              <w:szCs w:val="24"/>
            </w:rPr>
            <w:t>3) Հայաստանի Հանրապետության օրենսդրությամբ չարգելված և հաստատության կանոնադրական խնդիրներին չհակասող գործունեությունից ստացված միջոցները:</w:t>
          </w:r>
        </w:sdtContent>
      </w:sdt>
    </w:p>
    <w:p w:rsidR="004D46BE" w:rsidRPr="009D0BE2" w:rsidRDefault="003379AA">
      <w:pPr>
        <w:spacing w:after="0" w:line="240" w:lineRule="auto"/>
        <w:ind w:firstLine="375"/>
        <w:rPr>
          <w:rFonts w:ascii="GHEA Grapalat" w:eastAsia="Merriweather" w:hAnsi="GHEA Grapalat" w:cs="Merriweather"/>
          <w:sz w:val="24"/>
          <w:szCs w:val="24"/>
        </w:rPr>
      </w:pPr>
      <w:sdt>
        <w:sdtPr>
          <w:rPr>
            <w:rFonts w:ascii="GHEA Grapalat" w:hAnsi="GHEA Grapalat"/>
          </w:rPr>
          <w:tag w:val="goog_rdk_177"/>
          <w:id w:val="-936895891"/>
        </w:sdtPr>
        <w:sdtEndPr/>
        <w:sdtContent>
          <w:r w:rsidR="0049317D" w:rsidRPr="009D0BE2">
            <w:rPr>
              <w:rFonts w:ascii="GHEA Grapalat" w:eastAsia="Tahoma" w:hAnsi="GHEA Grapalat" w:cs="Tahoma"/>
              <w:sz w:val="24"/>
              <w:szCs w:val="24"/>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3379AA">
      <w:pPr>
        <w:spacing w:after="0" w:line="240" w:lineRule="auto"/>
        <w:ind w:firstLine="375"/>
        <w:jc w:val="center"/>
        <w:rPr>
          <w:rFonts w:ascii="GHEA Grapalat" w:eastAsia="Merriweather" w:hAnsi="GHEA Grapalat" w:cs="Merriweather"/>
          <w:sz w:val="24"/>
          <w:szCs w:val="24"/>
        </w:rPr>
      </w:pPr>
      <w:sdt>
        <w:sdtPr>
          <w:rPr>
            <w:rFonts w:ascii="GHEA Grapalat" w:hAnsi="GHEA Grapalat"/>
          </w:rPr>
          <w:tag w:val="goog_rdk_178"/>
          <w:id w:val="413210613"/>
        </w:sdtPr>
        <w:sdtEndPr/>
        <w:sdtContent>
          <w:r w:rsidR="0049317D" w:rsidRPr="009D0BE2">
            <w:rPr>
              <w:rFonts w:ascii="GHEA Grapalat" w:eastAsia="Tahoma" w:hAnsi="GHEA Grapalat" w:cs="Tahoma"/>
              <w:b/>
              <w:sz w:val="24"/>
              <w:szCs w:val="24"/>
            </w:rPr>
            <w:t>7. ՀԱՍՏԱՏՈՒԹՅԱՆ ՎԵՐԱԿԱԶՄԱԿԵՐՊՈՒՄԸ ԵՎ ԼՈՒԾԱՐՈՒՄԸ</w:t>
          </w:r>
        </w:sdtContent>
      </w:sdt>
    </w:p>
    <w:p w:rsidR="004D46BE" w:rsidRPr="009D0BE2" w:rsidRDefault="0049317D">
      <w:pPr>
        <w:spacing w:after="0" w:line="240" w:lineRule="auto"/>
        <w:ind w:firstLine="375"/>
        <w:rPr>
          <w:rFonts w:ascii="GHEA Grapalat" w:eastAsia="Merriweather" w:hAnsi="GHEA Grapalat" w:cs="Merriweather"/>
          <w:sz w:val="24"/>
          <w:szCs w:val="24"/>
        </w:rPr>
      </w:pPr>
      <w:r w:rsidRPr="009D0BE2">
        <w:rPr>
          <w:rFonts w:eastAsia="Merriweather"/>
          <w:sz w:val="24"/>
          <w:szCs w:val="24"/>
          <w:lang w:val="en-US"/>
        </w:rPr>
        <w:t> </w:t>
      </w:r>
    </w:p>
    <w:p w:rsidR="004D46BE" w:rsidRPr="009D0BE2" w:rsidRDefault="003379AA">
      <w:pPr>
        <w:ind w:left="142"/>
        <w:rPr>
          <w:rFonts w:ascii="GHEA Grapalat" w:eastAsia="Merriweather" w:hAnsi="GHEA Grapalat" w:cs="Merriweather"/>
        </w:rPr>
      </w:pPr>
      <w:sdt>
        <w:sdtPr>
          <w:rPr>
            <w:rFonts w:ascii="GHEA Grapalat" w:hAnsi="GHEA Grapalat"/>
          </w:rPr>
          <w:tag w:val="goog_rdk_179"/>
          <w:id w:val="1719780836"/>
        </w:sdtPr>
        <w:sdtEndPr/>
        <w:sdtContent>
          <w:r w:rsidR="0049317D" w:rsidRPr="009D0BE2">
            <w:rPr>
              <w:rFonts w:ascii="GHEA Grapalat" w:eastAsia="Tahoma" w:hAnsi="GHEA Grapalat" w:cs="Tahoma"/>
              <w:sz w:val="24"/>
              <w:szCs w:val="24"/>
            </w:rPr>
            <w:t>74. Հաստատությունը վերակազմակերպվում և լուծարվում է Հայաստանի Հանրապետության օրենսդրությամբ սահմանված կարգով:</w:t>
          </w:r>
        </w:sdtContent>
      </w:sdt>
    </w:p>
    <w:sectPr w:rsidR="004D46BE" w:rsidRPr="009D0BE2" w:rsidSect="00FF16BE">
      <w:type w:val="continuous"/>
      <w:pgSz w:w="11906" w:h="16838"/>
      <w:pgMar w:top="540" w:right="720" w:bottom="63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9AA" w:rsidRDefault="003379AA">
      <w:pPr>
        <w:spacing w:after="0" w:line="240" w:lineRule="auto"/>
      </w:pPr>
      <w:r>
        <w:separator/>
      </w:r>
    </w:p>
  </w:endnote>
  <w:endnote w:type="continuationSeparator" w:id="0">
    <w:p w:rsidR="003379AA" w:rsidRDefault="0033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Merriweathe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7D" w:rsidRDefault="004931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9AA" w:rsidRDefault="003379AA">
      <w:pPr>
        <w:spacing w:after="0" w:line="240" w:lineRule="auto"/>
      </w:pPr>
      <w:r>
        <w:separator/>
      </w:r>
    </w:p>
  </w:footnote>
  <w:footnote w:type="continuationSeparator" w:id="0">
    <w:p w:rsidR="003379AA" w:rsidRDefault="00337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BE"/>
    <w:rsid w:val="0004520D"/>
    <w:rsid w:val="00093CBF"/>
    <w:rsid w:val="00131161"/>
    <w:rsid w:val="00145603"/>
    <w:rsid w:val="00173083"/>
    <w:rsid w:val="001741B0"/>
    <w:rsid w:val="001C2A32"/>
    <w:rsid w:val="001E2979"/>
    <w:rsid w:val="001F2CEA"/>
    <w:rsid w:val="003379AA"/>
    <w:rsid w:val="00414775"/>
    <w:rsid w:val="004810BB"/>
    <w:rsid w:val="0049317D"/>
    <w:rsid w:val="004A7F83"/>
    <w:rsid w:val="004D46BE"/>
    <w:rsid w:val="00501215"/>
    <w:rsid w:val="00601064"/>
    <w:rsid w:val="006E42E6"/>
    <w:rsid w:val="00743831"/>
    <w:rsid w:val="008078AE"/>
    <w:rsid w:val="009D0BE2"/>
    <w:rsid w:val="00A4325E"/>
    <w:rsid w:val="00B51841"/>
    <w:rsid w:val="00B547D7"/>
    <w:rsid w:val="00B57FE8"/>
    <w:rsid w:val="00E24C2C"/>
    <w:rsid w:val="00FF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18003-A0CC-4A2E-B437-55989A7B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showhide">
    <w:name w:val="showhide"/>
    <w:basedOn w:val="a0"/>
    <w:rsid w:val="008A1338"/>
  </w:style>
  <w:style w:type="paragraph" w:styleId="a4">
    <w:name w:val="Normal (Web)"/>
    <w:basedOn w:val="a"/>
    <w:uiPriority w:val="99"/>
    <w:unhideWhenUsed/>
    <w:rsid w:val="008A13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5">
    <w:name w:val="Strong"/>
    <w:basedOn w:val="a0"/>
    <w:uiPriority w:val="22"/>
    <w:qFormat/>
    <w:rsid w:val="008A1338"/>
    <w:rPr>
      <w:b/>
      <w:bCs/>
    </w:rPr>
  </w:style>
  <w:style w:type="character" w:styleId="a6">
    <w:name w:val="Emphasis"/>
    <w:basedOn w:val="a0"/>
    <w:uiPriority w:val="20"/>
    <w:qFormat/>
    <w:rsid w:val="008A1338"/>
    <w:rPr>
      <w:i/>
      <w:iCs/>
    </w:rPr>
  </w:style>
  <w:style w:type="paragraph" w:styleId="a7">
    <w:name w:val="Balloon Text"/>
    <w:basedOn w:val="a"/>
    <w:link w:val="a8"/>
    <w:uiPriority w:val="99"/>
    <w:semiHidden/>
    <w:unhideWhenUsed/>
    <w:rsid w:val="008A1338"/>
    <w:pPr>
      <w:spacing w:after="0" w:line="240" w:lineRule="auto"/>
    </w:pPr>
    <w:rPr>
      <w:rFonts w:ascii="Tahoma" w:hAnsi="Tahoma" w:cs="Tahoma"/>
      <w:sz w:val="16"/>
      <w:szCs w:val="16"/>
      <w:lang w:val="en-US"/>
    </w:rPr>
  </w:style>
  <w:style w:type="character" w:customStyle="1" w:styleId="a8">
    <w:name w:val="Текст выноски Знак"/>
    <w:basedOn w:val="a0"/>
    <w:link w:val="a7"/>
    <w:uiPriority w:val="99"/>
    <w:semiHidden/>
    <w:rsid w:val="008A1338"/>
    <w:rPr>
      <w:rFonts w:ascii="Tahoma" w:hAnsi="Tahoma" w:cs="Tahoma"/>
      <w:sz w:val="16"/>
      <w:szCs w:val="16"/>
      <w:lang w:val="en-US"/>
    </w:rPr>
  </w:style>
  <w:style w:type="paragraph" w:styleId="HTML">
    <w:name w:val="HTML Preformatted"/>
    <w:basedOn w:val="a"/>
    <w:link w:val="HTML0"/>
    <w:uiPriority w:val="99"/>
    <w:unhideWhenUsed/>
    <w:rsid w:val="00F22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1C7"/>
    <w:rPr>
      <w:rFonts w:ascii="Courier New" w:eastAsia="Times New Roman" w:hAnsi="Courier New" w:cs="Courier New"/>
      <w:sz w:val="20"/>
      <w:szCs w:val="20"/>
      <w:lang w:eastAsia="ru-RU"/>
    </w:rPr>
  </w:style>
  <w:style w:type="character" w:customStyle="1" w:styleId="y2iqfc">
    <w:name w:val="y2iqfc"/>
    <w:basedOn w:val="a0"/>
    <w:rsid w:val="00F221C7"/>
  </w:style>
  <w:style w:type="paragraph" w:styleId="a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TTNv8RepVwpkHYQavLL0/r78eg==">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3306</Words>
  <Characters>18848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16</cp:revision>
  <cp:lastPrinted>2025-05-22T11:00:00Z</cp:lastPrinted>
  <dcterms:created xsi:type="dcterms:W3CDTF">2021-10-19T09:19:00Z</dcterms:created>
  <dcterms:modified xsi:type="dcterms:W3CDTF">2025-05-22T11:02:00Z</dcterms:modified>
</cp:coreProperties>
</file>