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D087" w14:textId="6A5306BB" w:rsidR="007A36FD" w:rsidRDefault="008A689C">
      <w:pPr>
        <w:rPr>
          <w:lang w:val="hy-AM"/>
        </w:rPr>
      </w:pPr>
      <w:r>
        <w:rPr>
          <w:lang w:val="hy-AM"/>
        </w:rPr>
        <w:t>Գերմանիայի տնտեսական համագործակցության և զարգացման դաշնային նախարարության կողմից ֆինանսավորվող և Եվրոպական միության ու Շվեյցարիայի զարգաց</w:t>
      </w:r>
      <w:r w:rsidR="00A4477B">
        <w:rPr>
          <w:lang w:val="hy-AM"/>
        </w:rPr>
        <w:t>մ</w:t>
      </w:r>
      <w:r>
        <w:rPr>
          <w:lang w:val="hy-AM"/>
        </w:rPr>
        <w:t>ան և համագործակցության գործակալության կողմից համաֆինանսավորվող տեղական զարգացման հիմնադրամի շրջանակներում</w:t>
      </w:r>
      <w:r w:rsidR="007A36FD">
        <w:rPr>
          <w:lang w:val="hy-AM"/>
        </w:rPr>
        <w:t xml:space="preserve"> GIZ -ը հայտարարում է հայտերի ներկայացմ</w:t>
      </w:r>
      <w:r w:rsidR="00A4477B">
        <w:rPr>
          <w:lang w:val="hy-AM"/>
        </w:rPr>
        <w:t>ա</w:t>
      </w:r>
      <w:r w:rsidR="007A36FD">
        <w:rPr>
          <w:lang w:val="hy-AM"/>
        </w:rPr>
        <w:t>ն</w:t>
      </w:r>
      <w:r w:rsidR="00A4477B">
        <w:rPr>
          <w:lang w:val="hy-AM"/>
        </w:rPr>
        <w:t xml:space="preserve"> </w:t>
      </w:r>
      <w:r w:rsidR="007A36FD">
        <w:rPr>
          <w:lang w:val="hy-AM"/>
        </w:rPr>
        <w:t xml:space="preserve">հրավեր համայնքների, մասնավոր հատվածի կազմակերպությունների, քաղաքացիական հասարակության կազմակերպությունների համար: </w:t>
      </w:r>
    </w:p>
    <w:p w14:paraId="2231AD67" w14:textId="77777777" w:rsidR="007A36FD" w:rsidRDefault="007A36FD">
      <w:pPr>
        <w:rPr>
          <w:lang w:val="hy-AM"/>
        </w:rPr>
      </w:pPr>
      <w:r>
        <w:rPr>
          <w:lang w:val="hy-AM"/>
        </w:rPr>
        <w:t>Ծրագիրը ներառում է ֆինանսավորման հետևյալ չորս ուղղությունները.</w:t>
      </w:r>
    </w:p>
    <w:p w14:paraId="3BD3CCB9" w14:textId="77777777" w:rsidR="007A36FD" w:rsidRDefault="007A36FD">
      <w:pPr>
        <w:rPr>
          <w:lang w:val="hy-AM"/>
        </w:rPr>
      </w:pPr>
      <w:r>
        <w:rPr>
          <w:lang w:val="hy-AM"/>
        </w:rPr>
        <w:t>1.Վերականգնվող էներգիա և էներգաարդյունավետություն</w:t>
      </w:r>
    </w:p>
    <w:p w14:paraId="022E96FB" w14:textId="77777777" w:rsidR="007A36FD" w:rsidRDefault="007A36FD">
      <w:pPr>
        <w:rPr>
          <w:lang w:val="hy-AM"/>
        </w:rPr>
      </w:pPr>
      <w:r>
        <w:rPr>
          <w:lang w:val="hy-AM"/>
        </w:rPr>
        <w:t>2.Համայնքային ծառայություններ</w:t>
      </w:r>
    </w:p>
    <w:p w14:paraId="1343FE75" w14:textId="77777777" w:rsidR="007A36FD" w:rsidRDefault="007A36FD">
      <w:pPr>
        <w:rPr>
          <w:lang w:val="hy-AM"/>
        </w:rPr>
      </w:pPr>
      <w:r>
        <w:rPr>
          <w:lang w:val="hy-AM"/>
        </w:rPr>
        <w:t>3.Տեղական տնտեսական զարգացում</w:t>
      </w:r>
    </w:p>
    <w:p w14:paraId="0A56A461" w14:textId="77777777" w:rsidR="00A4477B" w:rsidRPr="00A4477B" w:rsidRDefault="007A36FD">
      <w:pPr>
        <w:rPr>
          <w:lang w:val="hy-AM"/>
        </w:rPr>
      </w:pPr>
      <w:r>
        <w:rPr>
          <w:lang w:val="hy-AM"/>
        </w:rPr>
        <w:t>4.Կանանց հզորացում և ներառականություն:</w:t>
      </w:r>
    </w:p>
    <w:p w14:paraId="73009CC5" w14:textId="101115A0" w:rsidR="00AC6A01" w:rsidRPr="008A689C" w:rsidRDefault="00A4477B">
      <w:pPr>
        <w:rPr>
          <w:lang w:val="hy-AM"/>
        </w:rPr>
      </w:pPr>
      <w:r>
        <w:rPr>
          <w:lang w:val="hy-AM"/>
        </w:rPr>
        <w:t>Երկու և ավելի հայտատուների կողմից  ներկայացված համատեղ ծրագրերը կստանան առավելություն: Բոլոր ծրագրերը պետք է հայտատուների կողմից համաֆինանսավորվեն հայցվող գումարի 20</w:t>
      </w:r>
      <w:r w:rsidRPr="00A4477B">
        <w:rPr>
          <w:lang w:val="hy-AM"/>
        </w:rPr>
        <w:t>%</w:t>
      </w:r>
      <w:r>
        <w:rPr>
          <w:lang w:val="hy-AM"/>
        </w:rPr>
        <w:t>-ի չափով:</w:t>
      </w:r>
      <w:r w:rsidR="008A689C">
        <w:rPr>
          <w:lang w:val="hy-AM"/>
        </w:rPr>
        <w:t xml:space="preserve"> </w:t>
      </w:r>
    </w:p>
    <w:sectPr w:rsidR="00AC6A01" w:rsidRPr="008A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01"/>
    <w:rsid w:val="007A36FD"/>
    <w:rsid w:val="008A689C"/>
    <w:rsid w:val="00A4477B"/>
    <w:rsid w:val="00AC6A01"/>
    <w:rsid w:val="00D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45EE"/>
  <w15:chartTrackingRefBased/>
  <w15:docId w15:val="{37993C99-55BF-4032-BA9A-405EB7D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A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A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A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A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A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A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Aznvadzor Pambak</dc:creator>
  <cp:keywords/>
  <dc:description/>
  <cp:lastModifiedBy>Aznvadzor Pambak</cp:lastModifiedBy>
  <cp:revision>3</cp:revision>
  <dcterms:created xsi:type="dcterms:W3CDTF">2025-02-28T11:40:00Z</dcterms:created>
  <dcterms:modified xsi:type="dcterms:W3CDTF">2025-02-28T12:19:00Z</dcterms:modified>
</cp:coreProperties>
</file>