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5CD2B" w14:textId="77777777" w:rsidR="000854D7" w:rsidRDefault="000854D7" w:rsidP="008F5BF0">
      <w:pPr>
        <w:jc w:val="center"/>
        <w:rPr>
          <w:b/>
          <w:sz w:val="28"/>
          <w:szCs w:val="28"/>
          <w:lang w:val="hy-AM"/>
        </w:rPr>
      </w:pPr>
      <w:bookmarkStart w:id="0" w:name="_GoBack"/>
      <w:bookmarkEnd w:id="0"/>
      <w:r>
        <w:rPr>
          <w:b/>
          <w:sz w:val="28"/>
          <w:szCs w:val="28"/>
          <w:lang w:val="hy-AM"/>
        </w:rPr>
        <w:t>Համատեղ գործողությունների</w:t>
      </w:r>
    </w:p>
    <w:p w14:paraId="3C494371" w14:textId="4BE2E7DC" w:rsidR="008F5BF0" w:rsidRPr="003F04D1" w:rsidRDefault="008F5BF0" w:rsidP="008F5BF0">
      <w:pPr>
        <w:jc w:val="center"/>
        <w:rPr>
          <w:b/>
          <w:sz w:val="28"/>
          <w:szCs w:val="28"/>
          <w:lang w:val="hy-AM"/>
        </w:rPr>
      </w:pPr>
      <w:r w:rsidRPr="00B27513">
        <w:rPr>
          <w:b/>
          <w:sz w:val="28"/>
          <w:szCs w:val="28"/>
        </w:rPr>
        <w:t xml:space="preserve">Ծրագիր-առաջարկների </w:t>
      </w:r>
      <w:r w:rsidR="003F04D1">
        <w:rPr>
          <w:b/>
          <w:sz w:val="28"/>
          <w:szCs w:val="28"/>
          <w:lang w:val="hy-AM"/>
        </w:rPr>
        <w:t>հայտաձև</w:t>
      </w:r>
    </w:p>
    <w:p w14:paraId="08AE8EFA" w14:textId="3CFCDA31" w:rsidR="00C81C90" w:rsidRDefault="004128FC" w:rsidP="00C81C90">
      <w:pPr>
        <w:jc w:val="center"/>
        <w:rPr>
          <w:b/>
          <w:sz w:val="28"/>
          <w:szCs w:val="28"/>
        </w:rPr>
      </w:pPr>
      <w:r w:rsidRPr="00B27513">
        <w:rPr>
          <w:b/>
          <w:sz w:val="28"/>
          <w:szCs w:val="28"/>
        </w:rPr>
        <w:t>PROPOSAL</w:t>
      </w:r>
      <w:r w:rsidR="005144BE">
        <w:rPr>
          <w:b/>
          <w:sz w:val="28"/>
          <w:szCs w:val="28"/>
          <w:lang w:val="hy-AM"/>
        </w:rPr>
        <w:t xml:space="preserve"> </w:t>
      </w:r>
      <w:r w:rsidR="005144BE">
        <w:rPr>
          <w:b/>
          <w:sz w:val="28"/>
          <w:szCs w:val="28"/>
        </w:rPr>
        <w:t>FORM</w:t>
      </w:r>
    </w:p>
    <w:p w14:paraId="2323DFD1" w14:textId="78B11CAE" w:rsidR="000854D7" w:rsidRPr="005144BE" w:rsidRDefault="000854D7" w:rsidP="00C81C90">
      <w:pPr>
        <w:jc w:val="center"/>
        <w:rPr>
          <w:b/>
          <w:sz w:val="28"/>
          <w:szCs w:val="28"/>
        </w:rPr>
      </w:pPr>
      <w:r>
        <w:rPr>
          <w:b/>
          <w:sz w:val="28"/>
          <w:szCs w:val="28"/>
        </w:rPr>
        <w:t xml:space="preserve">For Joint Actions </w:t>
      </w:r>
    </w:p>
    <w:p w14:paraId="00A42207" w14:textId="77777777" w:rsidR="00B27513" w:rsidRPr="00F41DC4" w:rsidRDefault="00B27513" w:rsidP="00C81C90">
      <w:pPr>
        <w:jc w:val="center"/>
        <w:rPr>
          <w:rFonts w:ascii="Arial" w:hAnsi="Arial" w:cs="Arial"/>
          <w:b/>
          <w:sz w:val="28"/>
          <w:szCs w:val="28"/>
        </w:rPr>
      </w:pPr>
    </w:p>
    <w:p w14:paraId="17A80552" w14:textId="77777777" w:rsidR="00B27513" w:rsidRDefault="00B27513" w:rsidP="0063418C">
      <w:pPr>
        <w:pStyle w:val="3"/>
        <w:jc w:val="center"/>
        <w:rPr>
          <w:rFonts w:asciiTheme="majorBidi" w:hAnsiTheme="majorBidi" w:cstheme="majorBidi"/>
          <w:bCs/>
          <w:iCs w:val="0"/>
        </w:rPr>
      </w:pPr>
    </w:p>
    <w:p w14:paraId="5CC8E119" w14:textId="77777777" w:rsidR="00C81C90" w:rsidRPr="00EC1305" w:rsidRDefault="00C81C90" w:rsidP="00C81C90">
      <w:pPr>
        <w:pStyle w:val="3"/>
        <w:rPr>
          <w:rFonts w:ascii="Arial" w:hAnsi="Arial" w:cs="Arial"/>
          <w:lang w:val="en-GB"/>
        </w:rPr>
      </w:pPr>
    </w:p>
    <w:p w14:paraId="23B92C68" w14:textId="485A76C7" w:rsidR="00950428" w:rsidRPr="00EC1305" w:rsidRDefault="00647DB6" w:rsidP="00647DB6">
      <w:pPr>
        <w:pStyle w:val="3"/>
        <w:jc w:val="center"/>
        <w:rPr>
          <w:rFonts w:ascii="Arial" w:hAnsi="Arial" w:cs="Arial"/>
          <w:sz w:val="22"/>
          <w:szCs w:val="22"/>
        </w:rPr>
      </w:pPr>
      <w:r>
        <w:rPr>
          <w:rFonts w:ascii="Arial" w:hAnsi="Arial" w:cs="Arial"/>
          <w:sz w:val="22"/>
          <w:szCs w:val="22"/>
        </w:rPr>
        <w:t xml:space="preserve"> </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5011"/>
      </w:tblGrid>
      <w:tr w:rsidR="00EA21E7" w:rsidRPr="00EC1305" w14:paraId="321AFA9F" w14:textId="30B2F77A" w:rsidTr="00CA3EC6">
        <w:trPr>
          <w:trHeight w:val="390"/>
        </w:trPr>
        <w:tc>
          <w:tcPr>
            <w:tcW w:w="4416" w:type="dxa"/>
            <w:vAlign w:val="center"/>
          </w:tcPr>
          <w:p w14:paraId="1CEF2B43" w14:textId="77777777" w:rsidR="00EA21E7" w:rsidRDefault="00EA21E7" w:rsidP="00EA21E7">
            <w:r w:rsidRPr="00E5287A">
              <w:rPr>
                <w:iCs/>
              </w:rPr>
              <w:t>Ծրագրի անվանում</w:t>
            </w:r>
            <w:r w:rsidRPr="00E5287A">
              <w:t xml:space="preserve"> </w:t>
            </w:r>
          </w:p>
          <w:p w14:paraId="1E5B752B" w14:textId="77777777" w:rsidR="00EA21E7" w:rsidRPr="00E5287A" w:rsidRDefault="00EA21E7" w:rsidP="00EA21E7">
            <w:r w:rsidRPr="00E5287A">
              <w:t xml:space="preserve">Project Title </w:t>
            </w:r>
          </w:p>
          <w:p w14:paraId="1D69E4B2" w14:textId="3260A4D6" w:rsidR="00EA21E7" w:rsidRPr="00E5287A" w:rsidRDefault="00EA21E7" w:rsidP="00EA21E7"/>
        </w:tc>
        <w:tc>
          <w:tcPr>
            <w:tcW w:w="5011" w:type="dxa"/>
          </w:tcPr>
          <w:p w14:paraId="5CCCC422" w14:textId="04F8BEFD" w:rsidR="00EA21E7" w:rsidRPr="006F4AC5" w:rsidRDefault="00EA783C" w:rsidP="00EA21E7">
            <w:pPr>
              <w:rPr>
                <w:rFonts w:ascii="Sylfaen" w:hAnsi="Sylfaen" w:cs="Arial"/>
                <w:u w:val="single"/>
              </w:rPr>
            </w:pPr>
            <w:r w:rsidRPr="006F4AC5">
              <w:rPr>
                <w:rFonts w:ascii="Sylfaen" w:hAnsi="Sylfaen" w:cs="Arial"/>
                <w:u w:val="single"/>
              </w:rPr>
              <w:t>Վահագնիի տեխնոպարկի  համալրում</w:t>
            </w:r>
          </w:p>
        </w:tc>
      </w:tr>
      <w:tr w:rsidR="00E472A6" w:rsidRPr="00EC1305" w14:paraId="5CFCF02D" w14:textId="77777777" w:rsidTr="00CA3EC6">
        <w:trPr>
          <w:trHeight w:val="390"/>
        </w:trPr>
        <w:tc>
          <w:tcPr>
            <w:tcW w:w="4416" w:type="dxa"/>
            <w:vAlign w:val="center"/>
          </w:tcPr>
          <w:p w14:paraId="377C5E77" w14:textId="77777777" w:rsidR="00E472A6" w:rsidRDefault="00E472A6" w:rsidP="00EA21E7">
            <w:pPr>
              <w:rPr>
                <w:iCs/>
                <w:lang w:val="hy-AM"/>
              </w:rPr>
            </w:pPr>
            <w:r>
              <w:rPr>
                <w:iCs/>
                <w:lang w:val="hy-AM"/>
              </w:rPr>
              <w:t xml:space="preserve">Համագործակցող կողմեր </w:t>
            </w:r>
          </w:p>
          <w:p w14:paraId="22F1A9A5" w14:textId="77777777" w:rsidR="00E472A6" w:rsidRDefault="00E472A6" w:rsidP="00EA21E7">
            <w:pPr>
              <w:rPr>
                <w:iCs/>
              </w:rPr>
            </w:pPr>
            <w:r>
              <w:rPr>
                <w:iCs/>
              </w:rPr>
              <w:t xml:space="preserve">Cooperating parties </w:t>
            </w:r>
          </w:p>
          <w:p w14:paraId="5F817628" w14:textId="341F63AB" w:rsidR="00E472A6" w:rsidRPr="00E472A6" w:rsidRDefault="00E472A6" w:rsidP="00EA21E7">
            <w:pPr>
              <w:rPr>
                <w:iCs/>
              </w:rPr>
            </w:pPr>
          </w:p>
        </w:tc>
        <w:tc>
          <w:tcPr>
            <w:tcW w:w="5011" w:type="dxa"/>
          </w:tcPr>
          <w:p w14:paraId="049ED924" w14:textId="3BC08F4B" w:rsidR="00E472A6" w:rsidRPr="006F4AC5" w:rsidRDefault="00EA783C" w:rsidP="00EA21E7">
            <w:pPr>
              <w:rPr>
                <w:rFonts w:ascii="Sylfaen" w:hAnsi="Sylfaen" w:cs="Arial"/>
                <w:u w:val="single"/>
              </w:rPr>
            </w:pPr>
            <w:r w:rsidRPr="006F4AC5">
              <w:rPr>
                <w:rFonts w:ascii="Sylfaen" w:hAnsi="Sylfaen" w:cs="Arial"/>
                <w:u w:val="single"/>
              </w:rPr>
              <w:t>Փամբակի համայնքապետարան, STRIVE</w:t>
            </w:r>
            <w:r w:rsidR="007F6A4E" w:rsidRPr="006F4AC5">
              <w:rPr>
                <w:rFonts w:ascii="Sylfaen" w:hAnsi="Sylfaen" w:cs="Arial"/>
                <w:u w:val="single"/>
              </w:rPr>
              <w:t xml:space="preserve"> ծրագիր,  </w:t>
            </w:r>
            <w:r w:rsidR="006F4AC5">
              <w:rPr>
                <w:rFonts w:ascii="Sylfaen" w:hAnsi="Sylfaen" w:cs="Arial"/>
                <w:u w:val="single"/>
              </w:rPr>
              <w:t>&lt;&lt;</w:t>
            </w:r>
            <w:r w:rsidR="007F6A4E" w:rsidRPr="006F4AC5">
              <w:rPr>
                <w:rFonts w:ascii="Sylfaen" w:hAnsi="Sylfaen" w:cs="Arial"/>
                <w:u w:val="single"/>
              </w:rPr>
              <w:t>Վահագնի</w:t>
            </w:r>
            <w:r w:rsidR="006F4AC5">
              <w:rPr>
                <w:rFonts w:ascii="Sylfaen" w:hAnsi="Sylfaen" w:cs="Arial"/>
                <w:u w:val="single"/>
              </w:rPr>
              <w:t>&gt;&gt;</w:t>
            </w:r>
            <w:r w:rsidR="007F6A4E" w:rsidRPr="006F4AC5">
              <w:rPr>
                <w:rFonts w:ascii="Sylfaen" w:hAnsi="Sylfaen" w:cs="Arial"/>
                <w:u w:val="single"/>
              </w:rPr>
              <w:t xml:space="preserve"> </w:t>
            </w:r>
            <w:r w:rsidRPr="006F4AC5">
              <w:rPr>
                <w:rFonts w:ascii="Sylfaen" w:hAnsi="Sylfaen" w:cs="Arial"/>
                <w:u w:val="single"/>
              </w:rPr>
              <w:t>զարգացման հիմնադրամ</w:t>
            </w:r>
          </w:p>
        </w:tc>
      </w:tr>
      <w:tr w:rsidR="00EA21E7" w:rsidRPr="00EC1305" w14:paraId="1B454D7A" w14:textId="77777777" w:rsidTr="00CA3EC6">
        <w:trPr>
          <w:trHeight w:val="390"/>
        </w:trPr>
        <w:tc>
          <w:tcPr>
            <w:tcW w:w="4416" w:type="dxa"/>
            <w:vAlign w:val="center"/>
          </w:tcPr>
          <w:p w14:paraId="39C798BC" w14:textId="6AEE234F" w:rsidR="00EA21E7" w:rsidRPr="00E472A6" w:rsidRDefault="00E472A6" w:rsidP="00EA21E7">
            <w:pPr>
              <w:rPr>
                <w:lang w:val="hy-AM"/>
              </w:rPr>
            </w:pPr>
            <w:r>
              <w:rPr>
                <w:lang w:val="hy-AM"/>
              </w:rPr>
              <w:t>Հիմնական դ</w:t>
            </w:r>
            <w:r w:rsidR="00EA21E7" w:rsidRPr="00E5287A">
              <w:t>իմո</w:t>
            </w:r>
            <w:r>
              <w:rPr>
                <w:lang w:val="hy-AM"/>
              </w:rPr>
              <w:t>րդի անուն</w:t>
            </w:r>
            <w:r w:rsidR="00CE4BB8">
              <w:rPr>
                <w:lang w:val="hy-AM"/>
              </w:rPr>
              <w:t>, հասցե</w:t>
            </w:r>
            <w:r w:rsidR="00EA21E7" w:rsidRPr="00E5287A">
              <w:t xml:space="preserve"> </w:t>
            </w:r>
            <w:r>
              <w:rPr>
                <w:lang w:val="hy-AM"/>
              </w:rPr>
              <w:t xml:space="preserve"> </w:t>
            </w:r>
          </w:p>
          <w:p w14:paraId="0BDCF336" w14:textId="045BE298" w:rsidR="00EA21E7" w:rsidRDefault="00EA21E7" w:rsidP="00E472A6">
            <w:r w:rsidRPr="00E5287A">
              <w:rPr>
                <w:lang w:val="hy-AM"/>
              </w:rPr>
              <w:t xml:space="preserve"> </w:t>
            </w:r>
            <w:r w:rsidRPr="00E5287A">
              <w:t xml:space="preserve">Name </w:t>
            </w:r>
            <w:r w:rsidR="00CE4BB8">
              <w:t xml:space="preserve">and Address </w:t>
            </w:r>
            <w:r w:rsidRPr="00E5287A">
              <w:t xml:space="preserve">of </w:t>
            </w:r>
            <w:r w:rsidR="00E472A6">
              <w:t xml:space="preserve">Main </w:t>
            </w:r>
            <w:r w:rsidRPr="00E5287A">
              <w:t>Applicant</w:t>
            </w:r>
          </w:p>
          <w:p w14:paraId="55B70548" w14:textId="6D5483E8" w:rsidR="00E472A6" w:rsidRPr="00E5287A" w:rsidRDefault="00E472A6" w:rsidP="00E472A6"/>
        </w:tc>
        <w:tc>
          <w:tcPr>
            <w:tcW w:w="5011" w:type="dxa"/>
          </w:tcPr>
          <w:p w14:paraId="69527452" w14:textId="5F26D049" w:rsidR="00EA783C" w:rsidRPr="006F4AC5" w:rsidRDefault="00EA783C" w:rsidP="00EA21E7">
            <w:pPr>
              <w:rPr>
                <w:rFonts w:ascii="Arial" w:hAnsi="Arial" w:cs="Arial"/>
                <w:u w:val="single"/>
              </w:rPr>
            </w:pPr>
          </w:p>
          <w:p w14:paraId="16A2347C" w14:textId="77777777" w:rsidR="00EA783C" w:rsidRPr="006F4AC5" w:rsidRDefault="00EA783C" w:rsidP="00EA783C">
            <w:pPr>
              <w:rPr>
                <w:rFonts w:ascii="Arial" w:hAnsi="Arial" w:cs="Arial"/>
              </w:rPr>
            </w:pPr>
          </w:p>
          <w:p w14:paraId="6F115D94" w14:textId="67C437FC" w:rsidR="00EA783C" w:rsidRPr="006F4AC5" w:rsidRDefault="00EA783C" w:rsidP="00EA783C">
            <w:pPr>
              <w:rPr>
                <w:rFonts w:ascii="Arial" w:hAnsi="Arial" w:cs="Arial"/>
              </w:rPr>
            </w:pPr>
          </w:p>
          <w:p w14:paraId="6DA4AE90" w14:textId="320D7ECD" w:rsidR="00EA21E7" w:rsidRPr="006F4AC5" w:rsidRDefault="006F4AC5" w:rsidP="00EA783C">
            <w:pPr>
              <w:tabs>
                <w:tab w:val="left" w:pos="1500"/>
              </w:tabs>
              <w:rPr>
                <w:rFonts w:ascii="Sylfaen" w:hAnsi="Sylfaen" w:cs="Arial"/>
              </w:rPr>
            </w:pPr>
            <w:r>
              <w:rPr>
                <w:rFonts w:ascii="Arial" w:hAnsi="Arial" w:cs="Arial"/>
              </w:rPr>
              <w:t>&lt;&lt;</w:t>
            </w:r>
            <w:r w:rsidR="00EA783C" w:rsidRPr="006F4AC5">
              <w:rPr>
                <w:rFonts w:ascii="Sylfaen" w:hAnsi="Sylfaen" w:cs="Arial"/>
              </w:rPr>
              <w:t>Վահագնի</w:t>
            </w:r>
            <w:r>
              <w:rPr>
                <w:rFonts w:ascii="Sylfaen" w:hAnsi="Sylfaen" w:cs="Arial"/>
              </w:rPr>
              <w:t>&gt;&gt;</w:t>
            </w:r>
            <w:r w:rsidR="00EA783C" w:rsidRPr="006F4AC5">
              <w:rPr>
                <w:rFonts w:ascii="Sylfaen" w:hAnsi="Sylfaen" w:cs="Arial"/>
              </w:rPr>
              <w:t xml:space="preserve"> զարգացման հիմնադրամ</w:t>
            </w:r>
          </w:p>
        </w:tc>
      </w:tr>
      <w:tr w:rsidR="00EA21E7" w:rsidRPr="00BA0D37" w14:paraId="6AC08390" w14:textId="1A2FF1AE" w:rsidTr="00CA3EC6">
        <w:trPr>
          <w:trHeight w:val="467"/>
        </w:trPr>
        <w:tc>
          <w:tcPr>
            <w:tcW w:w="4416" w:type="dxa"/>
            <w:vAlign w:val="center"/>
          </w:tcPr>
          <w:p w14:paraId="46EA8ADE" w14:textId="77777777" w:rsidR="00EA21E7" w:rsidRDefault="00EA21E7" w:rsidP="00EA21E7">
            <w:r w:rsidRPr="00E5287A">
              <w:rPr>
                <w:iCs/>
              </w:rPr>
              <w:t>Ակնկալվող մեկնարկի օր</w:t>
            </w:r>
            <w:r w:rsidRPr="00E5287A">
              <w:t xml:space="preserve"> </w:t>
            </w:r>
          </w:p>
          <w:p w14:paraId="20B6BD8F" w14:textId="68DED050" w:rsidR="00EA21E7" w:rsidRPr="00E5287A" w:rsidRDefault="00EA21E7" w:rsidP="00EA21E7">
            <w:r w:rsidRPr="00E5287A">
              <w:t>Anticipating Start Date</w:t>
            </w:r>
          </w:p>
          <w:p w14:paraId="4B50E9AC" w14:textId="74C2E819" w:rsidR="00EA21E7" w:rsidRPr="00E5287A" w:rsidRDefault="00EA21E7" w:rsidP="00EA21E7">
            <w:pPr>
              <w:rPr>
                <w:iCs/>
                <w:lang w:val="hy-AM"/>
              </w:rPr>
            </w:pPr>
          </w:p>
        </w:tc>
        <w:tc>
          <w:tcPr>
            <w:tcW w:w="5011" w:type="dxa"/>
          </w:tcPr>
          <w:p w14:paraId="3C575EED" w14:textId="3578693B" w:rsidR="00EA21E7" w:rsidRPr="00BA0D37" w:rsidRDefault="00BA0D37" w:rsidP="00EA21E7">
            <w:pPr>
              <w:jc w:val="right"/>
              <w:rPr>
                <w:rFonts w:ascii="Sylfaen" w:hAnsi="Sylfaen" w:cs="Arial"/>
                <w:u w:val="single"/>
                <w:lang w:val="hy-AM"/>
              </w:rPr>
            </w:pPr>
            <w:r w:rsidRPr="00BA0D37">
              <w:rPr>
                <w:rFonts w:ascii="Arial" w:hAnsi="Arial" w:cs="Arial"/>
                <w:u w:val="single"/>
                <w:lang w:val="hy-AM"/>
              </w:rPr>
              <w:br/>
            </w:r>
            <w:r w:rsidR="00EA783C" w:rsidRPr="00BA0D37">
              <w:rPr>
                <w:rFonts w:ascii="Arial" w:hAnsi="Arial" w:cs="Arial"/>
                <w:u w:val="single"/>
                <w:lang w:val="hy-AM"/>
              </w:rPr>
              <w:t>01.08.2024</w:t>
            </w:r>
            <w:r w:rsidR="00EA783C" w:rsidRPr="00BA0D37">
              <w:rPr>
                <w:rFonts w:ascii="Sylfaen" w:hAnsi="Sylfaen" w:cs="Arial"/>
                <w:u w:val="single"/>
                <w:lang w:val="hy-AM"/>
              </w:rPr>
              <w:t>թ</w:t>
            </w:r>
          </w:p>
        </w:tc>
      </w:tr>
      <w:tr w:rsidR="00EA21E7" w:rsidRPr="00BA0D37" w14:paraId="62659226" w14:textId="7EE18535" w:rsidTr="00CA3EC6">
        <w:trPr>
          <w:trHeight w:val="413"/>
        </w:trPr>
        <w:tc>
          <w:tcPr>
            <w:tcW w:w="4416" w:type="dxa"/>
            <w:vAlign w:val="center"/>
          </w:tcPr>
          <w:p w14:paraId="397B94BC" w14:textId="77777777" w:rsidR="00EA21E7" w:rsidRPr="00BA0D37" w:rsidRDefault="00EA21E7" w:rsidP="00EA21E7">
            <w:pPr>
              <w:rPr>
                <w:lang w:val="hy-AM"/>
              </w:rPr>
            </w:pPr>
            <w:r w:rsidRPr="00BA0D37">
              <w:rPr>
                <w:lang w:val="hy-AM"/>
              </w:rPr>
              <w:t xml:space="preserve">Ծրագրի տևողություն </w:t>
            </w:r>
          </w:p>
          <w:p w14:paraId="62AD122A" w14:textId="7EBD2684" w:rsidR="00EA21E7" w:rsidRPr="00BA0D37" w:rsidRDefault="00EA21E7" w:rsidP="00EA21E7">
            <w:pPr>
              <w:rPr>
                <w:lang w:val="hy-AM"/>
              </w:rPr>
            </w:pPr>
            <w:r w:rsidRPr="00BA0D37">
              <w:rPr>
                <w:lang w:val="hy-AM"/>
              </w:rPr>
              <w:t>Project Duration</w:t>
            </w:r>
          </w:p>
          <w:p w14:paraId="76841123" w14:textId="792FA850" w:rsidR="00EA21E7" w:rsidRPr="00BA0D37" w:rsidRDefault="00EA21E7" w:rsidP="00EA21E7">
            <w:pPr>
              <w:rPr>
                <w:iCs/>
                <w:lang w:val="hy-AM"/>
              </w:rPr>
            </w:pPr>
          </w:p>
        </w:tc>
        <w:tc>
          <w:tcPr>
            <w:tcW w:w="5011" w:type="dxa"/>
          </w:tcPr>
          <w:p w14:paraId="2CC03DAA" w14:textId="4EC9E2C5" w:rsidR="00EA21E7" w:rsidRPr="00BA0D37" w:rsidRDefault="00BA0D37" w:rsidP="00EA21E7">
            <w:pPr>
              <w:rPr>
                <w:rFonts w:ascii="Sylfaen" w:hAnsi="Sylfaen" w:cs="Arial"/>
                <w:u w:val="single"/>
                <w:lang w:val="hy-AM"/>
              </w:rPr>
            </w:pPr>
            <w:r w:rsidRPr="00BA0D37">
              <w:rPr>
                <w:rFonts w:ascii="Sylfaen" w:hAnsi="Sylfaen" w:cs="Arial"/>
                <w:u w:val="single"/>
                <w:lang w:val="hy-AM"/>
              </w:rPr>
              <w:t>Երկու</w:t>
            </w:r>
            <w:r w:rsidR="00EA783C" w:rsidRPr="00BA0D37">
              <w:rPr>
                <w:rFonts w:ascii="Sylfaen" w:hAnsi="Sylfaen" w:cs="Arial"/>
                <w:u w:val="single"/>
                <w:lang w:val="hy-AM"/>
              </w:rPr>
              <w:t xml:space="preserve"> ամիս</w:t>
            </w:r>
          </w:p>
        </w:tc>
      </w:tr>
      <w:tr w:rsidR="00EA21E7" w:rsidRPr="00106146" w14:paraId="3761CF9F" w14:textId="660A5C87" w:rsidTr="00CA3EC6">
        <w:trPr>
          <w:trHeight w:val="440"/>
        </w:trPr>
        <w:tc>
          <w:tcPr>
            <w:tcW w:w="4416" w:type="dxa"/>
            <w:vAlign w:val="center"/>
          </w:tcPr>
          <w:p w14:paraId="7238ECC1" w14:textId="29ADFDF6" w:rsidR="00EA21E7" w:rsidRPr="00BA0D37" w:rsidRDefault="00EA21E7" w:rsidP="00EA21E7">
            <w:pPr>
              <w:rPr>
                <w:lang w:val="hy-AM"/>
              </w:rPr>
            </w:pPr>
            <w:r w:rsidRPr="00BA0D37">
              <w:rPr>
                <w:lang w:val="hy-AM"/>
              </w:rPr>
              <w:t>Ծրագրի իրականացման վայր</w:t>
            </w:r>
          </w:p>
          <w:p w14:paraId="4CDF8944" w14:textId="3071F5DB" w:rsidR="00EA21E7" w:rsidRPr="00BA0D37" w:rsidRDefault="00EA21E7" w:rsidP="00EA21E7">
            <w:pPr>
              <w:rPr>
                <w:lang w:val="hy-AM"/>
              </w:rPr>
            </w:pPr>
            <w:r w:rsidRPr="00BA0D37">
              <w:rPr>
                <w:lang w:val="hy-AM"/>
              </w:rPr>
              <w:t>Project Implementation location</w:t>
            </w:r>
          </w:p>
          <w:p w14:paraId="6DA4AD8B" w14:textId="1A48F05B" w:rsidR="00EA21E7" w:rsidRPr="00BA0D37" w:rsidRDefault="00EA21E7" w:rsidP="00EA21E7">
            <w:pPr>
              <w:rPr>
                <w:iCs/>
                <w:lang w:val="hy-AM"/>
              </w:rPr>
            </w:pPr>
          </w:p>
        </w:tc>
        <w:tc>
          <w:tcPr>
            <w:tcW w:w="5011" w:type="dxa"/>
          </w:tcPr>
          <w:p w14:paraId="368C829B" w14:textId="0AA63B81" w:rsidR="00EA21E7" w:rsidRPr="00386179" w:rsidRDefault="00EA783C" w:rsidP="00EA21E7">
            <w:pPr>
              <w:rPr>
                <w:rFonts w:ascii="Sylfaen" w:hAnsi="Sylfaen" w:cs="Arial"/>
                <w:u w:val="single"/>
                <w:lang w:val="hy-AM"/>
              </w:rPr>
            </w:pPr>
            <w:r w:rsidRPr="00BA0D37">
              <w:rPr>
                <w:rFonts w:ascii="Sylfaen" w:hAnsi="Sylfaen" w:cs="Arial"/>
                <w:u w:val="single"/>
                <w:lang w:val="hy-AM"/>
              </w:rPr>
              <w:t>ՀՀ Լոռու մարզ Փամբա</w:t>
            </w:r>
            <w:r w:rsidRPr="00386179">
              <w:rPr>
                <w:rFonts w:ascii="Sylfaen" w:hAnsi="Sylfaen" w:cs="Arial"/>
                <w:u w:val="single"/>
                <w:lang w:val="hy-AM"/>
              </w:rPr>
              <w:t>կ համայնք Վահագնի բնակավայր</w:t>
            </w:r>
          </w:p>
        </w:tc>
      </w:tr>
      <w:tr w:rsidR="00EA21E7" w:rsidRPr="00EC1305" w14:paraId="190432DC" w14:textId="49BD84AD" w:rsidTr="00CA3EC6">
        <w:trPr>
          <w:trHeight w:val="390"/>
        </w:trPr>
        <w:tc>
          <w:tcPr>
            <w:tcW w:w="4416" w:type="dxa"/>
            <w:vAlign w:val="center"/>
          </w:tcPr>
          <w:p w14:paraId="730E3202" w14:textId="57561D4D" w:rsidR="00EA21E7" w:rsidRPr="00386179" w:rsidRDefault="00AE05C0" w:rsidP="00EA21E7">
            <w:pPr>
              <w:rPr>
                <w:lang w:val="hy-AM"/>
              </w:rPr>
            </w:pPr>
            <w:r>
              <w:rPr>
                <w:lang w:val="hy-AM"/>
              </w:rPr>
              <w:t>Կոնտակտային անձի</w:t>
            </w:r>
            <w:r w:rsidR="00274B09" w:rsidRPr="00386179">
              <w:rPr>
                <w:lang w:val="hy-AM"/>
              </w:rPr>
              <w:t xml:space="preserve">/Ծրագրի պատասխանատուի </w:t>
            </w:r>
            <w:r w:rsidR="00EA21E7" w:rsidRPr="00386179">
              <w:rPr>
                <w:lang w:val="hy-AM"/>
              </w:rPr>
              <w:t xml:space="preserve">անուն, ազգանուն, պաշտոն </w:t>
            </w:r>
          </w:p>
          <w:p w14:paraId="6FF3B022" w14:textId="43A01F11" w:rsidR="00EA21E7" w:rsidRPr="00AE05C0" w:rsidRDefault="00EA21E7" w:rsidP="00EA21E7">
            <w:r w:rsidRPr="00E5287A">
              <w:t xml:space="preserve">Name, Surname, Position of the </w:t>
            </w:r>
            <w:r w:rsidR="00AE05C0">
              <w:t>main contact person</w:t>
            </w:r>
            <w:r w:rsidR="00274B09">
              <w:t>/</w:t>
            </w:r>
            <w:r w:rsidR="00274B09" w:rsidRPr="00E5287A">
              <w:t>Project Responsible Person</w:t>
            </w:r>
          </w:p>
          <w:p w14:paraId="3AB0FE00" w14:textId="45485415" w:rsidR="00EA21E7" w:rsidRPr="00E5287A" w:rsidRDefault="00EA21E7" w:rsidP="00EA21E7">
            <w:pPr>
              <w:rPr>
                <w:iCs/>
              </w:rPr>
            </w:pPr>
          </w:p>
        </w:tc>
        <w:tc>
          <w:tcPr>
            <w:tcW w:w="5011" w:type="dxa"/>
          </w:tcPr>
          <w:p w14:paraId="0697CEB2" w14:textId="7E4836BA" w:rsidR="00EA21E7" w:rsidRPr="006F4AC5" w:rsidRDefault="00EA783C" w:rsidP="00EA21E7">
            <w:pPr>
              <w:rPr>
                <w:rFonts w:ascii="Sylfaen" w:hAnsi="Sylfaen" w:cs="Arial"/>
                <w:u w:val="single"/>
              </w:rPr>
            </w:pPr>
            <w:r w:rsidRPr="006F4AC5">
              <w:rPr>
                <w:rFonts w:ascii="Sylfaen" w:hAnsi="Sylfaen" w:cs="Arial"/>
                <w:u w:val="single"/>
              </w:rPr>
              <w:t>Սուրեն Վարդումյան</w:t>
            </w:r>
            <w:r w:rsidRPr="006F4AC5">
              <w:rPr>
                <w:rFonts w:ascii="Sylfaen" w:hAnsi="Sylfaen" w:cs="Arial"/>
                <w:u w:val="single"/>
              </w:rPr>
              <w:br/>
            </w:r>
            <w:r w:rsidR="00BA0D37">
              <w:rPr>
                <w:rFonts w:ascii="Sylfaen" w:hAnsi="Sylfaen" w:cs="Arial"/>
                <w:u w:val="single"/>
              </w:rPr>
              <w:t>&lt;&lt;</w:t>
            </w:r>
            <w:r w:rsidRPr="006F4AC5">
              <w:rPr>
                <w:rFonts w:ascii="Sylfaen" w:hAnsi="Sylfaen" w:cs="Arial"/>
                <w:u w:val="single"/>
              </w:rPr>
              <w:t>Վահագնի</w:t>
            </w:r>
            <w:r w:rsidR="00BA0D37">
              <w:rPr>
                <w:rFonts w:ascii="Sylfaen" w:hAnsi="Sylfaen" w:cs="Arial"/>
                <w:u w:val="single"/>
              </w:rPr>
              <w:t>&gt;&gt;</w:t>
            </w:r>
            <w:r w:rsidRPr="006F4AC5">
              <w:rPr>
                <w:rFonts w:ascii="Sylfaen" w:hAnsi="Sylfaen" w:cs="Arial"/>
                <w:u w:val="single"/>
              </w:rPr>
              <w:t xml:space="preserve"> զարգացման հիմնադրամի տնօրեն</w:t>
            </w:r>
          </w:p>
        </w:tc>
      </w:tr>
      <w:tr w:rsidR="00EA21E7" w:rsidRPr="00EC1305" w14:paraId="3B48BCEF" w14:textId="08582851" w:rsidTr="00CA3EC6">
        <w:trPr>
          <w:trHeight w:val="555"/>
        </w:trPr>
        <w:tc>
          <w:tcPr>
            <w:tcW w:w="4416" w:type="dxa"/>
            <w:vAlign w:val="center"/>
          </w:tcPr>
          <w:p w14:paraId="35AB8BAE" w14:textId="649EA185" w:rsidR="00C313B6" w:rsidRDefault="00EA21E7" w:rsidP="00EA21E7">
            <w:pPr>
              <w:rPr>
                <w:lang w:val="hy-AM"/>
              </w:rPr>
            </w:pPr>
            <w:r w:rsidRPr="00E5287A">
              <w:t xml:space="preserve">Պատասխանատու անձի էլ. </w:t>
            </w:r>
            <w:r w:rsidR="00997905">
              <w:rPr>
                <w:lang w:val="hy-AM"/>
              </w:rPr>
              <w:t>փ</w:t>
            </w:r>
            <w:r w:rsidRPr="00E5287A">
              <w:t>ոստ</w:t>
            </w:r>
            <w:r w:rsidR="00C313B6">
              <w:t xml:space="preserve"> </w:t>
            </w:r>
            <w:r w:rsidR="00C313B6">
              <w:rPr>
                <w:lang w:val="hy-AM"/>
              </w:rPr>
              <w:t>և հեռախոս</w:t>
            </w:r>
          </w:p>
          <w:p w14:paraId="63C8CB40" w14:textId="41654724" w:rsidR="00EA21E7" w:rsidRPr="00C313B6" w:rsidRDefault="00EA21E7" w:rsidP="00EA21E7">
            <w:r w:rsidRPr="00E5287A">
              <w:t xml:space="preserve"> Responsible person’s e-mail</w:t>
            </w:r>
            <w:r w:rsidR="00C313B6">
              <w:rPr>
                <w:lang w:val="hy-AM"/>
              </w:rPr>
              <w:t xml:space="preserve"> </w:t>
            </w:r>
            <w:r w:rsidR="00C313B6">
              <w:t>and phone number</w:t>
            </w:r>
          </w:p>
          <w:p w14:paraId="10F6877F" w14:textId="4402F82A" w:rsidR="00EA21E7" w:rsidRPr="00E5287A" w:rsidRDefault="00EA21E7" w:rsidP="00EA21E7">
            <w:pPr>
              <w:rPr>
                <w:iCs/>
                <w:lang w:val="hy-AM"/>
              </w:rPr>
            </w:pPr>
          </w:p>
        </w:tc>
        <w:tc>
          <w:tcPr>
            <w:tcW w:w="5011" w:type="dxa"/>
          </w:tcPr>
          <w:p w14:paraId="390F5922" w14:textId="7AF95582" w:rsidR="00EA21E7" w:rsidRPr="006F4AC5" w:rsidRDefault="00EA783C" w:rsidP="00EA21E7">
            <w:pPr>
              <w:rPr>
                <w:rFonts w:ascii="Arial" w:hAnsi="Arial" w:cs="Arial"/>
                <w:u w:val="single"/>
              </w:rPr>
            </w:pPr>
            <w:r w:rsidRPr="006F4AC5">
              <w:rPr>
                <w:rFonts w:ascii="Arial" w:hAnsi="Arial" w:cs="Arial"/>
                <w:u w:val="single"/>
              </w:rPr>
              <w:t>vardumyan.suren@mail.ru</w:t>
            </w:r>
          </w:p>
        </w:tc>
      </w:tr>
      <w:tr w:rsidR="00EA21E7" w:rsidRPr="00EC1305" w14:paraId="62275C22" w14:textId="1CDB3F8D" w:rsidTr="00CA3EC6">
        <w:trPr>
          <w:trHeight w:val="125"/>
        </w:trPr>
        <w:tc>
          <w:tcPr>
            <w:tcW w:w="4416" w:type="dxa"/>
            <w:shd w:val="clear" w:color="auto" w:fill="D5DCE4" w:themeFill="text2" w:themeFillTint="33"/>
            <w:vAlign w:val="center"/>
          </w:tcPr>
          <w:p w14:paraId="708501D3" w14:textId="77777777" w:rsidR="00EA21E7" w:rsidRPr="00E5287A" w:rsidRDefault="00EA21E7" w:rsidP="00EA21E7">
            <w:pPr>
              <w:rPr>
                <w:b/>
              </w:rPr>
            </w:pPr>
          </w:p>
        </w:tc>
        <w:tc>
          <w:tcPr>
            <w:tcW w:w="5011" w:type="dxa"/>
            <w:shd w:val="clear" w:color="auto" w:fill="D5DCE4" w:themeFill="text2" w:themeFillTint="33"/>
          </w:tcPr>
          <w:p w14:paraId="2221C1AA" w14:textId="77777777" w:rsidR="00EA21E7" w:rsidRPr="006F4AC5" w:rsidRDefault="00EA21E7" w:rsidP="00EA21E7">
            <w:pPr>
              <w:rPr>
                <w:rFonts w:ascii="Arial" w:hAnsi="Arial" w:cs="Arial"/>
              </w:rPr>
            </w:pPr>
          </w:p>
        </w:tc>
      </w:tr>
      <w:tr w:rsidR="00EA21E7" w:rsidRPr="00EC1305" w14:paraId="25F669A7" w14:textId="040F6E81" w:rsidTr="00CA3EC6">
        <w:trPr>
          <w:trHeight w:val="555"/>
        </w:trPr>
        <w:tc>
          <w:tcPr>
            <w:tcW w:w="4416" w:type="dxa"/>
            <w:vAlign w:val="center"/>
          </w:tcPr>
          <w:p w14:paraId="352E290E" w14:textId="77777777" w:rsidR="00EA21E7" w:rsidRDefault="00EA21E7" w:rsidP="00EA21E7">
            <w:r w:rsidRPr="00E5287A">
              <w:t>NEF-ից պահանջվող ընդհանուր գումարը (դրամ)</w:t>
            </w:r>
          </w:p>
          <w:p w14:paraId="29529978" w14:textId="03B79725" w:rsidR="00EA21E7" w:rsidRPr="00E5287A" w:rsidRDefault="00EA21E7" w:rsidP="00EA21E7">
            <w:r w:rsidRPr="00E5287A">
              <w:t>Total Amount Requested from NEF (AMD)</w:t>
            </w:r>
          </w:p>
          <w:p w14:paraId="1B066B02" w14:textId="4A7E816D" w:rsidR="00EA21E7" w:rsidRPr="00E5287A" w:rsidRDefault="00EA21E7" w:rsidP="00EA21E7">
            <w:pPr>
              <w:rPr>
                <w:iCs/>
              </w:rPr>
            </w:pPr>
          </w:p>
        </w:tc>
        <w:tc>
          <w:tcPr>
            <w:tcW w:w="5011" w:type="dxa"/>
          </w:tcPr>
          <w:p w14:paraId="5F0EF2E0" w14:textId="185C0340" w:rsidR="00EA21E7" w:rsidRPr="006F4AC5" w:rsidRDefault="00106146" w:rsidP="00EA21E7">
            <w:pPr>
              <w:rPr>
                <w:rFonts w:ascii="Sylfaen" w:hAnsi="Sylfaen" w:cs="Arial"/>
                <w:u w:val="single"/>
              </w:rPr>
            </w:pPr>
            <w:r>
              <w:rPr>
                <w:rFonts w:ascii="Arial" w:hAnsi="Arial" w:cs="Arial"/>
                <w:u w:val="single"/>
              </w:rPr>
              <w:lastRenderedPageBreak/>
              <w:t>3.57</w:t>
            </w:r>
            <w:r w:rsidR="004E5C87" w:rsidRPr="006F4AC5">
              <w:rPr>
                <w:rFonts w:ascii="Arial" w:hAnsi="Arial" w:cs="Arial"/>
                <w:u w:val="single"/>
              </w:rPr>
              <w:t xml:space="preserve">0.000 </w:t>
            </w:r>
            <w:r w:rsidR="004E5C87" w:rsidRPr="006F4AC5">
              <w:rPr>
                <w:rFonts w:ascii="Sylfaen" w:hAnsi="Sylfaen" w:cs="Arial"/>
                <w:u w:val="single"/>
              </w:rPr>
              <w:t>դրամ</w:t>
            </w:r>
          </w:p>
        </w:tc>
      </w:tr>
      <w:tr w:rsidR="00EA21E7" w:rsidRPr="00EC1305" w14:paraId="652DB7DF" w14:textId="25453C47" w:rsidTr="00CA3EC6">
        <w:trPr>
          <w:trHeight w:val="737"/>
        </w:trPr>
        <w:tc>
          <w:tcPr>
            <w:tcW w:w="4416" w:type="dxa"/>
            <w:vAlign w:val="center"/>
          </w:tcPr>
          <w:p w14:paraId="6C60C57A" w14:textId="77777777" w:rsidR="00EA21E7" w:rsidRDefault="00EA21E7" w:rsidP="00EA21E7">
            <w:r w:rsidRPr="00E5287A">
              <w:rPr>
                <w:lang w:val="hy-AM"/>
              </w:rPr>
              <w:lastRenderedPageBreak/>
              <w:t>Ը</w:t>
            </w:r>
            <w:r w:rsidRPr="00E5287A">
              <w:t xml:space="preserve">նդհանուր ներդրումը այլ աղբյուրներից (եթե առկա է համաֆինանսավորում </w:t>
            </w:r>
            <w:r w:rsidRPr="00E5287A">
              <w:rPr>
                <w:lang w:val="hy-AM"/>
              </w:rPr>
              <w:t>-</w:t>
            </w:r>
            <w:r w:rsidRPr="00E5287A">
              <w:t xml:space="preserve"> ՀՀ</w:t>
            </w:r>
            <w:r w:rsidRPr="00E5287A">
              <w:rPr>
                <w:lang w:val="hy-AM"/>
              </w:rPr>
              <w:t xml:space="preserve"> </w:t>
            </w:r>
            <w:r w:rsidRPr="00E5287A">
              <w:t>դրամ)</w:t>
            </w:r>
          </w:p>
          <w:p w14:paraId="3C9B4D79" w14:textId="0ADA7B26" w:rsidR="00EA21E7" w:rsidRPr="00E5287A" w:rsidRDefault="00EA21E7" w:rsidP="00EA21E7">
            <w:r w:rsidRPr="00E5287A">
              <w:t>Total Contribution from other sources (if any in case of co-funding</w:t>
            </w:r>
            <w:r w:rsidRPr="00E5287A">
              <w:rPr>
                <w:lang w:val="hy-AM"/>
              </w:rPr>
              <w:t xml:space="preserve"> </w:t>
            </w:r>
            <w:r w:rsidRPr="00E5287A">
              <w:t>AMD)</w:t>
            </w:r>
          </w:p>
          <w:p w14:paraId="0DD8419E" w14:textId="53E3B9AB" w:rsidR="00EA21E7" w:rsidRPr="00E5287A" w:rsidRDefault="00EA21E7" w:rsidP="00EA21E7">
            <w:pPr>
              <w:rPr>
                <w:lang w:val="hy-AM"/>
              </w:rPr>
            </w:pPr>
          </w:p>
        </w:tc>
        <w:tc>
          <w:tcPr>
            <w:tcW w:w="5011" w:type="dxa"/>
          </w:tcPr>
          <w:p w14:paraId="6C263D44" w14:textId="165FD1E0" w:rsidR="00EA21E7" w:rsidRPr="006F4AC5" w:rsidRDefault="00106146" w:rsidP="00EA21E7">
            <w:pPr>
              <w:rPr>
                <w:rFonts w:ascii="Sylfaen" w:hAnsi="Sylfaen" w:cs="Arial"/>
                <w:u w:val="single"/>
              </w:rPr>
            </w:pPr>
            <w:r>
              <w:rPr>
                <w:rFonts w:ascii="Arial" w:hAnsi="Arial" w:cs="Arial"/>
                <w:u w:val="single"/>
              </w:rPr>
              <w:t>1.50</w:t>
            </w:r>
            <w:r w:rsidR="004E5C87" w:rsidRPr="006F4AC5">
              <w:rPr>
                <w:rFonts w:ascii="Arial" w:hAnsi="Arial" w:cs="Arial"/>
                <w:u w:val="single"/>
              </w:rPr>
              <w:t xml:space="preserve">0.000 </w:t>
            </w:r>
            <w:r w:rsidR="004E5C87" w:rsidRPr="006F4AC5">
              <w:rPr>
                <w:rFonts w:ascii="Sylfaen" w:hAnsi="Sylfaen" w:cs="Arial"/>
                <w:u w:val="single"/>
              </w:rPr>
              <w:t>դրամ</w:t>
            </w:r>
          </w:p>
        </w:tc>
      </w:tr>
      <w:tr w:rsidR="00EA21E7" w:rsidRPr="00EC1305" w14:paraId="47347913" w14:textId="120952DE" w:rsidTr="00CA3EC6">
        <w:trPr>
          <w:trHeight w:val="737"/>
        </w:trPr>
        <w:tc>
          <w:tcPr>
            <w:tcW w:w="4416" w:type="dxa"/>
            <w:vAlign w:val="center"/>
          </w:tcPr>
          <w:p w14:paraId="574569EA" w14:textId="27EF74B5" w:rsidR="00EA21E7" w:rsidRDefault="006D7627" w:rsidP="00EA21E7">
            <w:r>
              <w:rPr>
                <w:lang w:val="hy-AM"/>
              </w:rPr>
              <w:t>Ծ</w:t>
            </w:r>
            <w:r w:rsidRPr="00E5287A">
              <w:t>րագրի</w:t>
            </w:r>
            <w:r w:rsidRPr="00E5287A">
              <w:rPr>
                <w:lang w:val="hy-AM"/>
              </w:rPr>
              <w:t xml:space="preserve"> </w:t>
            </w:r>
            <w:r>
              <w:rPr>
                <w:lang w:val="hy-AM"/>
              </w:rPr>
              <w:t>ը</w:t>
            </w:r>
            <w:r w:rsidR="00EA21E7" w:rsidRPr="00E5287A">
              <w:t>նդհանուր բյուջե</w:t>
            </w:r>
            <w:r w:rsidR="0060540A">
              <w:rPr>
                <w:lang w:val="hy-AM"/>
              </w:rPr>
              <w:t>ն</w:t>
            </w:r>
            <w:r w:rsidR="00EA21E7" w:rsidRPr="00E5287A">
              <w:t xml:space="preserve"> (ՀՀ դրամ)</w:t>
            </w:r>
          </w:p>
          <w:p w14:paraId="673ACB90" w14:textId="2F367579" w:rsidR="00EA21E7" w:rsidRPr="00E5287A" w:rsidRDefault="00EA21E7" w:rsidP="00EA21E7">
            <w:r w:rsidRPr="00E5287A">
              <w:t>TOTAL Project Budget (AMD)</w:t>
            </w:r>
          </w:p>
          <w:p w14:paraId="2E512530" w14:textId="625EB5CE" w:rsidR="00EA21E7" w:rsidRPr="00E5287A" w:rsidRDefault="00EA21E7" w:rsidP="00EA21E7">
            <w:pPr>
              <w:rPr>
                <w:iCs/>
              </w:rPr>
            </w:pPr>
          </w:p>
        </w:tc>
        <w:tc>
          <w:tcPr>
            <w:tcW w:w="5011" w:type="dxa"/>
          </w:tcPr>
          <w:p w14:paraId="0ABCB730" w14:textId="6BC2E09A" w:rsidR="004E5C87" w:rsidRPr="006F4AC5" w:rsidRDefault="004E5C87" w:rsidP="00EA21E7">
            <w:pPr>
              <w:rPr>
                <w:rFonts w:ascii="Arial" w:hAnsi="Arial" w:cs="Arial"/>
                <w:u w:val="single"/>
              </w:rPr>
            </w:pPr>
          </w:p>
          <w:p w14:paraId="2E2F6AA2" w14:textId="4B4687D6" w:rsidR="00EA21E7" w:rsidRPr="006F4AC5" w:rsidRDefault="004E5C87" w:rsidP="007F6A4E">
            <w:pPr>
              <w:rPr>
                <w:rFonts w:ascii="Sylfaen" w:hAnsi="Sylfaen" w:cs="Arial"/>
              </w:rPr>
            </w:pPr>
            <w:r w:rsidRPr="006F4AC5">
              <w:rPr>
                <w:rFonts w:ascii="Arial" w:hAnsi="Arial" w:cs="Arial"/>
              </w:rPr>
              <w:t xml:space="preserve">5.070.000 </w:t>
            </w:r>
            <w:r w:rsidRPr="006F4AC5">
              <w:rPr>
                <w:rFonts w:ascii="Sylfaen" w:hAnsi="Sylfaen" w:cs="Arial"/>
              </w:rPr>
              <w:t>դրամ</w:t>
            </w:r>
            <w:r w:rsidR="007F6A4E" w:rsidRPr="006F4AC5">
              <w:t xml:space="preserve"> </w:t>
            </w:r>
          </w:p>
        </w:tc>
      </w:tr>
    </w:tbl>
    <w:p w14:paraId="652E801E" w14:textId="77777777" w:rsidR="00C81C90" w:rsidRPr="00EC1305" w:rsidRDefault="00C81C90" w:rsidP="00C81C90">
      <w:pPr>
        <w:pStyle w:val="3"/>
        <w:rPr>
          <w:rFonts w:ascii="Arial" w:hAnsi="Arial" w:cs="Arial"/>
        </w:rPr>
      </w:pPr>
    </w:p>
    <w:p w14:paraId="43F5DCA2" w14:textId="7BB8958F" w:rsidR="00BC7D28" w:rsidRDefault="00BC7D28">
      <w:pPr>
        <w:spacing w:after="160" w:line="259" w:lineRule="auto"/>
        <w:rPr>
          <w:rFonts w:ascii="Arial" w:hAnsi="Arial" w:cs="Arial"/>
          <w:iCs/>
          <w:lang w:eastAsia="en-US"/>
        </w:rPr>
      </w:pPr>
      <w:r>
        <w:rPr>
          <w:rFonts w:ascii="Arial" w:hAnsi="Arial" w:cs="Arial"/>
        </w:rPr>
        <w:br w:type="page"/>
      </w:r>
    </w:p>
    <w:p w14:paraId="506DF854" w14:textId="6BBA7D41" w:rsidR="008F5BF0" w:rsidRDefault="008F5BF0" w:rsidP="00C81C90">
      <w:pPr>
        <w:jc w:val="both"/>
        <w:rPr>
          <w:lang w:val="hy-AM"/>
        </w:rPr>
      </w:pPr>
      <w:r w:rsidRPr="00B27513">
        <w:rPr>
          <w:b/>
        </w:rPr>
        <w:lastRenderedPageBreak/>
        <w:t xml:space="preserve">Բաժին I. Խնդրի </w:t>
      </w:r>
      <w:r w:rsidRPr="00B27513">
        <w:rPr>
          <w:b/>
          <w:lang w:val="hy-AM"/>
        </w:rPr>
        <w:t>նկարագիրը</w:t>
      </w:r>
      <w:r w:rsidRPr="00B27513">
        <w:rPr>
          <w:b/>
        </w:rPr>
        <w:t xml:space="preserve"> (առավելագույնը </w:t>
      </w:r>
      <w:r>
        <w:rPr>
          <w:b/>
        </w:rPr>
        <w:t>1</w:t>
      </w:r>
      <w:r w:rsidRPr="00B27513">
        <w:rPr>
          <w:b/>
        </w:rPr>
        <w:t xml:space="preserve"> էջ):</w:t>
      </w:r>
      <w:r w:rsidRPr="00B27513">
        <w:t xml:space="preserve"> </w:t>
      </w:r>
      <w:r w:rsidRPr="00B27513">
        <w:rPr>
          <w:lang w:val="hy-AM"/>
        </w:rPr>
        <w:t>Ստորև հատկաց</w:t>
      </w:r>
      <w:r w:rsidRPr="00B27513">
        <w:t>վ</w:t>
      </w:r>
      <w:r w:rsidRPr="00B27513">
        <w:rPr>
          <w:lang w:val="hy-AM"/>
        </w:rPr>
        <w:t>ած մասում</w:t>
      </w:r>
      <w:r w:rsidRPr="00B27513">
        <w:t xml:space="preserve"> հակիրճ նկարագրեք </w:t>
      </w:r>
      <w:r w:rsidRPr="00B27513">
        <w:rPr>
          <w:lang w:val="hy-AM"/>
        </w:rPr>
        <w:t>խնդիրը</w:t>
      </w:r>
      <w:r w:rsidRPr="00B27513">
        <w:t xml:space="preserve">, որը մտադիր եք լուծել </w:t>
      </w:r>
      <w:r w:rsidR="000B16E6">
        <w:rPr>
          <w:lang w:val="hy-AM"/>
        </w:rPr>
        <w:t xml:space="preserve">սույն </w:t>
      </w:r>
      <w:r w:rsidRPr="00B27513">
        <w:t>ծրագրով</w:t>
      </w:r>
      <w:r w:rsidRPr="00B27513">
        <w:rPr>
          <w:lang w:val="hy-AM"/>
        </w:rPr>
        <w:t>։</w:t>
      </w:r>
    </w:p>
    <w:p w14:paraId="266EEFB1" w14:textId="203E0D3A" w:rsidR="00C81C90" w:rsidRPr="00B27513" w:rsidRDefault="00C81C90" w:rsidP="00C81C90">
      <w:pPr>
        <w:jc w:val="both"/>
      </w:pPr>
      <w:r w:rsidRPr="00B27513">
        <w:rPr>
          <w:b/>
        </w:rPr>
        <w:t xml:space="preserve">Section I. Problem Statement/ needs justification (max </w:t>
      </w:r>
      <w:r w:rsidR="00E5287A">
        <w:rPr>
          <w:b/>
        </w:rPr>
        <w:t>1</w:t>
      </w:r>
      <w:r w:rsidRPr="00B27513">
        <w:rPr>
          <w:b/>
        </w:rPr>
        <w:t xml:space="preserve"> page). </w:t>
      </w:r>
      <w:r w:rsidRPr="00B27513">
        <w:t xml:space="preserve">In the text box below, please briefly describe the problem you intend to address </w:t>
      </w:r>
      <w:r w:rsidR="00B27513" w:rsidRPr="00B27513">
        <w:t>with</w:t>
      </w:r>
      <w:r w:rsidRPr="00B27513">
        <w:t xml:space="preserve"> </w:t>
      </w:r>
      <w:r w:rsidR="000B16E6">
        <w:t>this</w:t>
      </w:r>
      <w:r w:rsidRPr="00B27513">
        <w:t xml:space="preserve"> projec</w:t>
      </w:r>
      <w:r w:rsidR="000B16E6">
        <w:t>t</w:t>
      </w:r>
      <w:r w:rsidRPr="00B27513">
        <w:t>.</w:t>
      </w:r>
    </w:p>
    <w:p w14:paraId="52666093" w14:textId="29515FA9" w:rsidR="00086590" w:rsidRPr="00B27513" w:rsidRDefault="00086590" w:rsidP="00C81C90">
      <w:pPr>
        <w:jc w:val="both"/>
        <w:rPr>
          <w:lang w:val="hy-AM"/>
        </w:rPr>
      </w:pPr>
    </w:p>
    <w:tbl>
      <w:tblPr>
        <w:tblStyle w:val="a3"/>
        <w:tblW w:w="0" w:type="auto"/>
        <w:tblLook w:val="01E0" w:firstRow="1" w:lastRow="1" w:firstColumn="1" w:lastColumn="1" w:noHBand="0" w:noVBand="0"/>
      </w:tblPr>
      <w:tblGrid>
        <w:gridCol w:w="9576"/>
      </w:tblGrid>
      <w:tr w:rsidR="00C81C90" w:rsidRPr="00106146" w14:paraId="7175B709" w14:textId="77777777" w:rsidTr="00BB2E3E">
        <w:trPr>
          <w:trHeight w:val="1394"/>
        </w:trPr>
        <w:tc>
          <w:tcPr>
            <w:tcW w:w="9778" w:type="dxa"/>
          </w:tcPr>
          <w:p w14:paraId="0091B913" w14:textId="5A3633A2" w:rsidR="00C81C90" w:rsidRPr="00BA0D37" w:rsidRDefault="00053ECA" w:rsidP="00C81C90">
            <w:pPr>
              <w:jc w:val="both"/>
              <w:rPr>
                <w:rFonts w:ascii="Sylfaen" w:hAnsi="Sylfaen" w:cs="Arial"/>
                <w:lang w:val="hy-AM"/>
              </w:rPr>
            </w:pPr>
            <w:r w:rsidRPr="00BA0D37">
              <w:rPr>
                <w:rFonts w:ascii="Sylfaen" w:hAnsi="Sylfaen" w:cs="Arial"/>
                <w:lang w:val="hy-AM"/>
              </w:rPr>
              <w:t xml:space="preserve">Գյուղատնտեսությունը </w:t>
            </w:r>
            <w:r w:rsidR="00025912" w:rsidRPr="00BA0D37">
              <w:rPr>
                <w:rFonts w:ascii="Sylfaen" w:hAnsi="Sylfaen" w:cs="Arial"/>
                <w:lang w:val="hy-AM"/>
              </w:rPr>
              <w:t xml:space="preserve">համարվում է մեր երկրի առանցքային ոլորտներից մեկը և հանդիսանում է </w:t>
            </w:r>
            <w:r w:rsidRPr="00BA0D37">
              <w:rPr>
                <w:rFonts w:ascii="Sylfaen" w:hAnsi="Sylfaen" w:cs="Arial"/>
                <w:lang w:val="hy-AM"/>
              </w:rPr>
              <w:t xml:space="preserve"> տնտեսության կարևորագույն ճյուղերից մեկը, </w:t>
            </w:r>
            <w:r w:rsidR="00025912" w:rsidRPr="00BA0D37">
              <w:rPr>
                <w:rFonts w:ascii="Sylfaen" w:hAnsi="Sylfaen" w:cs="Arial"/>
                <w:lang w:val="hy-AM"/>
              </w:rPr>
              <w:t xml:space="preserve">սակայն </w:t>
            </w:r>
            <w:r w:rsidRPr="00BA0D37">
              <w:rPr>
                <w:rFonts w:ascii="Sylfaen" w:hAnsi="Sylfaen" w:cs="Arial"/>
                <w:lang w:val="hy-AM"/>
              </w:rPr>
              <w:t>աչքի է ընկնում ցածր արդյունավետությամբ, բերքատվության ցածր մակարդակով, ժամանակակից տեխնիկայի և տեխնոլոգիաների սահմանափակ կիրառմամբ, ինչն իր հետևանքներն է թողնում ինչպես գյուղատնտեսական արտադրանքի որակի, այնպես էլ գնի վրա:</w:t>
            </w:r>
            <w:r w:rsidR="00987655" w:rsidRPr="00BA0D37">
              <w:rPr>
                <w:rFonts w:ascii="Sylfaen" w:hAnsi="Sylfaen" w:cs="Arial"/>
                <w:lang w:val="hy-AM"/>
              </w:rPr>
              <w:t xml:space="preserve"> Խնդիրը անմասն չի մնացել նաև Վահագնի գյուղում: Ավելի քան 20 տարի չմշակված գյուղի վարելահողերը վերջին մի քանի տարում բնակիչների </w:t>
            </w:r>
            <w:r w:rsidR="003A7499" w:rsidRPr="00BA0D37">
              <w:rPr>
                <w:rFonts w:ascii="Sylfaen" w:hAnsi="Sylfaen" w:cs="Arial"/>
                <w:lang w:val="hy-AM"/>
              </w:rPr>
              <w:t>մեծ ոգևորվածությամբ է մշակվում</w:t>
            </w:r>
            <w:r w:rsidR="00025912" w:rsidRPr="00BA0D37">
              <w:rPr>
                <w:rFonts w:ascii="Sylfaen" w:hAnsi="Sylfaen" w:cs="Arial"/>
                <w:lang w:val="hy-AM"/>
              </w:rPr>
              <w:t>՝</w:t>
            </w:r>
            <w:r w:rsidR="003A7499" w:rsidRPr="00BA0D37">
              <w:rPr>
                <w:rFonts w:ascii="Sylfaen" w:hAnsi="Sylfaen" w:cs="Arial"/>
                <w:lang w:val="hy-AM"/>
              </w:rPr>
              <w:t xml:space="preserve"> տարեց-տարի ավելացնլով մշակվող ցանքատարածությու</w:t>
            </w:r>
            <w:r w:rsidR="00025912" w:rsidRPr="00BA0D37">
              <w:rPr>
                <w:rFonts w:ascii="Sylfaen" w:hAnsi="Sylfaen" w:cs="Arial"/>
                <w:lang w:val="hy-AM"/>
              </w:rPr>
              <w:t>նների քանակը</w:t>
            </w:r>
            <w:r w:rsidR="00386179">
              <w:rPr>
                <w:rFonts w:ascii="Sylfaen" w:hAnsi="Sylfaen" w:cs="Arial"/>
                <w:lang w:val="hy-AM"/>
              </w:rPr>
              <w:t>։</w:t>
            </w:r>
            <w:r w:rsidR="00386179">
              <w:rPr>
                <w:rFonts w:ascii="Sylfaen" w:hAnsi="Sylfaen" w:cs="Arial"/>
                <w:color w:val="FF0000"/>
                <w:lang w:val="hy-AM"/>
              </w:rPr>
              <w:t xml:space="preserve"> </w:t>
            </w:r>
            <w:r w:rsidR="00386179" w:rsidRPr="00106146">
              <w:rPr>
                <w:rFonts w:ascii="Sylfaen" w:hAnsi="Sylfaen" w:cs="Arial"/>
                <w:color w:val="000000" w:themeColor="text1"/>
                <w:lang w:val="hy-AM"/>
              </w:rPr>
              <w:t>Արցախյան պատերազմից հետո Վահագնին հյուրընկալեց մեծ թվով բռնի տեղահանված մեր հայրենակիցների։ Նրանց մի մասը ցանկություն հայտնեց զբաղվել գյուղատնտեսությամբ, ինչի արդյունքում արդեն 2-րդ տարին անընդմեջ կրճատվում է բնակավայրի անմշակ հողատարածքների ծավալը։</w:t>
            </w:r>
            <w:r w:rsidR="00025912" w:rsidRPr="00106146">
              <w:rPr>
                <w:rFonts w:ascii="Sylfaen" w:hAnsi="Sylfaen" w:cs="Arial"/>
                <w:color w:val="000000" w:themeColor="text1"/>
                <w:lang w:val="hy-AM"/>
              </w:rPr>
              <w:t xml:space="preserve"> </w:t>
            </w:r>
            <w:r w:rsidR="00386179">
              <w:rPr>
                <w:rFonts w:ascii="Sylfaen" w:hAnsi="Sylfaen" w:cs="Arial"/>
                <w:lang w:val="hy-AM"/>
              </w:rPr>
              <w:t>Ժ</w:t>
            </w:r>
            <w:r w:rsidR="00025912" w:rsidRPr="00BA0D37">
              <w:rPr>
                <w:rFonts w:ascii="Sylfaen" w:hAnsi="Sylfaen" w:cs="Arial"/>
                <w:lang w:val="hy-AM"/>
              </w:rPr>
              <w:t>ամանակակից</w:t>
            </w:r>
            <w:r w:rsidR="003A7499" w:rsidRPr="00BA0D37">
              <w:rPr>
                <w:rFonts w:ascii="Sylfaen" w:hAnsi="Sylfaen" w:cs="Arial"/>
                <w:lang w:val="hy-AM"/>
              </w:rPr>
              <w:t xml:space="preserve"> տեխնիկայի և գյուղգործիքների պակասի պատճառով որոշ գյուղատնտեսական աշխատանքներ կամ իրականացվում են ոչ ժամանակին կամ ընդհանրապես չեն իրականացվում, ինչն էլ զգալի հետևանքներ է ունենում բերքի ք</w:t>
            </w:r>
            <w:r w:rsidR="00386179">
              <w:rPr>
                <w:rFonts w:ascii="Sylfaen" w:hAnsi="Sylfaen" w:cs="Arial"/>
                <w:lang w:val="hy-AM"/>
              </w:rPr>
              <w:t>ա</w:t>
            </w:r>
            <w:r w:rsidR="003A7499" w:rsidRPr="00BA0D37">
              <w:rPr>
                <w:rFonts w:ascii="Sylfaen" w:hAnsi="Sylfaen" w:cs="Arial"/>
                <w:lang w:val="hy-AM"/>
              </w:rPr>
              <w:t>նակի և որակի վրա:</w:t>
            </w:r>
            <w:r w:rsidR="00987655" w:rsidRPr="00BA0D37">
              <w:rPr>
                <w:rFonts w:ascii="Sylfaen" w:hAnsi="Sylfaen" w:cs="Arial"/>
                <w:lang w:val="hy-AM"/>
              </w:rPr>
              <w:t xml:space="preserve"> </w:t>
            </w:r>
          </w:p>
        </w:tc>
      </w:tr>
    </w:tbl>
    <w:p w14:paraId="4BFBC9C2" w14:textId="77777777" w:rsidR="00C81C90" w:rsidRPr="00053ECA" w:rsidRDefault="00C81C90" w:rsidP="00C81C90">
      <w:pPr>
        <w:jc w:val="both"/>
        <w:rPr>
          <w:rFonts w:ascii="Arial" w:hAnsi="Arial" w:cs="Arial"/>
          <w:b/>
          <w:sz w:val="20"/>
          <w:szCs w:val="20"/>
          <w:lang w:val="hy-AM"/>
        </w:rPr>
      </w:pPr>
    </w:p>
    <w:p w14:paraId="649419A0" w14:textId="3DC59537" w:rsidR="008F5BF0" w:rsidRPr="00793CEE" w:rsidRDefault="008F5BF0" w:rsidP="00C81C90">
      <w:pPr>
        <w:jc w:val="both"/>
        <w:rPr>
          <w:lang w:val="hy-AM"/>
        </w:rPr>
      </w:pPr>
      <w:r w:rsidRPr="00B27513">
        <w:rPr>
          <w:b/>
          <w:lang w:val="hy-AM"/>
        </w:rPr>
        <w:t xml:space="preserve">Բաժին </w:t>
      </w:r>
      <w:r w:rsidRPr="00A56E79">
        <w:rPr>
          <w:b/>
          <w:lang w:val="hy-AM"/>
        </w:rPr>
        <w:t>II</w:t>
      </w:r>
      <w:r w:rsidR="002A7184" w:rsidRPr="00A56E79">
        <w:rPr>
          <w:b/>
          <w:lang w:val="hy-AM"/>
        </w:rPr>
        <w:t>.</w:t>
      </w:r>
      <w:r w:rsidRPr="00B27513">
        <w:rPr>
          <w:b/>
          <w:lang w:val="hy-AM"/>
        </w:rPr>
        <w:t xml:space="preserve"> Ծ</w:t>
      </w:r>
      <w:r w:rsidRPr="00793CEE">
        <w:rPr>
          <w:b/>
          <w:lang w:val="hy-AM"/>
        </w:rPr>
        <w:t>ր</w:t>
      </w:r>
      <w:r w:rsidRPr="00B27513">
        <w:rPr>
          <w:b/>
          <w:lang w:val="hy-AM"/>
        </w:rPr>
        <w:t xml:space="preserve">ագրի </w:t>
      </w:r>
      <w:r w:rsidRPr="00793CEE">
        <w:rPr>
          <w:b/>
          <w:lang w:val="hy-AM"/>
        </w:rPr>
        <w:t>ընդհանուր ն</w:t>
      </w:r>
      <w:r w:rsidRPr="00B27513">
        <w:rPr>
          <w:b/>
          <w:lang w:val="hy-AM"/>
        </w:rPr>
        <w:t>պատակ</w:t>
      </w:r>
      <w:r w:rsidRPr="00793CEE">
        <w:rPr>
          <w:b/>
          <w:lang w:val="hy-AM"/>
        </w:rPr>
        <w:t>ը</w:t>
      </w:r>
      <w:r w:rsidR="00793CEE" w:rsidRPr="00793CEE">
        <w:rPr>
          <w:b/>
          <w:lang w:val="hy-AM"/>
        </w:rPr>
        <w:t xml:space="preserve"> </w:t>
      </w:r>
      <w:r w:rsidR="00793CEE">
        <w:rPr>
          <w:b/>
          <w:lang w:val="hy-AM"/>
        </w:rPr>
        <w:t>և խնդիրները</w:t>
      </w:r>
      <w:r w:rsidRPr="00B27513">
        <w:rPr>
          <w:b/>
          <w:lang w:val="hy-AM"/>
        </w:rPr>
        <w:t xml:space="preserve"> </w:t>
      </w:r>
      <w:r w:rsidRPr="00793CEE">
        <w:rPr>
          <w:b/>
          <w:lang w:val="hy-AM"/>
        </w:rPr>
        <w:t>(</w:t>
      </w:r>
      <w:r w:rsidRPr="00B27513">
        <w:rPr>
          <w:b/>
          <w:lang w:val="hy-AM"/>
        </w:rPr>
        <w:t xml:space="preserve">առավելագույնը </w:t>
      </w:r>
      <w:r w:rsidRPr="00793CEE">
        <w:rPr>
          <w:b/>
          <w:lang w:val="hy-AM"/>
        </w:rPr>
        <w:t>1</w:t>
      </w:r>
      <w:r w:rsidRPr="00B27513">
        <w:rPr>
          <w:b/>
          <w:lang w:val="hy-AM"/>
        </w:rPr>
        <w:t xml:space="preserve"> էջ</w:t>
      </w:r>
      <w:r w:rsidRPr="00793CEE">
        <w:rPr>
          <w:b/>
          <w:lang w:val="hy-AM"/>
        </w:rPr>
        <w:t>):</w:t>
      </w:r>
      <w:r w:rsidRPr="00793CEE">
        <w:rPr>
          <w:lang w:val="hy-AM"/>
        </w:rPr>
        <w:t xml:space="preserve"> </w:t>
      </w:r>
      <w:r w:rsidRPr="00B27513">
        <w:rPr>
          <w:lang w:val="hy-AM"/>
        </w:rPr>
        <w:t xml:space="preserve">Ստորև հատկացված մասում նկարագրեք </w:t>
      </w:r>
      <w:r w:rsidRPr="00793CEE">
        <w:rPr>
          <w:lang w:val="hy-AM"/>
        </w:rPr>
        <w:t>ծրագր</w:t>
      </w:r>
      <w:r w:rsidRPr="00B27513">
        <w:rPr>
          <w:lang w:val="hy-AM"/>
        </w:rPr>
        <w:t xml:space="preserve">ի </w:t>
      </w:r>
      <w:r w:rsidRPr="00793CEE">
        <w:rPr>
          <w:lang w:val="hy-AM"/>
        </w:rPr>
        <w:t xml:space="preserve">ընդհանուր </w:t>
      </w:r>
      <w:r w:rsidRPr="00B27513">
        <w:rPr>
          <w:lang w:val="hy-AM"/>
        </w:rPr>
        <w:t>նպատակ</w:t>
      </w:r>
      <w:r w:rsidR="00C44E73">
        <w:rPr>
          <w:lang w:val="hy-AM"/>
        </w:rPr>
        <w:t>ը և խնդիրները</w:t>
      </w:r>
      <w:r w:rsidRPr="00B27513">
        <w:rPr>
          <w:lang w:val="hy-AM"/>
        </w:rPr>
        <w:t xml:space="preserve"> </w:t>
      </w:r>
      <w:r w:rsidRPr="00793CEE">
        <w:rPr>
          <w:lang w:val="hy-AM"/>
        </w:rPr>
        <w:t>(</w:t>
      </w:r>
      <w:r w:rsidRPr="00B27513">
        <w:rPr>
          <w:lang w:val="hy-AM"/>
        </w:rPr>
        <w:t>հնարավորինս կոնկրետ</w:t>
      </w:r>
      <w:r w:rsidRPr="00793CEE">
        <w:rPr>
          <w:lang w:val="hy-AM"/>
        </w:rPr>
        <w:t>)</w:t>
      </w:r>
      <w:r w:rsidRPr="00B27513">
        <w:rPr>
          <w:lang w:val="hy-AM"/>
        </w:rPr>
        <w:t>։</w:t>
      </w:r>
      <w:r w:rsidRPr="00793CEE">
        <w:rPr>
          <w:lang w:val="hy-AM"/>
        </w:rPr>
        <w:t xml:space="preserve"> </w:t>
      </w:r>
    </w:p>
    <w:p w14:paraId="1577F5AA" w14:textId="19B4484E" w:rsidR="00C81C90" w:rsidRPr="00B27513" w:rsidRDefault="00C81C90" w:rsidP="00C81C90">
      <w:pPr>
        <w:jc w:val="both"/>
      </w:pPr>
      <w:r w:rsidRPr="00B27513">
        <w:rPr>
          <w:b/>
        </w:rPr>
        <w:t xml:space="preserve">Section II. Goal and Objectives of the Project (max </w:t>
      </w:r>
      <w:r w:rsidR="00E5287A">
        <w:rPr>
          <w:b/>
        </w:rPr>
        <w:t>1</w:t>
      </w:r>
      <w:r w:rsidRPr="00B27513">
        <w:rPr>
          <w:b/>
        </w:rPr>
        <w:t xml:space="preserve"> page). </w:t>
      </w:r>
      <w:r w:rsidRPr="00B27513">
        <w:t xml:space="preserve">In the text box below, please, briefly describe the main goal and objectives of your intended project. Be as specific as possible. </w:t>
      </w:r>
    </w:p>
    <w:p w14:paraId="0BCFA314" w14:textId="5FD47187" w:rsidR="00BC2730" w:rsidRPr="00B27513" w:rsidRDefault="00BC2730" w:rsidP="00BC273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BC2730" w:rsidRPr="00EC1305" w14:paraId="74533C6C" w14:textId="77777777" w:rsidTr="00BB2E3E">
        <w:trPr>
          <w:trHeight w:val="2204"/>
        </w:trPr>
        <w:tc>
          <w:tcPr>
            <w:tcW w:w="9355" w:type="dxa"/>
          </w:tcPr>
          <w:p w14:paraId="570F9D03" w14:textId="77777777" w:rsidR="001229D8" w:rsidRDefault="001229D8" w:rsidP="00195D8F">
            <w:pPr>
              <w:jc w:val="both"/>
              <w:rPr>
                <w:rFonts w:ascii="Arial" w:hAnsi="Arial" w:cs="Arial"/>
                <w:b/>
                <w:sz w:val="20"/>
                <w:szCs w:val="20"/>
              </w:rPr>
            </w:pPr>
          </w:p>
          <w:p w14:paraId="236A6417" w14:textId="5C6ADB18" w:rsidR="00195D8F" w:rsidRPr="003A7499" w:rsidRDefault="008F5BF0" w:rsidP="00195D8F">
            <w:pPr>
              <w:jc w:val="both"/>
              <w:rPr>
                <w:rFonts w:ascii="Sylfaen" w:hAnsi="Sylfaen"/>
                <w:b/>
              </w:rPr>
            </w:pPr>
            <w:r w:rsidRPr="00E5287A">
              <w:rPr>
                <w:b/>
              </w:rPr>
              <w:t xml:space="preserve">Ընդհանուր </w:t>
            </w:r>
            <w:r w:rsidRPr="00E5287A">
              <w:rPr>
                <w:b/>
                <w:lang w:val="hy-AM"/>
              </w:rPr>
              <w:t xml:space="preserve">նպատակ </w:t>
            </w:r>
            <w:r>
              <w:rPr>
                <w:b/>
                <w:lang w:val="hy-AM"/>
              </w:rPr>
              <w:t xml:space="preserve">/ </w:t>
            </w:r>
            <w:r w:rsidR="00195D8F" w:rsidRPr="00E5287A">
              <w:rPr>
                <w:b/>
              </w:rPr>
              <w:t>Goal</w:t>
            </w:r>
            <w:r w:rsidR="00310F0B" w:rsidRPr="00E5287A">
              <w:rPr>
                <w:b/>
              </w:rPr>
              <w:t xml:space="preserve"> </w:t>
            </w:r>
            <w:r w:rsidR="003A7499">
              <w:rPr>
                <w:b/>
              </w:rPr>
              <w:br/>
            </w:r>
            <w:r w:rsidR="003A7499" w:rsidRPr="00BA0D37">
              <w:t xml:space="preserve">2022 </w:t>
            </w:r>
            <w:r w:rsidR="003A7499" w:rsidRPr="00BA0D37">
              <w:rPr>
                <w:rFonts w:ascii="Sylfaen" w:hAnsi="Sylfaen"/>
              </w:rPr>
              <w:t xml:space="preserve">թվականին Փամբակի համայնքապետարանի, Եվրասիա ԲՀ-ի և </w:t>
            </w:r>
            <w:r w:rsidR="00BA0D37">
              <w:rPr>
                <w:rFonts w:ascii="Sylfaen" w:hAnsi="Sylfaen"/>
              </w:rPr>
              <w:t>&lt;&lt;</w:t>
            </w:r>
            <w:r w:rsidR="003A7499" w:rsidRPr="00BA0D37">
              <w:rPr>
                <w:rFonts w:ascii="Sylfaen" w:hAnsi="Sylfaen"/>
              </w:rPr>
              <w:t>Վահագնի</w:t>
            </w:r>
            <w:r w:rsidR="00BA0D37">
              <w:rPr>
                <w:rFonts w:ascii="Sylfaen" w:hAnsi="Sylfaen"/>
              </w:rPr>
              <w:t>&gt;&gt;</w:t>
            </w:r>
            <w:r w:rsidR="003A7499" w:rsidRPr="00BA0D37">
              <w:rPr>
                <w:rFonts w:ascii="Sylfaen" w:hAnsi="Sylfaen"/>
              </w:rPr>
              <w:t xml:space="preserve"> զարգացման հիմնադրամի համատեղ համագործակցության արդյունքում վերանորոգվեց Վահագնիի տեխնոպարկը:</w:t>
            </w:r>
            <w:r w:rsidR="001000E7" w:rsidRPr="00BA0D37">
              <w:rPr>
                <w:rFonts w:ascii="Sylfaen" w:hAnsi="Sylfaen"/>
              </w:rPr>
              <w:t xml:space="preserve"> Այն խթան հանդիսացավ համայնքի  և համյնքում գործող կոոպերատիվների կողմից ձեռք բերված գյուղտեխնիկայի և գյուղգործիքների պահպանմանը ու երկարակեցությանը, քանի որ մինչ այդ նմանատիպ տարածքի բացակայության պատճառով եղանակային ազդեցությունների հետևանքով ժամանակից շուտ էին խոտանվում:</w:t>
            </w:r>
            <w:r w:rsidR="00386179">
              <w:rPr>
                <w:rFonts w:ascii="Sylfaen" w:hAnsi="Sylfaen"/>
                <w:lang w:val="hy-AM"/>
              </w:rPr>
              <w:t xml:space="preserve"> </w:t>
            </w:r>
            <w:r w:rsidR="00386179" w:rsidRPr="00106146">
              <w:rPr>
                <w:rFonts w:ascii="Sylfaen" w:hAnsi="Sylfaen"/>
                <w:color w:val="000000" w:themeColor="text1"/>
                <w:lang w:val="hy-AM"/>
              </w:rPr>
              <w:t>Հաշվի առնելով գյուղատնտեսական աշխատանքների ծավալի մեծությունը, ինչպես նաև Արցախից բռնի տեղահանված ընտանիքներին՝ գյուղատնտեսությունը, որպես հիմնական ապրուստի միջոց լինելը, նախատեսում ենք</w:t>
            </w:r>
            <w:r w:rsidR="00386179">
              <w:rPr>
                <w:rFonts w:ascii="Sylfaen" w:hAnsi="Sylfaen"/>
                <w:color w:val="FF0000"/>
                <w:lang w:val="hy-AM"/>
              </w:rPr>
              <w:t xml:space="preserve"> </w:t>
            </w:r>
            <w:r w:rsidR="00930054" w:rsidRPr="00BA0D37">
              <w:rPr>
                <w:rFonts w:ascii="Sylfaen" w:hAnsi="Sylfaen" w:cs="Arial"/>
              </w:rPr>
              <w:t xml:space="preserve">STRIVE ծրագրի շրջանակներում, Փամբակի համայնքապետարանի և </w:t>
            </w:r>
            <w:r w:rsidR="00BA0D37">
              <w:rPr>
                <w:rFonts w:ascii="Sylfaen" w:hAnsi="Sylfaen" w:cs="Arial"/>
              </w:rPr>
              <w:t>&lt;&lt;</w:t>
            </w:r>
            <w:r w:rsidR="00930054" w:rsidRPr="00BA0D37">
              <w:rPr>
                <w:rFonts w:ascii="Sylfaen" w:hAnsi="Sylfaen" w:cs="Arial"/>
              </w:rPr>
              <w:t>Վահագնի</w:t>
            </w:r>
            <w:r w:rsidR="00BA0D37">
              <w:rPr>
                <w:rFonts w:ascii="Sylfaen" w:hAnsi="Sylfaen" w:cs="Arial"/>
              </w:rPr>
              <w:t>&gt;&gt;</w:t>
            </w:r>
            <w:r w:rsidR="00930054" w:rsidRPr="00BA0D37">
              <w:rPr>
                <w:rFonts w:ascii="Sylfaen" w:hAnsi="Sylfaen" w:cs="Arial"/>
              </w:rPr>
              <w:t xml:space="preserve"> զարգացման հիմնադրամի </w:t>
            </w:r>
            <w:r w:rsidR="00930054" w:rsidRPr="00BA0D37">
              <w:rPr>
                <w:rFonts w:ascii="Sylfaen" w:hAnsi="Sylfaen" w:cs="Arial"/>
              </w:rPr>
              <w:lastRenderedPageBreak/>
              <w:t>համագործակցության արդյունքում Վահագնիի տեխնոպարկը համալրել գյուղգործիքներով ու սարքավորումներով, մասնավորապես պտտվող գութանով, սրսկիչով և հատուկ նշանակության անիվներով իրենց անվահեծերով:</w:t>
            </w:r>
          </w:p>
          <w:p w14:paraId="438E81A0" w14:textId="77777777" w:rsidR="00195D8F" w:rsidRPr="00E5287A" w:rsidRDefault="00195D8F" w:rsidP="00195D8F">
            <w:pPr>
              <w:ind w:left="720"/>
              <w:jc w:val="both"/>
              <w:rPr>
                <w:b/>
              </w:rPr>
            </w:pPr>
          </w:p>
          <w:p w14:paraId="3B546E80" w14:textId="5AE344A0" w:rsidR="00E376F7" w:rsidRPr="00E5287A" w:rsidRDefault="00C86569" w:rsidP="00195D8F">
            <w:pPr>
              <w:jc w:val="both"/>
              <w:rPr>
                <w:b/>
              </w:rPr>
            </w:pPr>
            <w:r>
              <w:rPr>
                <w:b/>
                <w:lang w:val="hy-AM"/>
              </w:rPr>
              <w:t xml:space="preserve">Խնդիրներ </w:t>
            </w:r>
            <w:r w:rsidR="008F5BF0">
              <w:rPr>
                <w:b/>
                <w:lang w:val="hy-AM"/>
              </w:rPr>
              <w:t xml:space="preserve"> /</w:t>
            </w:r>
            <w:r w:rsidR="00D86A3A" w:rsidRPr="00E5287A">
              <w:rPr>
                <w:b/>
              </w:rPr>
              <w:t xml:space="preserve"> </w:t>
            </w:r>
            <w:r w:rsidR="00195D8F" w:rsidRPr="00E5287A">
              <w:rPr>
                <w:b/>
              </w:rPr>
              <w:t>Objective</w:t>
            </w:r>
            <w:r w:rsidR="000F30A3" w:rsidRPr="00E5287A">
              <w:rPr>
                <w:b/>
              </w:rPr>
              <w:t>(</w:t>
            </w:r>
            <w:r w:rsidR="00195D8F" w:rsidRPr="00E5287A">
              <w:rPr>
                <w:b/>
              </w:rPr>
              <w:t>s</w:t>
            </w:r>
            <w:r w:rsidR="000F30A3" w:rsidRPr="00E5287A">
              <w:rPr>
                <w:b/>
              </w:rPr>
              <w:t>)</w:t>
            </w:r>
            <w:r w:rsidR="00311FA6" w:rsidRPr="00E5287A">
              <w:rPr>
                <w:b/>
              </w:rPr>
              <w:t xml:space="preserve">/Outcomes </w:t>
            </w:r>
          </w:p>
          <w:p w14:paraId="41666EC2" w14:textId="238F5204" w:rsidR="00E376F7" w:rsidRPr="00EC1305" w:rsidRDefault="00E376F7" w:rsidP="00195D8F">
            <w:pPr>
              <w:jc w:val="both"/>
              <w:rPr>
                <w:rFonts w:ascii="Arial" w:hAnsi="Arial" w:cs="Arial"/>
                <w:b/>
                <w:sz w:val="20"/>
                <w:szCs w:val="20"/>
              </w:rPr>
            </w:pPr>
          </w:p>
          <w:p w14:paraId="4C4A31C1" w14:textId="7AC20217" w:rsidR="00E376F7" w:rsidRPr="00BA0D37" w:rsidRDefault="001000E7" w:rsidP="00195D8F">
            <w:pPr>
              <w:jc w:val="both"/>
              <w:rPr>
                <w:rFonts w:ascii="Sylfaen" w:hAnsi="Sylfaen" w:cs="Arial"/>
              </w:rPr>
            </w:pPr>
            <w:r w:rsidRPr="00BA0D37">
              <w:rPr>
                <w:rFonts w:ascii="Sylfaen" w:hAnsi="Sylfaen" w:cs="Arial"/>
              </w:rPr>
              <w:t>Տեխնոպարկը համալրված է որոշակի գյուղտեխնիկայով և գյուղգործիքներով</w:t>
            </w:r>
            <w:r w:rsidR="00930054" w:rsidRPr="00BA0D37">
              <w:rPr>
                <w:rFonts w:ascii="Sylfaen" w:hAnsi="Sylfaen" w:cs="Arial"/>
              </w:rPr>
              <w:t xml:space="preserve">, սակայն չկա գութան, սրսկիչ, իսկ գյուղտեխնիկայի այժմյան անիվների տեխնիկական պարամետրերը թույլ չեն տալիս իրականացնել մի շարք գյուղատնտեսական աշխատանքներ, ինչպիսիք են կարտոֆիլի բուգլիցի և հանելու աշխատանքները, սրսկիչի բացակայությունը </w:t>
            </w:r>
            <w:r w:rsidR="0000200A" w:rsidRPr="00BA0D37">
              <w:rPr>
                <w:rFonts w:ascii="Sylfaen" w:hAnsi="Sylfaen" w:cs="Arial"/>
              </w:rPr>
              <w:t>թույլ չի տալիս իրականացնել բոլոր տեսակի մշակաբույսերի սրսկման աշխատանքները, իսկ գութանի բացակայությունը խոչընդոտում է վարի աշխատանքներին:</w:t>
            </w:r>
            <w:r w:rsidR="0000200A" w:rsidRPr="00BA0D37">
              <w:rPr>
                <w:rFonts w:ascii="Sylfaen" w:hAnsi="Sylfaen" w:cs="Arial"/>
              </w:rPr>
              <w:br/>
              <w:t>Վերոնշյալ աշխատանքները բնակիչներն իրականացնում են հարակից բնակավայրերում առկա տեխնիկաներով, սակայն</w:t>
            </w:r>
            <w:r w:rsidR="00AF25C4" w:rsidRPr="00BA0D37">
              <w:rPr>
                <w:rFonts w:ascii="Sylfaen" w:hAnsi="Sylfaen" w:cs="Arial"/>
              </w:rPr>
              <w:t xml:space="preserve"> որոշ դեպքերում այդ աշխատանքներն իրականացվում են ոչ ժամանակին:</w:t>
            </w:r>
            <w:r w:rsidR="0000200A" w:rsidRPr="00BA0D37">
              <w:rPr>
                <w:rFonts w:ascii="Sylfaen" w:hAnsi="Sylfaen" w:cs="Arial"/>
              </w:rPr>
              <w:t xml:space="preserve"> </w:t>
            </w:r>
            <w:r w:rsidR="0000200A" w:rsidRPr="00BA0D37">
              <w:rPr>
                <w:rFonts w:ascii="Sylfaen" w:hAnsi="Sylfaen" w:cs="Arial"/>
              </w:rPr>
              <w:br/>
            </w:r>
          </w:p>
          <w:p w14:paraId="563E73D3" w14:textId="77777777" w:rsidR="000F30A3" w:rsidRPr="00EC1305" w:rsidRDefault="000F30A3" w:rsidP="00E376F7">
            <w:pPr>
              <w:jc w:val="both"/>
              <w:rPr>
                <w:rFonts w:ascii="Arial" w:hAnsi="Arial" w:cs="Arial"/>
                <w:b/>
                <w:sz w:val="20"/>
                <w:szCs w:val="20"/>
              </w:rPr>
            </w:pPr>
          </w:p>
          <w:p w14:paraId="48DAF6EB" w14:textId="57D36096" w:rsidR="00E376F7" w:rsidRPr="00EC1305" w:rsidRDefault="00070FD5" w:rsidP="00E376F7">
            <w:pPr>
              <w:jc w:val="both"/>
              <w:rPr>
                <w:rFonts w:ascii="Arial" w:hAnsi="Arial" w:cs="Arial"/>
                <w:b/>
                <w:sz w:val="20"/>
                <w:szCs w:val="20"/>
              </w:rPr>
            </w:pPr>
            <w:r w:rsidRPr="00EC1305">
              <w:rPr>
                <w:rFonts w:ascii="Arial" w:hAnsi="Arial" w:cs="Arial"/>
                <w:b/>
                <w:sz w:val="20"/>
                <w:szCs w:val="20"/>
              </w:rPr>
              <w:t xml:space="preserve"> </w:t>
            </w:r>
          </w:p>
          <w:p w14:paraId="050FEB7B" w14:textId="55554B06" w:rsidR="00E376F7" w:rsidRPr="00EC1305" w:rsidRDefault="00E376F7" w:rsidP="00E376F7">
            <w:pPr>
              <w:jc w:val="both"/>
              <w:rPr>
                <w:rFonts w:ascii="Arial" w:hAnsi="Arial" w:cs="Arial"/>
                <w:b/>
                <w:sz w:val="20"/>
                <w:szCs w:val="20"/>
              </w:rPr>
            </w:pPr>
            <w:r w:rsidRPr="00EC1305">
              <w:rPr>
                <w:rFonts w:ascii="Arial" w:hAnsi="Arial" w:cs="Arial"/>
                <w:b/>
                <w:sz w:val="20"/>
                <w:szCs w:val="20"/>
              </w:rPr>
              <w:t xml:space="preserve"> </w:t>
            </w:r>
          </w:p>
          <w:p w14:paraId="37AFF4E8" w14:textId="38714094" w:rsidR="00BC2730" w:rsidRPr="00EC1305" w:rsidRDefault="00BC2730" w:rsidP="00E376F7">
            <w:pPr>
              <w:jc w:val="both"/>
              <w:rPr>
                <w:rFonts w:ascii="Arial" w:hAnsi="Arial" w:cs="Arial"/>
                <w:sz w:val="20"/>
                <w:szCs w:val="20"/>
              </w:rPr>
            </w:pPr>
          </w:p>
        </w:tc>
      </w:tr>
    </w:tbl>
    <w:p w14:paraId="54243344" w14:textId="77777777" w:rsidR="00BC2730" w:rsidRPr="00EC1305" w:rsidRDefault="00BC2730" w:rsidP="00C81C90">
      <w:pPr>
        <w:jc w:val="both"/>
        <w:rPr>
          <w:rFonts w:ascii="Arial" w:hAnsi="Arial" w:cs="Arial"/>
          <w:sz w:val="20"/>
          <w:szCs w:val="20"/>
        </w:rPr>
      </w:pPr>
    </w:p>
    <w:p w14:paraId="032F1FC3" w14:textId="632D47F6" w:rsidR="00C81C90" w:rsidRPr="00EC1305" w:rsidRDefault="00070FD5" w:rsidP="00C81C90">
      <w:pPr>
        <w:pStyle w:val="31"/>
        <w:tabs>
          <w:tab w:val="left" w:pos="4121"/>
        </w:tabs>
        <w:spacing w:after="0"/>
        <w:ind w:left="0"/>
        <w:jc w:val="both"/>
        <w:rPr>
          <w:rFonts w:ascii="Arial" w:hAnsi="Arial" w:cs="Arial"/>
          <w:b/>
          <w:sz w:val="20"/>
          <w:szCs w:val="20"/>
        </w:rPr>
      </w:pPr>
      <w:r w:rsidRPr="00EC1305">
        <w:rPr>
          <w:rFonts w:ascii="Arial" w:hAnsi="Arial" w:cs="Arial"/>
          <w:b/>
          <w:sz w:val="20"/>
          <w:szCs w:val="20"/>
        </w:rPr>
        <w:t xml:space="preserve"> </w:t>
      </w:r>
    </w:p>
    <w:p w14:paraId="50371ABC" w14:textId="05BA8EC6" w:rsidR="008F5BF0" w:rsidRDefault="008F5BF0" w:rsidP="00C81C90">
      <w:pPr>
        <w:pStyle w:val="31"/>
        <w:tabs>
          <w:tab w:val="left" w:pos="4121"/>
        </w:tabs>
        <w:spacing w:after="0"/>
        <w:ind w:left="0"/>
        <w:jc w:val="both"/>
        <w:rPr>
          <w:bCs/>
          <w:sz w:val="24"/>
          <w:szCs w:val="24"/>
          <w:lang w:val="hy-AM"/>
        </w:rPr>
      </w:pPr>
      <w:r w:rsidRPr="00B27513">
        <w:rPr>
          <w:b/>
          <w:sz w:val="24"/>
          <w:szCs w:val="24"/>
          <w:lang w:val="hy-AM"/>
        </w:rPr>
        <w:t>Բաժին I</w:t>
      </w:r>
      <w:r w:rsidRPr="00B27513">
        <w:rPr>
          <w:b/>
          <w:sz w:val="24"/>
          <w:szCs w:val="24"/>
        </w:rPr>
        <w:t>II</w:t>
      </w:r>
      <w:r w:rsidR="002A7184">
        <w:rPr>
          <w:b/>
          <w:sz w:val="24"/>
          <w:szCs w:val="24"/>
        </w:rPr>
        <w:t>.</w:t>
      </w:r>
      <w:r w:rsidRPr="00B27513">
        <w:rPr>
          <w:b/>
          <w:sz w:val="24"/>
          <w:szCs w:val="24"/>
        </w:rPr>
        <w:t xml:space="preserve"> </w:t>
      </w:r>
      <w:r w:rsidRPr="00B27513">
        <w:rPr>
          <w:b/>
          <w:sz w:val="24"/>
          <w:szCs w:val="24"/>
          <w:lang w:val="hy-AM"/>
        </w:rPr>
        <w:t xml:space="preserve">Ծրագրի արդյունքները </w:t>
      </w:r>
      <w:r w:rsidRPr="00B27513">
        <w:rPr>
          <w:b/>
          <w:sz w:val="24"/>
          <w:szCs w:val="24"/>
        </w:rPr>
        <w:t>(</w:t>
      </w:r>
      <w:r w:rsidRPr="00B27513">
        <w:rPr>
          <w:b/>
          <w:sz w:val="24"/>
          <w:szCs w:val="24"/>
          <w:lang w:val="hy-AM"/>
        </w:rPr>
        <w:t xml:space="preserve">առավելագույնը </w:t>
      </w:r>
      <w:r w:rsidR="001D1454">
        <w:rPr>
          <w:b/>
          <w:sz w:val="24"/>
          <w:szCs w:val="24"/>
        </w:rPr>
        <w:t>0</w:t>
      </w:r>
      <w:r w:rsidRPr="00B27513">
        <w:rPr>
          <w:b/>
          <w:sz w:val="24"/>
          <w:szCs w:val="24"/>
          <w:lang w:val="hy-AM"/>
        </w:rPr>
        <w:t>,5 էջ</w:t>
      </w:r>
      <w:r w:rsidRPr="00B27513">
        <w:rPr>
          <w:b/>
          <w:sz w:val="24"/>
          <w:szCs w:val="24"/>
        </w:rPr>
        <w:t>):</w:t>
      </w:r>
      <w:r w:rsidRPr="00B27513">
        <w:rPr>
          <w:sz w:val="24"/>
          <w:szCs w:val="24"/>
        </w:rPr>
        <w:t xml:space="preserve"> </w:t>
      </w:r>
      <w:r w:rsidRPr="00B27513">
        <w:rPr>
          <w:b/>
          <w:sz w:val="24"/>
          <w:szCs w:val="24"/>
        </w:rPr>
        <w:t xml:space="preserve"> </w:t>
      </w:r>
      <w:r w:rsidRPr="00B27513">
        <w:rPr>
          <w:b/>
          <w:sz w:val="24"/>
          <w:szCs w:val="24"/>
          <w:lang w:val="hy-AM"/>
        </w:rPr>
        <w:t xml:space="preserve"> </w:t>
      </w:r>
      <w:r w:rsidRPr="00B27513">
        <w:rPr>
          <w:bCs/>
          <w:sz w:val="24"/>
          <w:szCs w:val="24"/>
          <w:lang w:val="hy-AM"/>
        </w:rPr>
        <w:t xml:space="preserve">Նկարագրեք </w:t>
      </w:r>
      <w:r w:rsidRPr="00B27513">
        <w:rPr>
          <w:bCs/>
          <w:sz w:val="24"/>
          <w:szCs w:val="24"/>
        </w:rPr>
        <w:t>ծրագրից</w:t>
      </w:r>
      <w:r w:rsidRPr="00B27513">
        <w:rPr>
          <w:bCs/>
          <w:sz w:val="24"/>
          <w:szCs w:val="24"/>
          <w:lang w:val="hy-AM"/>
        </w:rPr>
        <w:t xml:space="preserve"> ակնկալվող արդյունքները։ Նկատի ունեցեք, որ ծրագրային ադյունքները պետք է լինեն կոնկրետ, չափելի և շոշափելի։ </w:t>
      </w:r>
    </w:p>
    <w:p w14:paraId="66D4005C" w14:textId="17457D27" w:rsidR="00C81C90" w:rsidRPr="00B27513" w:rsidRDefault="00C81C90" w:rsidP="00C81C90">
      <w:pPr>
        <w:pStyle w:val="31"/>
        <w:tabs>
          <w:tab w:val="left" w:pos="4121"/>
        </w:tabs>
        <w:spacing w:after="0"/>
        <w:ind w:left="0"/>
        <w:jc w:val="both"/>
        <w:rPr>
          <w:sz w:val="24"/>
          <w:szCs w:val="24"/>
        </w:rPr>
      </w:pPr>
      <w:r w:rsidRPr="00B27513">
        <w:rPr>
          <w:b/>
          <w:sz w:val="24"/>
          <w:szCs w:val="24"/>
        </w:rPr>
        <w:t>Section I</w:t>
      </w:r>
      <w:r w:rsidR="00201D47" w:rsidRPr="00B27513">
        <w:rPr>
          <w:b/>
          <w:sz w:val="24"/>
          <w:szCs w:val="24"/>
        </w:rPr>
        <w:t>II</w:t>
      </w:r>
      <w:r w:rsidRPr="00B27513">
        <w:rPr>
          <w:b/>
          <w:sz w:val="24"/>
          <w:szCs w:val="24"/>
        </w:rPr>
        <w:t xml:space="preserve">. Outputs of the project (max </w:t>
      </w:r>
      <w:r w:rsidR="001D1454">
        <w:rPr>
          <w:b/>
          <w:sz w:val="24"/>
          <w:szCs w:val="24"/>
        </w:rPr>
        <w:t>0</w:t>
      </w:r>
      <w:r w:rsidRPr="00B27513">
        <w:rPr>
          <w:b/>
          <w:sz w:val="24"/>
          <w:szCs w:val="24"/>
        </w:rPr>
        <w:t xml:space="preserve">.5 page). </w:t>
      </w:r>
      <w:r w:rsidRPr="00B27513">
        <w:rPr>
          <w:sz w:val="24"/>
          <w:szCs w:val="24"/>
        </w:rPr>
        <w:t xml:space="preserve">Please, describe the expected outputs and the major result(s) of the project. Please note </w:t>
      </w:r>
      <w:r w:rsidR="00B27513">
        <w:rPr>
          <w:sz w:val="24"/>
          <w:szCs w:val="24"/>
        </w:rPr>
        <w:t>that the results of the project must be</w:t>
      </w:r>
      <w:r w:rsidRPr="00B27513">
        <w:rPr>
          <w:sz w:val="24"/>
          <w:szCs w:val="24"/>
        </w:rPr>
        <w:t xml:space="preserve"> concrete, </w:t>
      </w:r>
      <w:r w:rsidR="00FA6BD9" w:rsidRPr="00B27513">
        <w:rPr>
          <w:sz w:val="24"/>
          <w:szCs w:val="24"/>
        </w:rPr>
        <w:t>measurable</w:t>
      </w:r>
      <w:r w:rsidR="008E2F8D" w:rsidRPr="00B27513">
        <w:rPr>
          <w:sz w:val="24"/>
          <w:szCs w:val="24"/>
        </w:rPr>
        <w:t>,</w:t>
      </w:r>
      <w:r w:rsidRPr="00B27513">
        <w:rPr>
          <w:sz w:val="24"/>
          <w:szCs w:val="24"/>
        </w:rPr>
        <w:t xml:space="preserve"> and sustainable. </w:t>
      </w:r>
    </w:p>
    <w:p w14:paraId="7DF2E6E4" w14:textId="1F06165F" w:rsidR="00795C43" w:rsidRPr="00B27513" w:rsidRDefault="00795C43" w:rsidP="00C81C90">
      <w:pPr>
        <w:pStyle w:val="31"/>
        <w:tabs>
          <w:tab w:val="left" w:pos="4121"/>
        </w:tabs>
        <w:spacing w:after="0"/>
        <w:ind w:left="0"/>
        <w:jc w:val="both"/>
        <w:rPr>
          <w:sz w:val="24"/>
          <w:szCs w:val="24"/>
          <w:lang w:val="hy-AM"/>
        </w:rPr>
      </w:pPr>
    </w:p>
    <w:tbl>
      <w:tblPr>
        <w:tblStyle w:val="a3"/>
        <w:tblW w:w="0" w:type="auto"/>
        <w:tblInd w:w="-5" w:type="dxa"/>
        <w:tblLook w:val="01E0" w:firstRow="1" w:lastRow="1" w:firstColumn="1" w:lastColumn="1" w:noHBand="0" w:noVBand="0"/>
      </w:tblPr>
      <w:tblGrid>
        <w:gridCol w:w="9355"/>
      </w:tblGrid>
      <w:tr w:rsidR="00C81C90" w:rsidRPr="00106146" w14:paraId="28B73B4F" w14:textId="77777777" w:rsidTr="00B27513">
        <w:trPr>
          <w:trHeight w:val="1448"/>
        </w:trPr>
        <w:tc>
          <w:tcPr>
            <w:tcW w:w="9355" w:type="dxa"/>
          </w:tcPr>
          <w:p w14:paraId="39DEB9A6" w14:textId="06DA253A" w:rsidR="00C81C90" w:rsidRDefault="00AF25C4" w:rsidP="00386179">
            <w:pPr>
              <w:pStyle w:val="af4"/>
              <w:numPr>
                <w:ilvl w:val="0"/>
                <w:numId w:val="11"/>
              </w:numPr>
              <w:jc w:val="both"/>
              <w:rPr>
                <w:rFonts w:ascii="Sylfaen" w:hAnsi="Sylfaen" w:cs="Arial"/>
                <w:lang w:val="hy-AM"/>
              </w:rPr>
            </w:pPr>
            <w:bookmarkStart w:id="1" w:name="_Hlk149905628"/>
            <w:r w:rsidRPr="00386179">
              <w:rPr>
                <w:rFonts w:ascii="Sylfaen" w:hAnsi="Sylfaen" w:cs="Arial"/>
                <w:lang w:val="hy-AM"/>
              </w:rPr>
              <w:t>Վահագնի գյուղն ունի 250 հա վարելահողեր, որից ներկա պահին մշակվում են ավելի քան 150 հա-ն, մասնավորապես կարտոֆիլ, հացահատիկային և կերային մշակաբույսեր:</w:t>
            </w:r>
            <w:r w:rsidR="007C0208" w:rsidRPr="00386179">
              <w:rPr>
                <w:rFonts w:ascii="Sylfaen" w:hAnsi="Sylfaen" w:cs="Arial"/>
                <w:lang w:val="hy-AM"/>
              </w:rPr>
              <w:t xml:space="preserve"> Ծրագրի արդյունքում կունենանք ժամանակակից տեխնիկաներով և գյուղգործիքներով համալրված տեխնոպարկ, որը հնարավորություն կտա գյուղացիական տնտեսություններին ժամանակին և պատշաճ կատարել գյուղատնտեսական աշխատանքները:</w:t>
            </w:r>
          </w:p>
          <w:p w14:paraId="79D2DD69" w14:textId="1639814E" w:rsidR="00386179" w:rsidRPr="00106146" w:rsidRDefault="00386179" w:rsidP="00386179">
            <w:pPr>
              <w:pStyle w:val="af4"/>
              <w:numPr>
                <w:ilvl w:val="0"/>
                <w:numId w:val="11"/>
              </w:numPr>
              <w:jc w:val="both"/>
              <w:rPr>
                <w:rFonts w:ascii="Sylfaen" w:hAnsi="Sylfaen" w:cs="Arial"/>
                <w:color w:val="000000" w:themeColor="text1"/>
                <w:lang w:val="hy-AM"/>
              </w:rPr>
            </w:pPr>
            <w:r w:rsidRPr="00106146">
              <w:rPr>
                <w:rFonts w:ascii="Sylfaen" w:hAnsi="Sylfaen" w:cs="Arial"/>
                <w:color w:val="000000" w:themeColor="text1"/>
                <w:lang w:val="hy-AM"/>
              </w:rPr>
              <w:t>Ծրագրի արդյունքում նախատեսվում է Վահագնի բնակավայրում բնակվող և գյուղատնտեսությամբ զբաղվող Արցախից բռնի տեղահանված ընտանիքների համար 2024-2025 թվականներին ձեռք բերվող գյուղատնտեսական տեխնիկայի միջոցով իրականացվող աշխատանքներն տրամադրել անվճար, նպաստելով ֆինանսական կայունացմանը։</w:t>
            </w:r>
          </w:p>
          <w:p w14:paraId="372252F2" w14:textId="3B889932" w:rsidR="00386179" w:rsidRPr="00106146" w:rsidRDefault="00386179" w:rsidP="00386179">
            <w:pPr>
              <w:pStyle w:val="af4"/>
              <w:numPr>
                <w:ilvl w:val="0"/>
                <w:numId w:val="11"/>
              </w:numPr>
              <w:jc w:val="both"/>
              <w:rPr>
                <w:rFonts w:ascii="Sylfaen" w:hAnsi="Sylfaen" w:cs="Arial"/>
                <w:color w:val="000000" w:themeColor="text1"/>
                <w:lang w:val="hy-AM"/>
              </w:rPr>
            </w:pPr>
            <w:r w:rsidRPr="00106146">
              <w:rPr>
                <w:rFonts w:ascii="Sylfaen" w:hAnsi="Sylfaen" w:cs="Arial"/>
                <w:color w:val="000000" w:themeColor="text1"/>
                <w:lang w:val="hy-AM"/>
              </w:rPr>
              <w:t xml:space="preserve">Գուղատնտեսական տեխնիկայի միջոցով վճարովի աշխատանքներ իրականացնելու ընթացքում հավաքված դրամական միջոցները ծախսել </w:t>
            </w:r>
            <w:r w:rsidRPr="00106146">
              <w:rPr>
                <w:rFonts w:ascii="Sylfaen" w:hAnsi="Sylfaen" w:cs="Arial"/>
                <w:color w:val="000000" w:themeColor="text1"/>
                <w:lang w:val="hy-AM"/>
              </w:rPr>
              <w:lastRenderedPageBreak/>
              <w:t>ինչպես տեխնիկայի անխափան աշխատանքներն ապահովել</w:t>
            </w:r>
            <w:r w:rsidR="006539E2" w:rsidRPr="00106146">
              <w:rPr>
                <w:rFonts w:ascii="Sylfaen" w:hAnsi="Sylfaen" w:cs="Arial"/>
                <w:color w:val="000000" w:themeColor="text1"/>
                <w:lang w:val="hy-AM"/>
              </w:rPr>
              <w:t>ու համար, այնպես էլ բնակավայրում Արցախցիների սոցիալական կարիքները բավարարելու համար։</w:t>
            </w:r>
          </w:p>
          <w:p w14:paraId="33178788" w14:textId="3D2C1457" w:rsidR="00386179" w:rsidRPr="00BA0D37" w:rsidRDefault="006539E2" w:rsidP="006539E2">
            <w:pPr>
              <w:pStyle w:val="af4"/>
              <w:numPr>
                <w:ilvl w:val="0"/>
                <w:numId w:val="11"/>
              </w:numPr>
              <w:jc w:val="both"/>
              <w:rPr>
                <w:rFonts w:ascii="Sylfaen" w:hAnsi="Sylfaen" w:cs="Arial"/>
                <w:lang w:val="hy-AM"/>
              </w:rPr>
            </w:pPr>
            <w:r w:rsidRPr="00106146">
              <w:rPr>
                <w:rFonts w:ascii="Sylfaen" w:hAnsi="Sylfaen" w:cs="Arial"/>
                <w:color w:val="000000" w:themeColor="text1"/>
                <w:lang w:val="hy-AM"/>
              </w:rPr>
              <w:t>Առնվազն մեկ Արցախցի ունենալու է մշտական աշխատանք։</w:t>
            </w:r>
          </w:p>
        </w:tc>
      </w:tr>
      <w:bookmarkEnd w:id="1"/>
    </w:tbl>
    <w:p w14:paraId="03D447DE" w14:textId="77777777" w:rsidR="00B27513" w:rsidRPr="0002231A" w:rsidRDefault="00B27513" w:rsidP="00412D41">
      <w:pPr>
        <w:jc w:val="both"/>
        <w:rPr>
          <w:b/>
          <w:lang w:val="hy-AM"/>
        </w:rPr>
      </w:pPr>
    </w:p>
    <w:p w14:paraId="494957FA" w14:textId="48F3B805" w:rsidR="008F5BF0" w:rsidRDefault="008F5BF0" w:rsidP="00412D41">
      <w:pPr>
        <w:jc w:val="both"/>
        <w:rPr>
          <w:bCs/>
          <w:lang w:val="hy-AM"/>
        </w:rPr>
      </w:pPr>
      <w:r w:rsidRPr="008F5BF0">
        <w:rPr>
          <w:b/>
          <w:lang w:val="hy-AM"/>
        </w:rPr>
        <w:t>Բաժին IV. Ծրագրի թիրախը և շահառուները (առավելագույնը 1 էջ):  </w:t>
      </w:r>
      <w:r w:rsidRPr="008F5BF0">
        <w:rPr>
          <w:bCs/>
          <w:lang w:val="hy-AM"/>
        </w:rPr>
        <w:t>Նկարագրեք ծրագրի ուղղակի և անուղղակի շահառուներին, ծրագրի թիրախը:</w:t>
      </w:r>
    </w:p>
    <w:p w14:paraId="55265D84" w14:textId="54EF468E" w:rsidR="00412D41" w:rsidRPr="00B27513" w:rsidRDefault="00804538" w:rsidP="00412D41">
      <w:pPr>
        <w:jc w:val="both"/>
        <w:rPr>
          <w:bCs/>
        </w:rPr>
      </w:pPr>
      <w:r w:rsidRPr="008F5BF0">
        <w:rPr>
          <w:b/>
          <w:lang w:val="hy-AM"/>
        </w:rPr>
        <w:t xml:space="preserve">Section IV. </w:t>
      </w:r>
      <w:r w:rsidRPr="00B27513">
        <w:rPr>
          <w:b/>
        </w:rPr>
        <w:t xml:space="preserve">Project Targets and Beneficiaries (max </w:t>
      </w:r>
      <w:r w:rsidR="0002231A">
        <w:rPr>
          <w:b/>
        </w:rPr>
        <w:t>1</w:t>
      </w:r>
      <w:r w:rsidRPr="00B27513">
        <w:rPr>
          <w:b/>
        </w:rPr>
        <w:t xml:space="preserve"> </w:t>
      </w:r>
      <w:r w:rsidR="0002231A" w:rsidRPr="00B27513">
        <w:rPr>
          <w:b/>
        </w:rPr>
        <w:t>page)․</w:t>
      </w:r>
      <w:r w:rsidRPr="00B27513">
        <w:rPr>
          <w:b/>
        </w:rPr>
        <w:t xml:space="preserve"> </w:t>
      </w:r>
      <w:r w:rsidRPr="00B27513">
        <w:rPr>
          <w:bCs/>
        </w:rPr>
        <w:t xml:space="preserve">Please, describe project direct and indirect beneficiaries and project </w:t>
      </w:r>
      <w:r w:rsidR="00C442BE" w:rsidRPr="00B27513">
        <w:rPr>
          <w:bCs/>
        </w:rPr>
        <w:t>targets</w:t>
      </w:r>
      <w:r w:rsidR="00412D41" w:rsidRPr="00B27513">
        <w:rPr>
          <w:bCs/>
        </w:rPr>
        <w:t>.</w:t>
      </w:r>
    </w:p>
    <w:p w14:paraId="339ED2C6" w14:textId="2B54552B" w:rsidR="00804538" w:rsidRDefault="00804538" w:rsidP="00412D41">
      <w:pPr>
        <w:jc w:val="both"/>
        <w:rPr>
          <w:bCs/>
        </w:rPr>
      </w:pPr>
    </w:p>
    <w:tbl>
      <w:tblPr>
        <w:tblStyle w:val="a3"/>
        <w:tblW w:w="0" w:type="auto"/>
        <w:tblInd w:w="-5" w:type="dxa"/>
        <w:tblLook w:val="01E0" w:firstRow="1" w:lastRow="1" w:firstColumn="1" w:lastColumn="1" w:noHBand="0" w:noVBand="0"/>
      </w:tblPr>
      <w:tblGrid>
        <w:gridCol w:w="9355"/>
      </w:tblGrid>
      <w:tr w:rsidR="0002231A" w:rsidRPr="005144BE" w14:paraId="4A8F4146" w14:textId="77777777" w:rsidTr="005F4B31">
        <w:trPr>
          <w:trHeight w:val="1448"/>
        </w:trPr>
        <w:tc>
          <w:tcPr>
            <w:tcW w:w="9355" w:type="dxa"/>
          </w:tcPr>
          <w:p w14:paraId="7A3B288A" w14:textId="1EEA4BDB" w:rsidR="0002231A" w:rsidRPr="00BA0D37" w:rsidRDefault="0079053B" w:rsidP="005F4B31">
            <w:pPr>
              <w:jc w:val="both"/>
              <w:rPr>
                <w:rFonts w:ascii="Sylfaen" w:hAnsi="Sylfaen" w:cs="Arial"/>
              </w:rPr>
            </w:pPr>
            <w:r w:rsidRPr="00BA0D37">
              <w:rPr>
                <w:rFonts w:ascii="Sylfaen" w:hAnsi="Sylfaen" w:cs="Arial"/>
              </w:rPr>
              <w:t>Ծրագրից օգտվելու են և բնակիչները և հիմնադրամը: Բնակիչները հնարավորություն են ունենալու ժամանակին և պատշաճ կերպով իրականացնել իրենց գործարարությունը, իսկ հիմնադրամը հավելյալ դրամական հոսքեր կապահովի սեփական բյուջե մատուցած ծառայությունների դիմաց:</w:t>
            </w:r>
            <w:r w:rsidR="00A56E79" w:rsidRPr="00BA0D37">
              <w:rPr>
                <w:rFonts w:ascii="Sylfaen" w:hAnsi="Sylfaen" w:cs="Arial"/>
              </w:rPr>
              <w:br/>
              <w:t xml:space="preserve">Ծրագրից օգտվելու են նաև Արցախից բնռի տեղահանված և գյուղում բնակեցված չորս ընտանիքները, քանի որ </w:t>
            </w:r>
            <w:r w:rsidR="000708B5" w:rsidRPr="00BA0D37">
              <w:rPr>
                <w:rFonts w:ascii="Sylfaen" w:hAnsi="Sylfaen" w:cs="Arial"/>
              </w:rPr>
              <w:t>Փամբակի համայնքապետարանի կողմից նախատեսվում է այդ ընտանիքներին հատկացնել հողատարածքներ գյուղատնտեսական աշխատանքներում ներգրավվածություն և  հավելյալ եկամուտներ ապահովելու նպատակով, իսկ &lt;&lt;Վահագնի&gt;&gt; զարգացման հիմնադրամի կողմից այդ հողատարածքներում երկու տարի գյուղտնտեսական աշխատանքները կիրականացվեն անվճար բարեգործական հիմունքներով:</w:t>
            </w:r>
            <w:r w:rsidR="006F4AC5" w:rsidRPr="00BA0D37">
              <w:rPr>
                <w:rFonts w:ascii="Sylfaen" w:hAnsi="Sylfaen" w:cs="Arial"/>
              </w:rPr>
              <w:t xml:space="preserve"> Հիմնադրամի կողմից նախատեսվում է նաև մշտական աշխատանք ապահովել Արցախից բռնի տեղահանված մեր հայրենակիցներից մեկի համար, ով պատասխանատու կլինի գյուղգործիքների շահագործման համար և կվարձատրվի մատուցած ծառայությունների դիմաց ստացվող եկամուտներից:</w:t>
            </w:r>
          </w:p>
        </w:tc>
      </w:tr>
    </w:tbl>
    <w:p w14:paraId="38029CA7" w14:textId="77777777" w:rsidR="00B27513" w:rsidRPr="00B27513" w:rsidRDefault="00B27513" w:rsidP="00412D41">
      <w:pPr>
        <w:jc w:val="both"/>
        <w:rPr>
          <w:bCs/>
        </w:rPr>
      </w:pPr>
    </w:p>
    <w:p w14:paraId="2F59E79C" w14:textId="4EE416B5" w:rsidR="005018BB" w:rsidRDefault="008F5BF0" w:rsidP="00FA0B91">
      <w:pPr>
        <w:jc w:val="both"/>
        <w:rPr>
          <w:lang w:val="hy-AM"/>
        </w:rPr>
      </w:pPr>
      <w:r w:rsidRPr="0002231A">
        <w:rPr>
          <w:b/>
          <w:lang w:val="hy-AM"/>
        </w:rPr>
        <w:t xml:space="preserve">Բաժին </w:t>
      </w:r>
      <w:r w:rsidRPr="0002231A">
        <w:rPr>
          <w:b/>
        </w:rPr>
        <w:t>V</w:t>
      </w:r>
      <w:r w:rsidR="0049041D">
        <w:rPr>
          <w:b/>
        </w:rPr>
        <w:t>.</w:t>
      </w:r>
      <w:r w:rsidRPr="0002231A">
        <w:rPr>
          <w:b/>
          <w:lang w:val="hy-AM"/>
        </w:rPr>
        <w:t xml:space="preserve"> </w:t>
      </w:r>
      <w:r w:rsidR="00D21189">
        <w:rPr>
          <w:b/>
          <w:lang w:val="hy-AM"/>
        </w:rPr>
        <w:t xml:space="preserve">Համագործակցող կողմերը և յուրաքանչյուր կողմի դերը համատեղ գործողության </w:t>
      </w:r>
      <w:r w:rsidR="00DE533B">
        <w:rPr>
          <w:b/>
        </w:rPr>
        <w:t>(</w:t>
      </w:r>
      <w:r w:rsidR="00DE533B">
        <w:rPr>
          <w:b/>
          <w:lang w:val="hy-AM"/>
        </w:rPr>
        <w:t>ծրագրի</w:t>
      </w:r>
      <w:r w:rsidR="00DE533B">
        <w:rPr>
          <w:b/>
        </w:rPr>
        <w:t xml:space="preserve">) </w:t>
      </w:r>
      <w:r w:rsidR="00D21189">
        <w:rPr>
          <w:b/>
          <w:lang w:val="hy-AM"/>
        </w:rPr>
        <w:t>իրականացման ընթացքում</w:t>
      </w:r>
      <w:r w:rsidR="005018BB">
        <w:rPr>
          <w:b/>
          <w:lang w:val="hy-AM"/>
        </w:rPr>
        <w:t xml:space="preserve">։ </w:t>
      </w:r>
      <w:r w:rsidR="005018BB" w:rsidRPr="0002231A">
        <w:rPr>
          <w:bCs/>
          <w:lang w:val="hy-AM"/>
        </w:rPr>
        <w:t>Նկարագրեք</w:t>
      </w:r>
      <w:r w:rsidR="005018BB" w:rsidRPr="0002231A">
        <w:rPr>
          <w:lang w:val="hy-AM"/>
        </w:rPr>
        <w:t xml:space="preserve"> </w:t>
      </w:r>
      <w:r w:rsidR="005018BB" w:rsidRPr="00CF79EE">
        <w:rPr>
          <w:lang w:val="hy-AM"/>
        </w:rPr>
        <w:t>ծրագրի</w:t>
      </w:r>
      <w:r w:rsidR="005018BB" w:rsidRPr="0002231A">
        <w:rPr>
          <w:lang w:val="hy-AM"/>
        </w:rPr>
        <w:t xml:space="preserve"> շրջանակներում</w:t>
      </w:r>
      <w:r w:rsidR="005018BB">
        <w:rPr>
          <w:lang w:val="hy-AM"/>
        </w:rPr>
        <w:t xml:space="preserve"> համագործակցող կողմերին և նրանցից յուրաքանչյուրի դերը և գործողությունները ծրագրի իրականացման </w:t>
      </w:r>
      <w:r w:rsidR="0031470F">
        <w:rPr>
          <w:lang w:val="hy-AM"/>
        </w:rPr>
        <w:t>ընթացքու</w:t>
      </w:r>
      <w:r w:rsidR="005018BB">
        <w:rPr>
          <w:lang w:val="hy-AM"/>
        </w:rPr>
        <w:t xml:space="preserve">մ </w:t>
      </w:r>
      <w:r w:rsidR="005018BB" w:rsidRPr="005018BB">
        <w:rPr>
          <w:lang w:val="hy-AM"/>
        </w:rPr>
        <w:t>(</w:t>
      </w:r>
      <w:r w:rsidR="005018BB">
        <w:rPr>
          <w:lang w:val="hy-AM"/>
        </w:rPr>
        <w:t xml:space="preserve">առավելագույնը՝ </w:t>
      </w:r>
      <w:r w:rsidR="005018BB" w:rsidRPr="005018BB">
        <w:rPr>
          <w:lang w:val="hy-AM"/>
        </w:rPr>
        <w:t xml:space="preserve">1 </w:t>
      </w:r>
      <w:r w:rsidR="005018BB">
        <w:rPr>
          <w:lang w:val="hy-AM"/>
        </w:rPr>
        <w:t>էջ</w:t>
      </w:r>
      <w:r w:rsidR="005018BB" w:rsidRPr="005018BB">
        <w:rPr>
          <w:lang w:val="hy-AM"/>
        </w:rPr>
        <w:t>)</w:t>
      </w:r>
      <w:r w:rsidR="005018BB">
        <w:rPr>
          <w:lang w:val="hy-AM"/>
        </w:rPr>
        <w:t>։</w:t>
      </w:r>
    </w:p>
    <w:p w14:paraId="7EDCD297" w14:textId="1F4804B5" w:rsidR="00CF79EE" w:rsidRDefault="00D21189" w:rsidP="00FA0B91">
      <w:pPr>
        <w:jc w:val="both"/>
        <w:rPr>
          <w:bCs/>
        </w:rPr>
      </w:pPr>
      <w:r>
        <w:rPr>
          <w:b/>
          <w:lang w:val="hy-AM"/>
        </w:rPr>
        <w:t xml:space="preserve"> </w:t>
      </w:r>
      <w:r w:rsidR="005018BB" w:rsidRPr="0002231A">
        <w:rPr>
          <w:b/>
        </w:rPr>
        <w:t>Section V</w:t>
      </w:r>
      <w:r w:rsidR="0049041D">
        <w:rPr>
          <w:b/>
        </w:rPr>
        <w:t>.</w:t>
      </w:r>
      <w:r w:rsidR="005018BB">
        <w:rPr>
          <w:b/>
          <w:lang w:val="hy-AM"/>
        </w:rPr>
        <w:t xml:space="preserve"> </w:t>
      </w:r>
      <w:r w:rsidR="00484F7F">
        <w:rPr>
          <w:b/>
        </w:rPr>
        <w:t xml:space="preserve">Collaborating parties and their role in implementation of joint action (max 1 page) </w:t>
      </w:r>
      <w:r w:rsidR="005018BB" w:rsidRPr="00484F7F">
        <w:rPr>
          <w:bCs/>
        </w:rPr>
        <w:t>Please describe the role and activities of each party of cooperation during the implementation period of joint action (project)</w:t>
      </w:r>
      <w:r w:rsidR="0031470F">
        <w:rPr>
          <w:bCs/>
          <w:lang w:val="hy-AM"/>
        </w:rPr>
        <w:t>․</w:t>
      </w:r>
      <w:r w:rsidR="005018BB" w:rsidRPr="00484F7F">
        <w:rPr>
          <w:bCs/>
        </w:rPr>
        <w:t xml:space="preserve"> </w:t>
      </w:r>
    </w:p>
    <w:p w14:paraId="475DD850" w14:textId="77777777" w:rsidR="00EE5B04" w:rsidRPr="00484F7F" w:rsidRDefault="00EE5B04" w:rsidP="00FA0B91">
      <w:pPr>
        <w:jc w:val="both"/>
        <w:rPr>
          <w:bCs/>
        </w:rPr>
      </w:pPr>
    </w:p>
    <w:tbl>
      <w:tblPr>
        <w:tblStyle w:val="a3"/>
        <w:tblW w:w="0" w:type="auto"/>
        <w:tblLook w:val="04A0" w:firstRow="1" w:lastRow="0" w:firstColumn="1" w:lastColumn="0" w:noHBand="0" w:noVBand="1"/>
      </w:tblPr>
      <w:tblGrid>
        <w:gridCol w:w="9350"/>
      </w:tblGrid>
      <w:tr w:rsidR="00645F79" w14:paraId="3671BA9F" w14:textId="77777777" w:rsidTr="00645F79">
        <w:trPr>
          <w:trHeight w:val="1826"/>
        </w:trPr>
        <w:tc>
          <w:tcPr>
            <w:tcW w:w="9350" w:type="dxa"/>
          </w:tcPr>
          <w:p w14:paraId="4AB5AB19" w14:textId="68E1AB40" w:rsidR="00645F79" w:rsidRPr="005F4B31" w:rsidRDefault="0079053B" w:rsidP="00FA0B91">
            <w:pPr>
              <w:jc w:val="both"/>
              <w:rPr>
                <w:lang w:val="hy-AM"/>
              </w:rPr>
            </w:pPr>
            <w:r w:rsidRPr="005F4B31">
              <w:rPr>
                <w:rFonts w:ascii="Sylfaen" w:hAnsi="Sylfaen" w:cs="Arial"/>
              </w:rPr>
              <w:t>STRIVE ծրագրի դերակատարությունը կայնում է ներկայացվող նախաձեռնության կարևո</w:t>
            </w:r>
            <w:r w:rsidR="00767F86" w:rsidRPr="005F4B31">
              <w:rPr>
                <w:rFonts w:ascii="Sylfaen" w:hAnsi="Sylfaen" w:cs="Arial"/>
              </w:rPr>
              <w:t xml:space="preserve">րության և իրատեսության գնահատման ու ֆինանսավորման մեջ, Փամբակի համայնքապետարանի դերակատարությունը՝ համաֆինանսավորման, իսկ </w:t>
            </w:r>
            <w:r w:rsidR="00BA0D37">
              <w:rPr>
                <w:rFonts w:ascii="Sylfaen" w:hAnsi="Sylfaen" w:cs="Arial"/>
              </w:rPr>
              <w:t>&lt;&lt;</w:t>
            </w:r>
            <w:r w:rsidR="00767F86" w:rsidRPr="005F4B31">
              <w:rPr>
                <w:rFonts w:ascii="Sylfaen" w:hAnsi="Sylfaen" w:cs="Arial"/>
              </w:rPr>
              <w:t>Վահագնի</w:t>
            </w:r>
            <w:r w:rsidR="00BA0D37">
              <w:rPr>
                <w:rFonts w:ascii="Sylfaen" w:hAnsi="Sylfaen" w:cs="Arial"/>
              </w:rPr>
              <w:t>&gt;&gt;</w:t>
            </w:r>
            <w:r w:rsidR="00767F86" w:rsidRPr="005F4B31">
              <w:rPr>
                <w:rFonts w:ascii="Sylfaen" w:hAnsi="Sylfaen" w:cs="Arial"/>
              </w:rPr>
              <w:t xml:space="preserve"> զարգացման հիմնադրամինը՝ ծրագրի պատշաճ իրականացման, պահպանման և հետագա զարգացման մեջ:</w:t>
            </w:r>
          </w:p>
        </w:tc>
      </w:tr>
    </w:tbl>
    <w:p w14:paraId="12B5E02A" w14:textId="77777777" w:rsidR="00CF79EE" w:rsidRDefault="00CF79EE" w:rsidP="00FA0B91">
      <w:pPr>
        <w:jc w:val="both"/>
        <w:rPr>
          <w:b/>
          <w:lang w:val="hy-AM"/>
        </w:rPr>
      </w:pPr>
    </w:p>
    <w:p w14:paraId="1C30376A" w14:textId="7ABDA459" w:rsidR="008F5BF0" w:rsidRDefault="00CF79EE" w:rsidP="00FA0B91">
      <w:pPr>
        <w:jc w:val="both"/>
        <w:rPr>
          <w:lang w:val="hy-AM"/>
        </w:rPr>
      </w:pPr>
      <w:r w:rsidRPr="0002231A">
        <w:rPr>
          <w:b/>
          <w:lang w:val="hy-AM"/>
        </w:rPr>
        <w:t xml:space="preserve">Բաժին </w:t>
      </w:r>
      <w:r w:rsidRPr="00CF79EE">
        <w:rPr>
          <w:b/>
          <w:lang w:val="hy-AM"/>
        </w:rPr>
        <w:t>V</w:t>
      </w:r>
      <w:r w:rsidR="00645F79" w:rsidRPr="00645F79">
        <w:rPr>
          <w:b/>
          <w:lang w:val="hy-AM"/>
        </w:rPr>
        <w:t>I</w:t>
      </w:r>
      <w:r w:rsidR="0049041D" w:rsidRPr="00CE4BB8">
        <w:rPr>
          <w:b/>
          <w:lang w:val="hy-AM"/>
        </w:rPr>
        <w:t>.</w:t>
      </w:r>
      <w:r w:rsidRPr="0002231A">
        <w:rPr>
          <w:b/>
          <w:lang w:val="hy-AM"/>
        </w:rPr>
        <w:t xml:space="preserve"> </w:t>
      </w:r>
      <w:r w:rsidR="008F5BF0" w:rsidRPr="00CF79EE">
        <w:rPr>
          <w:b/>
          <w:lang w:val="hy-AM"/>
        </w:rPr>
        <w:t>Գործողությունները</w:t>
      </w:r>
      <w:r w:rsidR="008F5BF0" w:rsidRPr="0002231A">
        <w:rPr>
          <w:b/>
          <w:lang w:val="hy-AM"/>
        </w:rPr>
        <w:t xml:space="preserve"> </w:t>
      </w:r>
      <w:r w:rsidR="008F5BF0" w:rsidRPr="00CF79EE">
        <w:rPr>
          <w:b/>
          <w:lang w:val="hy-AM"/>
        </w:rPr>
        <w:t>(</w:t>
      </w:r>
      <w:r w:rsidR="008F5BF0" w:rsidRPr="0002231A">
        <w:rPr>
          <w:b/>
          <w:lang w:val="hy-AM"/>
        </w:rPr>
        <w:t xml:space="preserve">առավելագույնը </w:t>
      </w:r>
      <w:r w:rsidR="008F5BF0" w:rsidRPr="00CF79EE">
        <w:rPr>
          <w:b/>
          <w:lang w:val="hy-AM"/>
        </w:rPr>
        <w:t>1</w:t>
      </w:r>
      <w:r w:rsidR="008F5BF0" w:rsidRPr="0002231A">
        <w:rPr>
          <w:b/>
          <w:lang w:val="hy-AM"/>
        </w:rPr>
        <w:t>,5 էջ</w:t>
      </w:r>
      <w:r w:rsidR="008F5BF0" w:rsidRPr="00CF79EE">
        <w:rPr>
          <w:b/>
          <w:lang w:val="hy-AM"/>
        </w:rPr>
        <w:t>):</w:t>
      </w:r>
      <w:r w:rsidR="008F5BF0" w:rsidRPr="00CF79EE">
        <w:rPr>
          <w:lang w:val="hy-AM"/>
        </w:rPr>
        <w:t xml:space="preserve"> </w:t>
      </w:r>
      <w:r w:rsidR="008F5BF0" w:rsidRPr="00CF79EE">
        <w:rPr>
          <w:b/>
          <w:lang w:val="hy-AM"/>
        </w:rPr>
        <w:t xml:space="preserve"> </w:t>
      </w:r>
      <w:r w:rsidR="008F5BF0" w:rsidRPr="0002231A">
        <w:rPr>
          <w:bCs/>
          <w:lang w:val="hy-AM"/>
        </w:rPr>
        <w:t>Նկարագրեք</w:t>
      </w:r>
      <w:r w:rsidR="008F5BF0" w:rsidRPr="0002231A">
        <w:rPr>
          <w:lang w:val="hy-AM"/>
        </w:rPr>
        <w:t xml:space="preserve"> </w:t>
      </w:r>
      <w:r w:rsidR="008F5BF0" w:rsidRPr="00CF79EE">
        <w:rPr>
          <w:lang w:val="hy-AM"/>
        </w:rPr>
        <w:t>ծրագրի</w:t>
      </w:r>
      <w:r w:rsidR="008F5BF0" w:rsidRPr="0002231A">
        <w:rPr>
          <w:lang w:val="hy-AM"/>
        </w:rPr>
        <w:t xml:space="preserve"> շրջանակներում իրականացվելիք հստակ գործողությունները/աշխատանքները։</w:t>
      </w:r>
    </w:p>
    <w:p w14:paraId="6BE3A434" w14:textId="09630CC2" w:rsidR="00FA0B91" w:rsidRDefault="00FA0B91" w:rsidP="00FA0B91">
      <w:pPr>
        <w:jc w:val="both"/>
      </w:pPr>
      <w:r w:rsidRPr="0002231A">
        <w:rPr>
          <w:b/>
        </w:rPr>
        <w:t>Section V</w:t>
      </w:r>
      <w:r w:rsidR="00645F79">
        <w:rPr>
          <w:b/>
        </w:rPr>
        <w:t>I</w:t>
      </w:r>
      <w:r w:rsidRPr="0002231A">
        <w:rPr>
          <w:b/>
        </w:rPr>
        <w:t xml:space="preserve">.  </w:t>
      </w:r>
      <w:r w:rsidR="00C0465E" w:rsidRPr="0002231A">
        <w:rPr>
          <w:b/>
        </w:rPr>
        <w:t>Activities</w:t>
      </w:r>
      <w:r w:rsidRPr="0002231A">
        <w:rPr>
          <w:b/>
        </w:rPr>
        <w:t xml:space="preserve"> (max </w:t>
      </w:r>
      <w:r w:rsidR="0002231A">
        <w:rPr>
          <w:b/>
        </w:rPr>
        <w:t>1</w:t>
      </w:r>
      <w:r w:rsidRPr="0002231A">
        <w:rPr>
          <w:b/>
        </w:rPr>
        <w:t>.5 page</w:t>
      </w:r>
      <w:r w:rsidR="0002231A">
        <w:rPr>
          <w:b/>
        </w:rPr>
        <w:t>s</w:t>
      </w:r>
      <w:r w:rsidRPr="0002231A">
        <w:rPr>
          <w:b/>
        </w:rPr>
        <w:t xml:space="preserve">). </w:t>
      </w:r>
      <w:r w:rsidRPr="0002231A">
        <w:t xml:space="preserve">Please, describe the clear actions/ activities you propose to implement within the framework of the project. </w:t>
      </w:r>
    </w:p>
    <w:p w14:paraId="3B81B3B7" w14:textId="77777777" w:rsidR="00181C44" w:rsidRPr="0002231A" w:rsidRDefault="00181C44" w:rsidP="00FA0B91">
      <w:pPr>
        <w:jc w:val="both"/>
      </w:pPr>
    </w:p>
    <w:tbl>
      <w:tblPr>
        <w:tblStyle w:val="a3"/>
        <w:tblW w:w="0" w:type="auto"/>
        <w:tblLook w:val="04A0" w:firstRow="1" w:lastRow="0" w:firstColumn="1" w:lastColumn="0" w:noHBand="0" w:noVBand="1"/>
      </w:tblPr>
      <w:tblGrid>
        <w:gridCol w:w="9350"/>
      </w:tblGrid>
      <w:tr w:rsidR="00181C44" w14:paraId="6097C491" w14:textId="77777777" w:rsidTr="00181C44">
        <w:trPr>
          <w:trHeight w:val="1367"/>
        </w:trPr>
        <w:tc>
          <w:tcPr>
            <w:tcW w:w="9350" w:type="dxa"/>
          </w:tcPr>
          <w:p w14:paraId="63A8DF9F" w14:textId="5E81113E" w:rsidR="00181C44" w:rsidRPr="00887D12" w:rsidRDefault="00887D12" w:rsidP="00FA0B91">
            <w:pPr>
              <w:jc w:val="both"/>
              <w:rPr>
                <w:rFonts w:ascii="Sylfaen" w:hAnsi="Sylfaen"/>
              </w:rPr>
            </w:pPr>
            <w:r>
              <w:rPr>
                <w:rFonts w:ascii="Sylfaen" w:hAnsi="Sylfaen"/>
              </w:rPr>
              <w:t>1.Փամբակի համայնքապետարանի կողմից համաֆինանսավորման համար անհրաժեշտ գումարի տրամադրում:</w:t>
            </w:r>
            <w:r>
              <w:rPr>
                <w:rFonts w:ascii="Sylfaen" w:hAnsi="Sylfaen"/>
              </w:rPr>
              <w:br/>
              <w:t xml:space="preserve">2. </w:t>
            </w:r>
            <w:r w:rsidR="00BA0D37">
              <w:rPr>
                <w:rFonts w:ascii="Sylfaen" w:hAnsi="Sylfaen"/>
              </w:rPr>
              <w:t>&lt;&lt;</w:t>
            </w:r>
            <w:r>
              <w:rPr>
                <w:rFonts w:ascii="Sylfaen" w:hAnsi="Sylfaen"/>
              </w:rPr>
              <w:t>Վահագնի</w:t>
            </w:r>
            <w:r w:rsidR="00BA0D37">
              <w:rPr>
                <w:rFonts w:ascii="Sylfaen" w:hAnsi="Sylfaen"/>
              </w:rPr>
              <w:t>&gt;&gt;</w:t>
            </w:r>
            <w:r>
              <w:rPr>
                <w:rFonts w:ascii="Sylfaen" w:hAnsi="Sylfaen"/>
              </w:rPr>
              <w:t xml:space="preserve"> զարգացման հիմնադրամից կողմից անհրաժեշտ գումարի առկայության ներկայացում:</w:t>
            </w:r>
            <w:r>
              <w:rPr>
                <w:rFonts w:ascii="Sylfaen" w:hAnsi="Sylfaen"/>
              </w:rPr>
              <w:br/>
              <w:t xml:space="preserve">3. </w:t>
            </w:r>
            <w:r w:rsidR="00BA0D37">
              <w:rPr>
                <w:rFonts w:ascii="Sylfaen" w:hAnsi="Sylfaen"/>
              </w:rPr>
              <w:t>&lt;&lt;</w:t>
            </w:r>
            <w:r>
              <w:rPr>
                <w:rFonts w:ascii="Sylfaen" w:hAnsi="Sylfaen"/>
              </w:rPr>
              <w:t>Վահագնի</w:t>
            </w:r>
            <w:r w:rsidR="00BA0D37">
              <w:rPr>
                <w:rFonts w:ascii="Sylfaen" w:hAnsi="Sylfaen"/>
              </w:rPr>
              <w:t xml:space="preserve">&gt;&gt; </w:t>
            </w:r>
            <w:r>
              <w:rPr>
                <w:rFonts w:ascii="Sylfaen" w:hAnsi="Sylfaen"/>
              </w:rPr>
              <w:t xml:space="preserve"> զարգացման հիմնադրամի կողմից ձեռք բերվող գյուղգործիքների և սարքավորումների </w:t>
            </w:r>
            <w:r w:rsidR="005F4B31">
              <w:rPr>
                <w:rFonts w:ascii="Sylfaen" w:hAnsi="Sylfaen"/>
              </w:rPr>
              <w:t>գնառաջարկների ներկայացում:</w:t>
            </w:r>
            <w:r w:rsidR="005F4B31">
              <w:rPr>
                <w:rFonts w:ascii="Sylfaen" w:hAnsi="Sylfaen"/>
              </w:rPr>
              <w:br/>
              <w:t xml:space="preserve">4. </w:t>
            </w:r>
            <w:r w:rsidR="005F4B31" w:rsidRPr="005F4B31">
              <w:rPr>
                <w:rFonts w:ascii="Sylfaen" w:hAnsi="Sylfaen" w:cs="Arial"/>
              </w:rPr>
              <w:t>STRIVE ծրագրի կողմից ֆինանսավորման իրականացում:</w:t>
            </w:r>
            <w:r w:rsidR="005F4B31" w:rsidRPr="005F4B31">
              <w:rPr>
                <w:rFonts w:ascii="Sylfaen" w:hAnsi="Sylfaen" w:cs="Arial"/>
              </w:rPr>
              <w:br/>
              <w:t xml:space="preserve">5. </w:t>
            </w:r>
            <w:r w:rsidR="00BA0D37">
              <w:rPr>
                <w:rFonts w:ascii="Sylfaen" w:hAnsi="Sylfaen" w:cs="Arial"/>
              </w:rPr>
              <w:t>&lt;&lt;</w:t>
            </w:r>
            <w:r w:rsidR="005F4B31" w:rsidRPr="005F4B31">
              <w:rPr>
                <w:rFonts w:ascii="Sylfaen" w:hAnsi="Sylfaen" w:cs="Arial"/>
              </w:rPr>
              <w:t>Վահագնի</w:t>
            </w:r>
            <w:r w:rsidR="00BA0D37">
              <w:rPr>
                <w:rFonts w:ascii="Sylfaen" w:hAnsi="Sylfaen" w:cs="Arial"/>
              </w:rPr>
              <w:t>&gt;&gt;</w:t>
            </w:r>
            <w:r w:rsidR="005F4B31" w:rsidRPr="005F4B31">
              <w:rPr>
                <w:rFonts w:ascii="Sylfaen" w:hAnsi="Sylfaen" w:cs="Arial"/>
              </w:rPr>
              <w:t xml:space="preserve"> զարգացման հիմնադրամի կողմից անհրաժեշտ գյուղգործիքների և սարքավորումների ձեռքբերում և տեղափոխում</w:t>
            </w:r>
            <w:r w:rsidR="005F4B31">
              <w:rPr>
                <w:rFonts w:ascii="Sylfaen" w:hAnsi="Sylfaen" w:cs="Arial"/>
                <w:b/>
                <w:sz w:val="20"/>
                <w:szCs w:val="20"/>
                <w:u w:val="single"/>
              </w:rPr>
              <w:t>:</w:t>
            </w:r>
          </w:p>
        </w:tc>
      </w:tr>
    </w:tbl>
    <w:p w14:paraId="171F3EBA" w14:textId="15F5CD1B" w:rsidR="00FA0B91" w:rsidRPr="0002231A" w:rsidRDefault="00FA0B91" w:rsidP="00FA0B91">
      <w:pPr>
        <w:jc w:val="both"/>
        <w:rPr>
          <w:lang w:val="hy-AM"/>
        </w:rPr>
      </w:pPr>
    </w:p>
    <w:p w14:paraId="186B0371" w14:textId="77777777" w:rsidR="00C81C90" w:rsidRPr="00EC1305" w:rsidRDefault="00C81C90" w:rsidP="00C81C90">
      <w:pPr>
        <w:jc w:val="both"/>
        <w:rPr>
          <w:rFonts w:ascii="Arial" w:hAnsi="Arial" w:cs="Arial"/>
          <w:b/>
          <w:sz w:val="20"/>
          <w:szCs w:val="20"/>
          <w:lang w:val="hy-AM"/>
        </w:rPr>
      </w:pPr>
    </w:p>
    <w:p w14:paraId="3145520D" w14:textId="77777777" w:rsidR="00FA0B91" w:rsidRPr="00EC1305" w:rsidRDefault="00FA0B91" w:rsidP="003F0FC0">
      <w:pPr>
        <w:jc w:val="both"/>
        <w:rPr>
          <w:rFonts w:ascii="Arial" w:hAnsi="Arial" w:cs="Arial"/>
          <w:b/>
          <w:sz w:val="20"/>
          <w:szCs w:val="20"/>
        </w:rPr>
      </w:pPr>
    </w:p>
    <w:p w14:paraId="29B10E21" w14:textId="72C76779" w:rsidR="008F5BF0" w:rsidRDefault="008F5BF0" w:rsidP="008F5BF0">
      <w:pPr>
        <w:jc w:val="both"/>
        <w:rPr>
          <w:lang w:val="hy-AM"/>
        </w:rPr>
      </w:pPr>
      <w:r w:rsidRPr="0002231A">
        <w:rPr>
          <w:b/>
          <w:lang w:val="hy-AM"/>
        </w:rPr>
        <w:t>Բաժին V</w:t>
      </w:r>
      <w:r w:rsidRPr="005144BE">
        <w:rPr>
          <w:b/>
          <w:lang w:val="hy-AM"/>
        </w:rPr>
        <w:t>I</w:t>
      </w:r>
      <w:r w:rsidR="00645F79">
        <w:rPr>
          <w:b/>
        </w:rPr>
        <w:t>I</w:t>
      </w:r>
      <w:r w:rsidR="002A7184">
        <w:rPr>
          <w:b/>
        </w:rPr>
        <w:t>.</w:t>
      </w:r>
      <w:r w:rsidRPr="0002231A">
        <w:rPr>
          <w:b/>
          <w:lang w:val="hy-AM"/>
        </w:rPr>
        <w:t xml:space="preserve"> Իրականացման ժամանակացույցը (նշումներ կատարել «X» նշանի միջոցով): </w:t>
      </w:r>
      <w:r w:rsidRPr="0002231A">
        <w:rPr>
          <w:bCs/>
          <w:lang w:val="hy-AM"/>
        </w:rPr>
        <w:t xml:space="preserve">Խնդրում ենք ձեր ծրագրի իրականացման ժամանակացույցը կազմել ստորև բերված </w:t>
      </w:r>
      <w:r w:rsidRPr="005144BE">
        <w:rPr>
          <w:bCs/>
          <w:lang w:val="hy-AM"/>
        </w:rPr>
        <w:t>ձևա</w:t>
      </w:r>
      <w:r w:rsidRPr="0002231A">
        <w:rPr>
          <w:bCs/>
          <w:lang w:val="hy-AM"/>
        </w:rPr>
        <w:t>նմուշի համաձայն՝ նշելով հիմնական գործողությունն</w:t>
      </w:r>
      <w:r w:rsidRPr="0002231A">
        <w:rPr>
          <w:lang w:val="hy-AM"/>
        </w:rPr>
        <w:t>երը</w:t>
      </w:r>
      <w:r w:rsidRPr="00E5287A">
        <w:rPr>
          <w:lang w:val="hy-AM"/>
        </w:rPr>
        <w:t>:</w:t>
      </w:r>
    </w:p>
    <w:p w14:paraId="0877D132" w14:textId="77777777" w:rsidR="008F5BF0" w:rsidRDefault="008F5BF0" w:rsidP="008F5BF0">
      <w:pPr>
        <w:jc w:val="both"/>
        <w:rPr>
          <w:lang w:val="hy-AM"/>
        </w:rPr>
      </w:pPr>
    </w:p>
    <w:p w14:paraId="77A13065" w14:textId="77777777" w:rsidR="008F5BF0" w:rsidRPr="00E5287A" w:rsidRDefault="008F5BF0" w:rsidP="008F5BF0">
      <w:pPr>
        <w:ind w:right="-1152"/>
        <w:rPr>
          <w:lang w:val="hy-AM"/>
        </w:rPr>
      </w:pPr>
      <w:r w:rsidRPr="00E5287A">
        <w:rPr>
          <w:u w:val="single"/>
          <w:lang w:val="hy-AM"/>
        </w:rPr>
        <w:t>Նշում</w:t>
      </w:r>
    </w:p>
    <w:p w14:paraId="7DCA8C99" w14:textId="77777777" w:rsidR="008F5BF0" w:rsidRPr="00E5287A" w:rsidRDefault="008F5BF0" w:rsidP="008F5BF0">
      <w:pPr>
        <w:numPr>
          <w:ilvl w:val="0"/>
          <w:numId w:val="10"/>
        </w:numPr>
        <w:ind w:right="-1152"/>
        <w:rPr>
          <w:lang w:val="hy-AM"/>
        </w:rPr>
      </w:pPr>
      <w:r w:rsidRPr="00E5287A">
        <w:rPr>
          <w:lang w:val="hy-AM"/>
        </w:rPr>
        <w:t>Նշել ներկայացված գործողությունները և պատասխանատու անձանց</w:t>
      </w:r>
    </w:p>
    <w:p w14:paraId="5E80B7CD" w14:textId="77777777" w:rsidR="008F5BF0" w:rsidRPr="00E5287A" w:rsidRDefault="008F5BF0" w:rsidP="008F5BF0">
      <w:pPr>
        <w:numPr>
          <w:ilvl w:val="0"/>
          <w:numId w:val="10"/>
        </w:numPr>
        <w:ind w:right="-1152"/>
        <w:rPr>
          <w:lang w:val="hy-AM"/>
        </w:rPr>
      </w:pPr>
      <w:r w:rsidRPr="00E5287A">
        <w:rPr>
          <w:lang w:val="hy-AM"/>
        </w:rPr>
        <w:t xml:space="preserve">Նշել այն շաբաթները, երբ գործողությունները պետք է ձեռնարկվեն </w:t>
      </w:r>
    </w:p>
    <w:p w14:paraId="0B1814CF" w14:textId="7714A557" w:rsidR="008F5BF0" w:rsidRPr="00E5287A" w:rsidRDefault="008F5BF0" w:rsidP="008F5BF0">
      <w:pPr>
        <w:numPr>
          <w:ilvl w:val="0"/>
          <w:numId w:val="10"/>
        </w:numPr>
        <w:ind w:right="-1152"/>
        <w:rPr>
          <w:lang w:val="hy-AM"/>
        </w:rPr>
      </w:pPr>
      <w:r w:rsidRPr="00E5287A">
        <w:rPr>
          <w:lang w:val="hy-AM"/>
        </w:rPr>
        <w:t xml:space="preserve">Ավելացնել ամիսների քանակը՝ ըստ անհրաժեշտության (առավելագույնը </w:t>
      </w:r>
      <w:r w:rsidR="004C1C13" w:rsidRPr="004C1C13">
        <w:rPr>
          <w:lang w:val="hy-AM"/>
        </w:rPr>
        <w:t>9</w:t>
      </w:r>
      <w:r w:rsidRPr="00E5287A">
        <w:rPr>
          <w:lang w:val="hy-AM"/>
        </w:rPr>
        <w:t xml:space="preserve"> ամիս)</w:t>
      </w:r>
    </w:p>
    <w:p w14:paraId="77BAEF21" w14:textId="20F14BA8" w:rsidR="003F0FC0" w:rsidRPr="0002231A" w:rsidRDefault="00C81C90" w:rsidP="003F0FC0">
      <w:pPr>
        <w:jc w:val="both"/>
        <w:rPr>
          <w:lang w:val="hy-AM"/>
        </w:rPr>
      </w:pPr>
      <w:r w:rsidRPr="0002231A">
        <w:rPr>
          <w:b/>
        </w:rPr>
        <w:t>Section V</w:t>
      </w:r>
      <w:r w:rsidR="00C82B13" w:rsidRPr="0002231A">
        <w:rPr>
          <w:b/>
        </w:rPr>
        <w:t>I</w:t>
      </w:r>
      <w:r w:rsidR="00645F79">
        <w:rPr>
          <w:b/>
        </w:rPr>
        <w:t>I</w:t>
      </w:r>
      <w:r w:rsidRPr="0002231A">
        <w:rPr>
          <w:b/>
        </w:rPr>
        <w:t xml:space="preserve">. Implementation schedule (use “X” symbol). </w:t>
      </w:r>
      <w:r w:rsidRPr="0002231A">
        <w:t>Please</w:t>
      </w:r>
      <w:r w:rsidR="005144BE">
        <w:t xml:space="preserve"> </w:t>
      </w:r>
      <w:r w:rsidRPr="0002231A">
        <w:t xml:space="preserve">use the following template for developing your implementation schedule. </w:t>
      </w:r>
    </w:p>
    <w:p w14:paraId="0380EDFC" w14:textId="31D09356" w:rsidR="003F0FC0" w:rsidRDefault="003F0FC0" w:rsidP="003F0FC0">
      <w:pPr>
        <w:jc w:val="both"/>
        <w:rPr>
          <w:lang w:val="hy-AM"/>
        </w:rPr>
      </w:pPr>
    </w:p>
    <w:p w14:paraId="6CE93F48" w14:textId="77777777" w:rsidR="00E5287A" w:rsidRPr="00E5287A" w:rsidRDefault="00E5287A" w:rsidP="00E5287A">
      <w:pPr>
        <w:jc w:val="both"/>
        <w:rPr>
          <w:lang w:val="hy-AM"/>
        </w:rPr>
      </w:pPr>
      <w:r w:rsidRPr="00E5287A">
        <w:rPr>
          <w:lang w:val="hy-AM"/>
        </w:rPr>
        <w:t>Note:</w:t>
      </w:r>
    </w:p>
    <w:p w14:paraId="4B2D9BD3" w14:textId="573A7549" w:rsidR="00E5287A" w:rsidRPr="00E5287A" w:rsidRDefault="00E5287A" w:rsidP="00E5287A">
      <w:pPr>
        <w:jc w:val="both"/>
        <w:rPr>
          <w:lang w:val="hy-AM"/>
        </w:rPr>
      </w:pPr>
      <w:r w:rsidRPr="00E5287A">
        <w:rPr>
          <w:lang w:val="hy-AM"/>
        </w:rPr>
        <w:t xml:space="preserve">• Specify the actions presented and </w:t>
      </w:r>
      <w:r>
        <w:rPr>
          <w:lang w:val="hy-AM"/>
        </w:rPr>
        <w:t xml:space="preserve">the </w:t>
      </w:r>
      <w:r w:rsidRPr="00E5287A">
        <w:rPr>
          <w:lang w:val="hy-AM"/>
        </w:rPr>
        <w:t>responsible persons</w:t>
      </w:r>
    </w:p>
    <w:p w14:paraId="2FBFD26F" w14:textId="77777777" w:rsidR="00E5287A" w:rsidRPr="00E5287A" w:rsidRDefault="00E5287A" w:rsidP="00E5287A">
      <w:pPr>
        <w:jc w:val="both"/>
        <w:rPr>
          <w:lang w:val="hy-AM"/>
        </w:rPr>
      </w:pPr>
      <w:r w:rsidRPr="00E5287A">
        <w:rPr>
          <w:lang w:val="hy-AM"/>
        </w:rPr>
        <w:t>• Specify the weeks when the action should be taken</w:t>
      </w:r>
    </w:p>
    <w:p w14:paraId="0A1D980F" w14:textId="210EF496" w:rsidR="00E5287A" w:rsidRPr="0002231A" w:rsidRDefault="00E5287A" w:rsidP="00E5287A">
      <w:pPr>
        <w:jc w:val="both"/>
        <w:rPr>
          <w:lang w:val="hy-AM"/>
        </w:rPr>
      </w:pPr>
      <w:r w:rsidRPr="00E5287A">
        <w:rPr>
          <w:lang w:val="hy-AM"/>
        </w:rPr>
        <w:t xml:space="preserve">• Add </w:t>
      </w:r>
      <w:r>
        <w:rPr>
          <w:lang w:val="hy-AM"/>
        </w:rPr>
        <w:t xml:space="preserve">the </w:t>
      </w:r>
      <w:r w:rsidRPr="00E5287A">
        <w:rPr>
          <w:lang w:val="hy-AM"/>
        </w:rPr>
        <w:t xml:space="preserve">number of months as needed (up to </w:t>
      </w:r>
      <w:r w:rsidR="004C1C13">
        <w:t>9</w:t>
      </w:r>
      <w:r w:rsidRPr="00E5287A">
        <w:rPr>
          <w:lang w:val="hy-AM"/>
        </w:rPr>
        <w:t xml:space="preserve"> months)</w:t>
      </w:r>
    </w:p>
    <w:p w14:paraId="5C6FD34D" w14:textId="04367CD8" w:rsidR="00C81C90" w:rsidRPr="00EC1305" w:rsidRDefault="00C81C90" w:rsidP="00C81C90">
      <w:pPr>
        <w:jc w:val="both"/>
        <w:rPr>
          <w:rFonts w:ascii="Arial" w:hAnsi="Arial" w:cs="Arial"/>
          <w:sz w:val="20"/>
          <w:szCs w:val="20"/>
          <w:lang w:val="hy-AM"/>
        </w:rPr>
      </w:pPr>
    </w:p>
    <w:tbl>
      <w:tblPr>
        <w:tblW w:w="9621" w:type="dxa"/>
        <w:tblLayout w:type="fixed"/>
        <w:tblLook w:val="0000" w:firstRow="0" w:lastRow="0" w:firstColumn="0" w:lastColumn="0" w:noHBand="0" w:noVBand="0"/>
      </w:tblPr>
      <w:tblGrid>
        <w:gridCol w:w="1700"/>
        <w:gridCol w:w="1703"/>
        <w:gridCol w:w="236"/>
        <w:gridCol w:w="249"/>
        <w:gridCol w:w="267"/>
        <w:gridCol w:w="321"/>
        <w:gridCol w:w="307"/>
        <w:gridCol w:w="250"/>
        <w:gridCol w:w="250"/>
        <w:gridCol w:w="251"/>
        <w:gridCol w:w="250"/>
        <w:gridCol w:w="250"/>
        <w:gridCol w:w="250"/>
        <w:gridCol w:w="327"/>
        <w:gridCol w:w="252"/>
        <w:gridCol w:w="250"/>
        <w:gridCol w:w="250"/>
        <w:gridCol w:w="250"/>
        <w:gridCol w:w="251"/>
        <w:gridCol w:w="250"/>
        <w:gridCol w:w="250"/>
        <w:gridCol w:w="250"/>
        <w:gridCol w:w="251"/>
        <w:gridCol w:w="250"/>
        <w:gridCol w:w="250"/>
        <w:gridCol w:w="256"/>
      </w:tblGrid>
      <w:tr w:rsidR="00E5287A" w:rsidRPr="00E5287A" w14:paraId="33929D5F" w14:textId="77777777" w:rsidTr="00996F81">
        <w:trPr>
          <w:trHeight w:val="289"/>
        </w:trPr>
        <w:tc>
          <w:tcPr>
            <w:tcW w:w="3403" w:type="dxa"/>
            <w:gridSpan w:val="2"/>
            <w:tcBorders>
              <w:top w:val="single" w:sz="8" w:space="0" w:color="auto"/>
              <w:left w:val="single" w:sz="8" w:space="0" w:color="auto"/>
              <w:right w:val="single" w:sz="4" w:space="0" w:color="auto"/>
            </w:tcBorders>
            <w:shd w:val="clear" w:color="auto" w:fill="auto"/>
            <w:noWrap/>
            <w:vAlign w:val="bottom"/>
          </w:tcPr>
          <w:p w14:paraId="67A71BDB" w14:textId="77777777" w:rsidR="00E5287A" w:rsidRDefault="00E5287A" w:rsidP="005F4B31">
            <w:pPr>
              <w:tabs>
                <w:tab w:val="left" w:pos="10611"/>
              </w:tabs>
              <w:ind w:left="-78" w:right="-1152"/>
              <w:rPr>
                <w:b/>
                <w:bCs/>
                <w:sz w:val="20"/>
                <w:szCs w:val="20"/>
                <w:lang w:val="hy-AM"/>
              </w:rPr>
            </w:pPr>
            <w:r w:rsidRPr="00E5287A">
              <w:rPr>
                <w:b/>
                <w:bCs/>
                <w:sz w:val="20"/>
                <w:szCs w:val="20"/>
                <w:lang w:val="hy-AM"/>
              </w:rPr>
              <w:t>Ծրագրի ժամանակաշրջանը</w:t>
            </w:r>
          </w:p>
          <w:p w14:paraId="75FECBD6" w14:textId="13CAC5D3" w:rsidR="00E5287A" w:rsidRPr="00E5287A" w:rsidRDefault="00E5287A" w:rsidP="005F4B31">
            <w:pPr>
              <w:tabs>
                <w:tab w:val="left" w:pos="10611"/>
              </w:tabs>
              <w:ind w:left="-78" w:right="-1152"/>
              <w:rPr>
                <w:b/>
                <w:bCs/>
                <w:sz w:val="20"/>
                <w:szCs w:val="20"/>
              </w:rPr>
            </w:pPr>
            <w:r>
              <w:rPr>
                <w:b/>
                <w:bCs/>
                <w:sz w:val="20"/>
                <w:szCs w:val="20"/>
              </w:rPr>
              <w:t>Project Duration</w:t>
            </w:r>
          </w:p>
        </w:tc>
        <w:tc>
          <w:tcPr>
            <w:tcW w:w="1073" w:type="dxa"/>
            <w:gridSpan w:val="4"/>
            <w:tcBorders>
              <w:top w:val="single" w:sz="8" w:space="0" w:color="auto"/>
              <w:left w:val="nil"/>
              <w:bottom w:val="single" w:sz="8" w:space="0" w:color="auto"/>
              <w:right w:val="single" w:sz="8" w:space="0" w:color="auto"/>
            </w:tcBorders>
            <w:shd w:val="clear" w:color="auto" w:fill="auto"/>
            <w:noWrap/>
            <w:vAlign w:val="bottom"/>
          </w:tcPr>
          <w:p w14:paraId="4EF053FE" w14:textId="77777777" w:rsidR="00E5287A" w:rsidRDefault="00E5287A" w:rsidP="005F4B31">
            <w:pPr>
              <w:tabs>
                <w:tab w:val="left" w:pos="10611"/>
              </w:tabs>
              <w:ind w:left="-78" w:right="-1152"/>
              <w:rPr>
                <w:b/>
                <w:bCs/>
                <w:sz w:val="20"/>
                <w:szCs w:val="20"/>
                <w:lang w:val="hy-AM"/>
              </w:rPr>
            </w:pPr>
            <w:r w:rsidRPr="00E5287A">
              <w:rPr>
                <w:b/>
                <w:bCs/>
                <w:sz w:val="20"/>
                <w:szCs w:val="20"/>
                <w:lang w:val="hy-AM"/>
              </w:rPr>
              <w:t>Ամիս 1</w:t>
            </w:r>
          </w:p>
          <w:p w14:paraId="4ADEB871" w14:textId="302FD4B7" w:rsidR="008F5BF0" w:rsidRPr="008F5BF0" w:rsidRDefault="008F5BF0" w:rsidP="005F4B31">
            <w:pPr>
              <w:tabs>
                <w:tab w:val="left" w:pos="10611"/>
              </w:tabs>
              <w:ind w:left="-78" w:right="-1152"/>
              <w:rPr>
                <w:b/>
                <w:bCs/>
                <w:sz w:val="20"/>
                <w:szCs w:val="20"/>
              </w:rPr>
            </w:pPr>
            <w:r>
              <w:rPr>
                <w:b/>
                <w:bCs/>
                <w:sz w:val="20"/>
                <w:szCs w:val="20"/>
              </w:rPr>
              <w:t>Month 1</w:t>
            </w:r>
          </w:p>
        </w:tc>
        <w:tc>
          <w:tcPr>
            <w:tcW w:w="1058" w:type="dxa"/>
            <w:gridSpan w:val="4"/>
            <w:tcBorders>
              <w:top w:val="single" w:sz="8" w:space="0" w:color="auto"/>
              <w:left w:val="nil"/>
              <w:bottom w:val="single" w:sz="8" w:space="0" w:color="auto"/>
              <w:right w:val="single" w:sz="8" w:space="0" w:color="auto"/>
            </w:tcBorders>
            <w:shd w:val="clear" w:color="auto" w:fill="auto"/>
            <w:noWrap/>
            <w:vAlign w:val="bottom"/>
          </w:tcPr>
          <w:p w14:paraId="3FB29BD0" w14:textId="77777777" w:rsidR="00E5287A" w:rsidRDefault="00E5287A" w:rsidP="005F4B31">
            <w:pPr>
              <w:tabs>
                <w:tab w:val="left" w:pos="10611"/>
              </w:tabs>
              <w:ind w:left="-78" w:right="-1152"/>
              <w:rPr>
                <w:b/>
                <w:bCs/>
                <w:sz w:val="20"/>
                <w:szCs w:val="20"/>
                <w:lang w:val="hy-AM"/>
              </w:rPr>
            </w:pPr>
            <w:r w:rsidRPr="00E5287A">
              <w:rPr>
                <w:b/>
                <w:bCs/>
                <w:sz w:val="20"/>
                <w:szCs w:val="20"/>
                <w:lang w:val="hy-AM"/>
              </w:rPr>
              <w:t>Ամիս 2</w:t>
            </w:r>
          </w:p>
          <w:p w14:paraId="5D56AFE0" w14:textId="24361608" w:rsidR="008F5BF0" w:rsidRPr="008F5BF0" w:rsidRDefault="008F5BF0" w:rsidP="005F4B31">
            <w:pPr>
              <w:tabs>
                <w:tab w:val="left" w:pos="10611"/>
              </w:tabs>
              <w:ind w:left="-78" w:right="-1152"/>
              <w:rPr>
                <w:b/>
                <w:bCs/>
                <w:sz w:val="20"/>
                <w:szCs w:val="20"/>
              </w:rPr>
            </w:pPr>
            <w:r>
              <w:rPr>
                <w:b/>
                <w:bCs/>
                <w:sz w:val="20"/>
                <w:szCs w:val="20"/>
              </w:rPr>
              <w:t>Month 2</w:t>
            </w:r>
          </w:p>
        </w:tc>
        <w:tc>
          <w:tcPr>
            <w:tcW w:w="1077" w:type="dxa"/>
            <w:gridSpan w:val="4"/>
            <w:tcBorders>
              <w:top w:val="single" w:sz="8" w:space="0" w:color="auto"/>
              <w:left w:val="nil"/>
              <w:bottom w:val="single" w:sz="8" w:space="0" w:color="auto"/>
              <w:right w:val="single" w:sz="8" w:space="0" w:color="auto"/>
            </w:tcBorders>
            <w:shd w:val="clear" w:color="auto" w:fill="auto"/>
            <w:noWrap/>
            <w:vAlign w:val="bottom"/>
          </w:tcPr>
          <w:p w14:paraId="6398C9DC" w14:textId="77777777" w:rsidR="00E5287A" w:rsidRDefault="00E5287A" w:rsidP="005F4B31">
            <w:pPr>
              <w:tabs>
                <w:tab w:val="left" w:pos="10611"/>
              </w:tabs>
              <w:ind w:left="-78" w:right="-1152"/>
              <w:rPr>
                <w:b/>
                <w:bCs/>
                <w:sz w:val="20"/>
                <w:szCs w:val="20"/>
                <w:lang w:val="hy-AM"/>
              </w:rPr>
            </w:pPr>
            <w:r w:rsidRPr="00E5287A">
              <w:rPr>
                <w:b/>
                <w:bCs/>
                <w:sz w:val="20"/>
                <w:szCs w:val="20"/>
                <w:lang w:val="hy-AM"/>
              </w:rPr>
              <w:t>Ամիս 3</w:t>
            </w:r>
          </w:p>
          <w:p w14:paraId="61A602A2" w14:textId="71EAF8CF" w:rsidR="008F5BF0" w:rsidRPr="008F5BF0" w:rsidRDefault="008F5BF0" w:rsidP="005F4B31">
            <w:pPr>
              <w:tabs>
                <w:tab w:val="left" w:pos="10611"/>
              </w:tabs>
              <w:ind w:left="-78" w:right="-1152"/>
              <w:rPr>
                <w:b/>
                <w:bCs/>
                <w:sz w:val="20"/>
                <w:szCs w:val="20"/>
              </w:rPr>
            </w:pPr>
            <w:r>
              <w:rPr>
                <w:b/>
                <w:bCs/>
                <w:sz w:val="20"/>
                <w:szCs w:val="20"/>
              </w:rPr>
              <w:t>Month 3</w:t>
            </w:r>
          </w:p>
        </w:tc>
        <w:tc>
          <w:tcPr>
            <w:tcW w:w="1002" w:type="dxa"/>
            <w:gridSpan w:val="4"/>
            <w:tcBorders>
              <w:top w:val="single" w:sz="8" w:space="0" w:color="auto"/>
              <w:left w:val="nil"/>
              <w:bottom w:val="single" w:sz="8" w:space="0" w:color="auto"/>
              <w:right w:val="single" w:sz="8" w:space="0" w:color="auto"/>
            </w:tcBorders>
            <w:shd w:val="clear" w:color="auto" w:fill="auto"/>
            <w:noWrap/>
            <w:vAlign w:val="bottom"/>
          </w:tcPr>
          <w:p w14:paraId="071A318E" w14:textId="77777777" w:rsidR="00E5287A" w:rsidRDefault="00E5287A" w:rsidP="005F4B31">
            <w:pPr>
              <w:tabs>
                <w:tab w:val="left" w:pos="10611"/>
              </w:tabs>
              <w:ind w:left="-78" w:right="-1152"/>
              <w:rPr>
                <w:b/>
                <w:bCs/>
                <w:sz w:val="20"/>
                <w:szCs w:val="20"/>
                <w:lang w:val="hy-AM"/>
              </w:rPr>
            </w:pPr>
            <w:r w:rsidRPr="00E5287A">
              <w:rPr>
                <w:b/>
                <w:bCs/>
                <w:sz w:val="20"/>
                <w:szCs w:val="20"/>
                <w:lang w:val="hy-AM"/>
              </w:rPr>
              <w:t>Ամիս 4</w:t>
            </w:r>
          </w:p>
          <w:p w14:paraId="38BFEE06" w14:textId="19953420" w:rsidR="008F5BF0" w:rsidRPr="008F5BF0" w:rsidRDefault="008F5BF0" w:rsidP="005F4B31">
            <w:pPr>
              <w:tabs>
                <w:tab w:val="left" w:pos="10611"/>
              </w:tabs>
              <w:ind w:left="-78" w:right="-1152"/>
              <w:rPr>
                <w:b/>
                <w:bCs/>
                <w:sz w:val="20"/>
                <w:szCs w:val="20"/>
              </w:rPr>
            </w:pPr>
            <w:r>
              <w:rPr>
                <w:b/>
                <w:bCs/>
                <w:sz w:val="20"/>
                <w:szCs w:val="20"/>
              </w:rPr>
              <w:t>Month 4</w:t>
            </w:r>
          </w:p>
        </w:tc>
        <w:tc>
          <w:tcPr>
            <w:tcW w:w="1001" w:type="dxa"/>
            <w:gridSpan w:val="4"/>
            <w:tcBorders>
              <w:top w:val="single" w:sz="8" w:space="0" w:color="auto"/>
              <w:left w:val="nil"/>
              <w:bottom w:val="single" w:sz="8" w:space="0" w:color="auto"/>
              <w:right w:val="single" w:sz="4" w:space="0" w:color="auto"/>
            </w:tcBorders>
            <w:shd w:val="clear" w:color="auto" w:fill="auto"/>
            <w:noWrap/>
            <w:vAlign w:val="bottom"/>
          </w:tcPr>
          <w:p w14:paraId="6BF2F994" w14:textId="77777777" w:rsidR="00E5287A" w:rsidRDefault="00E5287A" w:rsidP="005F4B31">
            <w:pPr>
              <w:tabs>
                <w:tab w:val="left" w:pos="10611"/>
              </w:tabs>
              <w:ind w:left="-78" w:right="-1152"/>
              <w:rPr>
                <w:b/>
                <w:bCs/>
                <w:sz w:val="20"/>
                <w:szCs w:val="20"/>
                <w:lang w:val="hy-AM"/>
              </w:rPr>
            </w:pPr>
            <w:r w:rsidRPr="00E5287A">
              <w:rPr>
                <w:b/>
                <w:bCs/>
                <w:sz w:val="20"/>
                <w:szCs w:val="20"/>
                <w:lang w:val="hy-AM"/>
              </w:rPr>
              <w:t>Ամիս 5</w:t>
            </w:r>
          </w:p>
          <w:p w14:paraId="361B289C" w14:textId="236C75F9" w:rsidR="008F5BF0" w:rsidRPr="008F5BF0" w:rsidRDefault="008F5BF0" w:rsidP="005F4B31">
            <w:pPr>
              <w:tabs>
                <w:tab w:val="left" w:pos="10611"/>
              </w:tabs>
              <w:ind w:left="-78" w:right="-1152"/>
              <w:rPr>
                <w:b/>
                <w:bCs/>
                <w:sz w:val="20"/>
                <w:szCs w:val="20"/>
              </w:rPr>
            </w:pPr>
            <w:r>
              <w:rPr>
                <w:b/>
                <w:bCs/>
                <w:sz w:val="20"/>
                <w:szCs w:val="20"/>
              </w:rPr>
              <w:t>Month 5</w:t>
            </w:r>
          </w:p>
        </w:tc>
        <w:tc>
          <w:tcPr>
            <w:tcW w:w="1007" w:type="dxa"/>
            <w:gridSpan w:val="4"/>
            <w:tcBorders>
              <w:top w:val="single" w:sz="4" w:space="0" w:color="auto"/>
              <w:left w:val="single" w:sz="4" w:space="0" w:color="auto"/>
              <w:bottom w:val="single" w:sz="4" w:space="0" w:color="auto"/>
              <w:right w:val="single" w:sz="4" w:space="0" w:color="auto"/>
            </w:tcBorders>
            <w:vAlign w:val="bottom"/>
          </w:tcPr>
          <w:p w14:paraId="1CC9D1B8" w14:textId="77777777" w:rsidR="00E5287A" w:rsidRDefault="00E5287A" w:rsidP="005F4B31">
            <w:pPr>
              <w:tabs>
                <w:tab w:val="left" w:pos="10611"/>
              </w:tabs>
              <w:ind w:left="-78" w:right="-1152"/>
              <w:rPr>
                <w:b/>
                <w:bCs/>
                <w:sz w:val="20"/>
                <w:szCs w:val="20"/>
                <w:lang w:val="hy-AM"/>
              </w:rPr>
            </w:pPr>
            <w:r w:rsidRPr="00E5287A">
              <w:rPr>
                <w:b/>
                <w:bCs/>
                <w:sz w:val="20"/>
                <w:szCs w:val="20"/>
                <w:lang w:val="hy-AM"/>
              </w:rPr>
              <w:t>Ամիս 6</w:t>
            </w:r>
          </w:p>
          <w:p w14:paraId="4AF1A6A3" w14:textId="45D2EA0A" w:rsidR="008F5BF0" w:rsidRPr="008F5BF0" w:rsidRDefault="008F5BF0" w:rsidP="005F4B31">
            <w:pPr>
              <w:tabs>
                <w:tab w:val="left" w:pos="10611"/>
              </w:tabs>
              <w:ind w:left="-78" w:right="-1152"/>
              <w:rPr>
                <w:b/>
                <w:bCs/>
                <w:sz w:val="20"/>
                <w:szCs w:val="20"/>
              </w:rPr>
            </w:pPr>
            <w:r>
              <w:rPr>
                <w:b/>
                <w:bCs/>
                <w:sz w:val="20"/>
                <w:szCs w:val="20"/>
              </w:rPr>
              <w:t>Month 6</w:t>
            </w:r>
          </w:p>
        </w:tc>
      </w:tr>
      <w:tr w:rsidR="00E5287A" w:rsidRPr="00E5287A" w14:paraId="3FCFD704" w14:textId="77777777" w:rsidTr="00996F81">
        <w:trPr>
          <w:trHeight w:val="934"/>
        </w:trPr>
        <w:tc>
          <w:tcPr>
            <w:tcW w:w="170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AAC1D68" w14:textId="77777777" w:rsidR="00E5287A" w:rsidRPr="00996F81" w:rsidRDefault="00E5287A" w:rsidP="00E5287A">
            <w:pPr>
              <w:tabs>
                <w:tab w:val="left" w:pos="10611"/>
              </w:tabs>
              <w:ind w:left="-78" w:right="-1152"/>
              <w:jc w:val="both"/>
              <w:rPr>
                <w:b/>
                <w:bCs/>
                <w:sz w:val="18"/>
                <w:szCs w:val="18"/>
                <w:lang w:val="hy-AM"/>
              </w:rPr>
            </w:pPr>
            <w:r w:rsidRPr="00996F81">
              <w:rPr>
                <w:b/>
                <w:bCs/>
                <w:sz w:val="18"/>
                <w:szCs w:val="18"/>
                <w:lang w:val="hy-AM"/>
              </w:rPr>
              <w:t xml:space="preserve">Գործողության </w:t>
            </w:r>
          </w:p>
          <w:p w14:paraId="7637F975" w14:textId="77777777" w:rsidR="008F5BF0" w:rsidRPr="00996F81" w:rsidRDefault="00E5287A" w:rsidP="00E5287A">
            <w:pPr>
              <w:tabs>
                <w:tab w:val="left" w:pos="10611"/>
              </w:tabs>
              <w:ind w:left="-78" w:right="-1152"/>
              <w:jc w:val="both"/>
              <w:rPr>
                <w:b/>
                <w:bCs/>
                <w:sz w:val="18"/>
                <w:szCs w:val="18"/>
                <w:lang w:val="hy-AM"/>
              </w:rPr>
            </w:pPr>
            <w:r w:rsidRPr="00996F81">
              <w:rPr>
                <w:b/>
                <w:bCs/>
                <w:sz w:val="18"/>
                <w:szCs w:val="18"/>
                <w:lang w:val="hy-AM"/>
              </w:rPr>
              <w:t>Նկարագրություն</w:t>
            </w:r>
          </w:p>
          <w:p w14:paraId="57F0D4BA" w14:textId="370DEE32" w:rsidR="00E5287A" w:rsidRPr="00996F81" w:rsidRDefault="00E5287A" w:rsidP="00E5287A">
            <w:pPr>
              <w:tabs>
                <w:tab w:val="left" w:pos="10611"/>
              </w:tabs>
              <w:ind w:left="-78" w:right="-1152"/>
              <w:jc w:val="both"/>
              <w:rPr>
                <w:bCs/>
                <w:sz w:val="18"/>
                <w:szCs w:val="18"/>
              </w:rPr>
            </w:pPr>
            <w:r w:rsidRPr="00996F81">
              <w:rPr>
                <w:b/>
                <w:bCs/>
                <w:sz w:val="18"/>
                <w:szCs w:val="18"/>
              </w:rPr>
              <w:t>Action Description</w:t>
            </w:r>
          </w:p>
        </w:tc>
        <w:tc>
          <w:tcPr>
            <w:tcW w:w="1703" w:type="dxa"/>
            <w:tcBorders>
              <w:top w:val="single" w:sz="8" w:space="0" w:color="auto"/>
              <w:left w:val="nil"/>
              <w:bottom w:val="single" w:sz="4" w:space="0" w:color="auto"/>
              <w:right w:val="single" w:sz="4" w:space="0" w:color="auto"/>
            </w:tcBorders>
            <w:shd w:val="clear" w:color="auto" w:fill="auto"/>
            <w:noWrap/>
            <w:vAlign w:val="bottom"/>
          </w:tcPr>
          <w:p w14:paraId="041BA62D" w14:textId="7DB99CE7" w:rsidR="00E5287A" w:rsidRPr="00996F81" w:rsidRDefault="00E5287A" w:rsidP="005F4B31">
            <w:pPr>
              <w:tabs>
                <w:tab w:val="left" w:pos="10611"/>
              </w:tabs>
              <w:ind w:left="-78" w:right="-1152"/>
              <w:rPr>
                <w:b/>
                <w:bCs/>
                <w:sz w:val="18"/>
                <w:szCs w:val="18"/>
                <w:lang w:val="hy-AM"/>
              </w:rPr>
            </w:pPr>
            <w:r w:rsidRPr="00996F81">
              <w:rPr>
                <w:b/>
                <w:bCs/>
                <w:sz w:val="18"/>
                <w:szCs w:val="18"/>
                <w:lang w:val="hy-AM"/>
              </w:rPr>
              <w:t>Պատասխանատու աշխատակազմ</w:t>
            </w:r>
          </w:p>
          <w:p w14:paraId="4D1DDB61" w14:textId="4B23F81B" w:rsidR="008F5BF0" w:rsidRPr="00996F81" w:rsidRDefault="008F5BF0" w:rsidP="005F4B31">
            <w:pPr>
              <w:tabs>
                <w:tab w:val="left" w:pos="10611"/>
              </w:tabs>
              <w:ind w:left="-78" w:right="-1152"/>
              <w:rPr>
                <w:b/>
                <w:bCs/>
                <w:sz w:val="18"/>
                <w:szCs w:val="18"/>
              </w:rPr>
            </w:pPr>
            <w:r w:rsidRPr="00996F81">
              <w:rPr>
                <w:b/>
                <w:bCs/>
                <w:sz w:val="18"/>
                <w:szCs w:val="18"/>
              </w:rPr>
              <w:t>Responsible staff</w:t>
            </w:r>
          </w:p>
        </w:tc>
        <w:tc>
          <w:tcPr>
            <w:tcW w:w="236" w:type="dxa"/>
            <w:tcBorders>
              <w:top w:val="nil"/>
              <w:left w:val="single" w:sz="4" w:space="0" w:color="auto"/>
              <w:bottom w:val="single" w:sz="4" w:space="0" w:color="auto"/>
              <w:right w:val="single" w:sz="4" w:space="0" w:color="auto"/>
            </w:tcBorders>
            <w:shd w:val="clear" w:color="auto" w:fill="FFFFFF"/>
            <w:noWrap/>
            <w:vAlign w:val="bottom"/>
          </w:tcPr>
          <w:p w14:paraId="0D760317" w14:textId="77777777" w:rsidR="00E5287A" w:rsidRPr="00E5287A" w:rsidRDefault="00E5287A" w:rsidP="005F4B31">
            <w:pPr>
              <w:tabs>
                <w:tab w:val="left" w:pos="10611"/>
              </w:tabs>
              <w:ind w:left="-78" w:right="-1152"/>
              <w:rPr>
                <w:sz w:val="20"/>
                <w:szCs w:val="20"/>
                <w:lang w:val="hy-AM"/>
              </w:rPr>
            </w:pPr>
            <w:r w:rsidRPr="00E5287A">
              <w:rPr>
                <w:sz w:val="20"/>
                <w:szCs w:val="20"/>
                <w:lang w:val="hy-AM"/>
              </w:rPr>
              <w:t> 1</w:t>
            </w:r>
          </w:p>
        </w:tc>
        <w:tc>
          <w:tcPr>
            <w:tcW w:w="249" w:type="dxa"/>
            <w:tcBorders>
              <w:top w:val="nil"/>
              <w:left w:val="nil"/>
              <w:bottom w:val="single" w:sz="4" w:space="0" w:color="auto"/>
              <w:right w:val="single" w:sz="4" w:space="0" w:color="auto"/>
            </w:tcBorders>
            <w:shd w:val="clear" w:color="auto" w:fill="FFFFFF"/>
            <w:noWrap/>
            <w:vAlign w:val="bottom"/>
          </w:tcPr>
          <w:p w14:paraId="03613D96" w14:textId="77777777" w:rsidR="00E5287A" w:rsidRPr="00E5287A" w:rsidRDefault="00E5287A" w:rsidP="005F4B31">
            <w:pPr>
              <w:tabs>
                <w:tab w:val="left" w:pos="10611"/>
              </w:tabs>
              <w:ind w:left="-78" w:right="-1152"/>
              <w:rPr>
                <w:sz w:val="20"/>
                <w:szCs w:val="20"/>
                <w:lang w:val="hy-AM"/>
              </w:rPr>
            </w:pPr>
            <w:r w:rsidRPr="00E5287A">
              <w:rPr>
                <w:sz w:val="20"/>
                <w:szCs w:val="20"/>
                <w:lang w:val="hy-AM"/>
              </w:rPr>
              <w:t> 2</w:t>
            </w:r>
          </w:p>
        </w:tc>
        <w:tc>
          <w:tcPr>
            <w:tcW w:w="267" w:type="dxa"/>
            <w:tcBorders>
              <w:top w:val="nil"/>
              <w:left w:val="nil"/>
              <w:bottom w:val="single" w:sz="4" w:space="0" w:color="auto"/>
              <w:right w:val="single" w:sz="4" w:space="0" w:color="auto"/>
            </w:tcBorders>
            <w:shd w:val="clear" w:color="auto" w:fill="FFFFFF"/>
            <w:noWrap/>
            <w:vAlign w:val="bottom"/>
          </w:tcPr>
          <w:p w14:paraId="448447C2" w14:textId="77777777" w:rsidR="00E5287A" w:rsidRPr="00E5287A" w:rsidRDefault="00E5287A" w:rsidP="005F4B31">
            <w:pPr>
              <w:tabs>
                <w:tab w:val="left" w:pos="10611"/>
              </w:tabs>
              <w:ind w:left="-78" w:right="-1152"/>
              <w:rPr>
                <w:sz w:val="20"/>
                <w:szCs w:val="20"/>
                <w:lang w:val="hy-AM"/>
              </w:rPr>
            </w:pPr>
            <w:r w:rsidRPr="00E5287A">
              <w:rPr>
                <w:sz w:val="20"/>
                <w:szCs w:val="20"/>
                <w:lang w:val="hy-AM"/>
              </w:rPr>
              <w:t> 3</w:t>
            </w:r>
          </w:p>
        </w:tc>
        <w:tc>
          <w:tcPr>
            <w:tcW w:w="321" w:type="dxa"/>
            <w:tcBorders>
              <w:top w:val="nil"/>
              <w:left w:val="nil"/>
              <w:bottom w:val="single" w:sz="4" w:space="0" w:color="auto"/>
              <w:right w:val="single" w:sz="8" w:space="0" w:color="auto"/>
            </w:tcBorders>
            <w:shd w:val="clear" w:color="auto" w:fill="FFFFFF"/>
            <w:noWrap/>
            <w:vAlign w:val="bottom"/>
          </w:tcPr>
          <w:p w14:paraId="21C1B405" w14:textId="77777777" w:rsidR="00E5287A" w:rsidRPr="00E5287A" w:rsidRDefault="00E5287A" w:rsidP="005F4B31">
            <w:pPr>
              <w:tabs>
                <w:tab w:val="left" w:pos="10611"/>
              </w:tabs>
              <w:ind w:left="-78" w:right="-1152"/>
              <w:rPr>
                <w:sz w:val="20"/>
                <w:szCs w:val="20"/>
                <w:lang w:val="hy-AM"/>
              </w:rPr>
            </w:pPr>
            <w:r w:rsidRPr="00E5287A">
              <w:rPr>
                <w:sz w:val="20"/>
                <w:szCs w:val="20"/>
                <w:lang w:val="hy-AM"/>
              </w:rPr>
              <w:t> 4</w:t>
            </w:r>
          </w:p>
        </w:tc>
        <w:tc>
          <w:tcPr>
            <w:tcW w:w="307" w:type="dxa"/>
            <w:tcBorders>
              <w:top w:val="nil"/>
              <w:left w:val="nil"/>
              <w:bottom w:val="single" w:sz="4" w:space="0" w:color="auto"/>
              <w:right w:val="single" w:sz="4" w:space="0" w:color="auto"/>
            </w:tcBorders>
            <w:shd w:val="clear" w:color="auto" w:fill="FFFFFF"/>
            <w:noWrap/>
            <w:vAlign w:val="bottom"/>
          </w:tcPr>
          <w:p w14:paraId="1F23F5CA" w14:textId="77777777" w:rsidR="00E5287A" w:rsidRPr="00E5287A" w:rsidRDefault="00E5287A" w:rsidP="005F4B31">
            <w:pPr>
              <w:tabs>
                <w:tab w:val="left" w:pos="10611"/>
              </w:tabs>
              <w:ind w:left="-78" w:right="-1152"/>
              <w:rPr>
                <w:sz w:val="20"/>
                <w:szCs w:val="20"/>
                <w:lang w:val="hy-AM"/>
              </w:rPr>
            </w:pPr>
            <w:r w:rsidRPr="00E5287A">
              <w:rPr>
                <w:sz w:val="20"/>
                <w:szCs w:val="20"/>
                <w:lang w:val="hy-AM"/>
              </w:rPr>
              <w:t> 1</w:t>
            </w:r>
          </w:p>
        </w:tc>
        <w:tc>
          <w:tcPr>
            <w:tcW w:w="250" w:type="dxa"/>
            <w:tcBorders>
              <w:top w:val="nil"/>
              <w:left w:val="nil"/>
              <w:bottom w:val="single" w:sz="4" w:space="0" w:color="auto"/>
              <w:right w:val="single" w:sz="4" w:space="0" w:color="auto"/>
            </w:tcBorders>
            <w:shd w:val="clear" w:color="auto" w:fill="FFFFFF"/>
            <w:noWrap/>
            <w:vAlign w:val="bottom"/>
          </w:tcPr>
          <w:p w14:paraId="41991548" w14:textId="77777777" w:rsidR="00E5287A" w:rsidRPr="00E5287A" w:rsidRDefault="00E5287A" w:rsidP="005F4B31">
            <w:pPr>
              <w:tabs>
                <w:tab w:val="left" w:pos="10611"/>
              </w:tabs>
              <w:ind w:left="-78" w:right="-1152"/>
              <w:rPr>
                <w:sz w:val="20"/>
                <w:szCs w:val="20"/>
                <w:lang w:val="hy-AM"/>
              </w:rPr>
            </w:pPr>
            <w:r w:rsidRPr="00E5287A">
              <w:rPr>
                <w:sz w:val="20"/>
                <w:szCs w:val="20"/>
                <w:lang w:val="hy-AM"/>
              </w:rPr>
              <w:t>2</w:t>
            </w:r>
          </w:p>
        </w:tc>
        <w:tc>
          <w:tcPr>
            <w:tcW w:w="250" w:type="dxa"/>
            <w:tcBorders>
              <w:top w:val="nil"/>
              <w:left w:val="nil"/>
              <w:bottom w:val="single" w:sz="4" w:space="0" w:color="auto"/>
              <w:right w:val="single" w:sz="4" w:space="0" w:color="auto"/>
            </w:tcBorders>
            <w:shd w:val="clear" w:color="auto" w:fill="FFFFFF"/>
            <w:noWrap/>
            <w:vAlign w:val="bottom"/>
          </w:tcPr>
          <w:p w14:paraId="28D24F43" w14:textId="77777777" w:rsidR="00E5287A" w:rsidRPr="00E5287A" w:rsidRDefault="00E5287A" w:rsidP="005F4B31">
            <w:pPr>
              <w:tabs>
                <w:tab w:val="left" w:pos="10611"/>
              </w:tabs>
              <w:ind w:left="-78" w:right="-1152"/>
              <w:rPr>
                <w:sz w:val="20"/>
                <w:szCs w:val="20"/>
                <w:lang w:val="hy-AM"/>
              </w:rPr>
            </w:pPr>
            <w:r w:rsidRPr="00E5287A">
              <w:rPr>
                <w:sz w:val="20"/>
                <w:szCs w:val="20"/>
                <w:lang w:val="hy-AM"/>
              </w:rPr>
              <w:t>3</w:t>
            </w:r>
          </w:p>
        </w:tc>
        <w:tc>
          <w:tcPr>
            <w:tcW w:w="251" w:type="dxa"/>
            <w:tcBorders>
              <w:top w:val="nil"/>
              <w:left w:val="nil"/>
              <w:bottom w:val="single" w:sz="4" w:space="0" w:color="auto"/>
              <w:right w:val="single" w:sz="8" w:space="0" w:color="auto"/>
            </w:tcBorders>
            <w:shd w:val="clear" w:color="auto" w:fill="FFFFFF"/>
            <w:noWrap/>
            <w:vAlign w:val="bottom"/>
          </w:tcPr>
          <w:p w14:paraId="27378A98" w14:textId="77777777" w:rsidR="00E5287A" w:rsidRPr="00E5287A" w:rsidRDefault="00E5287A" w:rsidP="005F4B31">
            <w:pPr>
              <w:tabs>
                <w:tab w:val="left" w:pos="10611"/>
              </w:tabs>
              <w:ind w:left="-78" w:right="-1152"/>
              <w:rPr>
                <w:sz w:val="20"/>
                <w:szCs w:val="20"/>
                <w:lang w:val="hy-AM"/>
              </w:rPr>
            </w:pPr>
            <w:r w:rsidRPr="00E5287A">
              <w:rPr>
                <w:sz w:val="20"/>
                <w:szCs w:val="20"/>
                <w:lang w:val="hy-AM"/>
              </w:rPr>
              <w:t>4</w:t>
            </w:r>
          </w:p>
        </w:tc>
        <w:tc>
          <w:tcPr>
            <w:tcW w:w="250" w:type="dxa"/>
            <w:tcBorders>
              <w:top w:val="nil"/>
              <w:left w:val="nil"/>
              <w:bottom w:val="single" w:sz="4" w:space="0" w:color="auto"/>
              <w:right w:val="single" w:sz="4" w:space="0" w:color="auto"/>
            </w:tcBorders>
            <w:shd w:val="clear" w:color="auto" w:fill="FFFFFF"/>
            <w:noWrap/>
            <w:vAlign w:val="bottom"/>
          </w:tcPr>
          <w:p w14:paraId="18CCA71D" w14:textId="77777777" w:rsidR="00E5287A" w:rsidRPr="00E5287A" w:rsidRDefault="00E5287A" w:rsidP="005F4B31">
            <w:pPr>
              <w:tabs>
                <w:tab w:val="left" w:pos="10611"/>
              </w:tabs>
              <w:ind w:left="-78" w:right="-1152"/>
              <w:rPr>
                <w:sz w:val="20"/>
                <w:szCs w:val="20"/>
                <w:lang w:val="hy-AM"/>
              </w:rPr>
            </w:pPr>
            <w:r w:rsidRPr="00E5287A">
              <w:rPr>
                <w:sz w:val="20"/>
                <w:szCs w:val="20"/>
                <w:lang w:val="hy-AM"/>
              </w:rPr>
              <w:t>1</w:t>
            </w:r>
          </w:p>
        </w:tc>
        <w:tc>
          <w:tcPr>
            <w:tcW w:w="250" w:type="dxa"/>
            <w:tcBorders>
              <w:top w:val="nil"/>
              <w:left w:val="nil"/>
              <w:bottom w:val="single" w:sz="4" w:space="0" w:color="auto"/>
              <w:right w:val="single" w:sz="4" w:space="0" w:color="auto"/>
            </w:tcBorders>
            <w:shd w:val="clear" w:color="auto" w:fill="FFFFFF"/>
            <w:noWrap/>
            <w:vAlign w:val="bottom"/>
          </w:tcPr>
          <w:p w14:paraId="7E33B85B" w14:textId="77777777" w:rsidR="00E5287A" w:rsidRPr="00E5287A" w:rsidRDefault="00E5287A" w:rsidP="005F4B31">
            <w:pPr>
              <w:tabs>
                <w:tab w:val="left" w:pos="10611"/>
              </w:tabs>
              <w:ind w:left="-78" w:right="-1152"/>
              <w:rPr>
                <w:sz w:val="20"/>
                <w:szCs w:val="20"/>
                <w:lang w:val="hy-AM"/>
              </w:rPr>
            </w:pPr>
            <w:r w:rsidRPr="00E5287A">
              <w:rPr>
                <w:sz w:val="20"/>
                <w:szCs w:val="20"/>
                <w:lang w:val="hy-AM"/>
              </w:rPr>
              <w:t>2</w:t>
            </w:r>
          </w:p>
        </w:tc>
        <w:tc>
          <w:tcPr>
            <w:tcW w:w="250" w:type="dxa"/>
            <w:tcBorders>
              <w:top w:val="nil"/>
              <w:left w:val="nil"/>
              <w:bottom w:val="single" w:sz="4" w:space="0" w:color="auto"/>
              <w:right w:val="single" w:sz="4" w:space="0" w:color="auto"/>
            </w:tcBorders>
            <w:shd w:val="clear" w:color="auto" w:fill="FFFFFF"/>
            <w:noWrap/>
            <w:vAlign w:val="bottom"/>
          </w:tcPr>
          <w:p w14:paraId="21347D70" w14:textId="77777777" w:rsidR="00E5287A" w:rsidRPr="00E5287A" w:rsidRDefault="00E5287A" w:rsidP="005F4B31">
            <w:pPr>
              <w:tabs>
                <w:tab w:val="left" w:pos="10611"/>
              </w:tabs>
              <w:ind w:left="-78" w:right="-1152"/>
              <w:rPr>
                <w:sz w:val="20"/>
                <w:szCs w:val="20"/>
                <w:lang w:val="hy-AM"/>
              </w:rPr>
            </w:pPr>
            <w:r w:rsidRPr="00E5287A">
              <w:rPr>
                <w:sz w:val="20"/>
                <w:szCs w:val="20"/>
                <w:lang w:val="hy-AM"/>
              </w:rPr>
              <w:t>3</w:t>
            </w:r>
          </w:p>
        </w:tc>
        <w:tc>
          <w:tcPr>
            <w:tcW w:w="327" w:type="dxa"/>
            <w:tcBorders>
              <w:top w:val="nil"/>
              <w:left w:val="nil"/>
              <w:bottom w:val="single" w:sz="4" w:space="0" w:color="auto"/>
              <w:right w:val="single" w:sz="8" w:space="0" w:color="auto"/>
            </w:tcBorders>
            <w:shd w:val="clear" w:color="auto" w:fill="FFFFFF"/>
            <w:noWrap/>
            <w:vAlign w:val="bottom"/>
          </w:tcPr>
          <w:p w14:paraId="75BCE742" w14:textId="77777777" w:rsidR="00E5287A" w:rsidRPr="00E5287A" w:rsidRDefault="00E5287A" w:rsidP="005F4B31">
            <w:pPr>
              <w:tabs>
                <w:tab w:val="left" w:pos="10611"/>
              </w:tabs>
              <w:ind w:left="-78" w:right="-1152"/>
              <w:rPr>
                <w:sz w:val="20"/>
                <w:szCs w:val="20"/>
                <w:lang w:val="hy-AM"/>
              </w:rPr>
            </w:pPr>
            <w:r w:rsidRPr="00E5287A">
              <w:rPr>
                <w:sz w:val="20"/>
                <w:szCs w:val="20"/>
                <w:lang w:val="hy-AM"/>
              </w:rPr>
              <w:t>4</w:t>
            </w:r>
          </w:p>
        </w:tc>
        <w:tc>
          <w:tcPr>
            <w:tcW w:w="252" w:type="dxa"/>
            <w:tcBorders>
              <w:top w:val="nil"/>
              <w:left w:val="nil"/>
              <w:bottom w:val="single" w:sz="4" w:space="0" w:color="auto"/>
              <w:right w:val="single" w:sz="4" w:space="0" w:color="auto"/>
            </w:tcBorders>
            <w:shd w:val="clear" w:color="auto" w:fill="FFFFFF"/>
            <w:noWrap/>
            <w:vAlign w:val="bottom"/>
          </w:tcPr>
          <w:p w14:paraId="6B00CA4E" w14:textId="77777777" w:rsidR="00E5287A" w:rsidRPr="00E5287A" w:rsidRDefault="00E5287A" w:rsidP="005F4B31">
            <w:pPr>
              <w:tabs>
                <w:tab w:val="left" w:pos="10611"/>
              </w:tabs>
              <w:ind w:left="-78" w:right="-1152"/>
              <w:rPr>
                <w:sz w:val="20"/>
                <w:szCs w:val="20"/>
                <w:lang w:val="hy-AM"/>
              </w:rPr>
            </w:pPr>
            <w:r w:rsidRPr="00E5287A">
              <w:rPr>
                <w:sz w:val="20"/>
                <w:szCs w:val="20"/>
                <w:lang w:val="hy-AM"/>
              </w:rPr>
              <w:t>1</w:t>
            </w:r>
          </w:p>
        </w:tc>
        <w:tc>
          <w:tcPr>
            <w:tcW w:w="250" w:type="dxa"/>
            <w:tcBorders>
              <w:top w:val="nil"/>
              <w:left w:val="nil"/>
              <w:bottom w:val="single" w:sz="4" w:space="0" w:color="auto"/>
              <w:right w:val="single" w:sz="4" w:space="0" w:color="auto"/>
            </w:tcBorders>
            <w:shd w:val="clear" w:color="auto" w:fill="FFFFFF"/>
            <w:noWrap/>
            <w:vAlign w:val="bottom"/>
          </w:tcPr>
          <w:p w14:paraId="185E11F1" w14:textId="77777777" w:rsidR="00E5287A" w:rsidRPr="00E5287A" w:rsidRDefault="00E5287A" w:rsidP="005F4B31">
            <w:pPr>
              <w:tabs>
                <w:tab w:val="left" w:pos="10611"/>
              </w:tabs>
              <w:ind w:left="-78" w:right="-1152"/>
              <w:rPr>
                <w:sz w:val="20"/>
                <w:szCs w:val="20"/>
                <w:lang w:val="hy-AM"/>
              </w:rPr>
            </w:pPr>
            <w:r w:rsidRPr="00E5287A">
              <w:rPr>
                <w:sz w:val="20"/>
                <w:szCs w:val="20"/>
                <w:lang w:val="hy-AM"/>
              </w:rPr>
              <w:t>2</w:t>
            </w:r>
          </w:p>
        </w:tc>
        <w:tc>
          <w:tcPr>
            <w:tcW w:w="250" w:type="dxa"/>
            <w:tcBorders>
              <w:top w:val="nil"/>
              <w:left w:val="nil"/>
              <w:bottom w:val="single" w:sz="4" w:space="0" w:color="auto"/>
              <w:right w:val="single" w:sz="4" w:space="0" w:color="auto"/>
            </w:tcBorders>
            <w:shd w:val="clear" w:color="auto" w:fill="FFFFFF"/>
            <w:noWrap/>
            <w:vAlign w:val="bottom"/>
          </w:tcPr>
          <w:p w14:paraId="6BE30AE9" w14:textId="77777777" w:rsidR="00E5287A" w:rsidRPr="00E5287A" w:rsidRDefault="00E5287A" w:rsidP="005F4B31">
            <w:pPr>
              <w:tabs>
                <w:tab w:val="left" w:pos="10611"/>
              </w:tabs>
              <w:ind w:left="-78" w:right="-1152"/>
              <w:rPr>
                <w:sz w:val="20"/>
                <w:szCs w:val="20"/>
                <w:lang w:val="hy-AM"/>
              </w:rPr>
            </w:pPr>
            <w:r w:rsidRPr="00E5287A">
              <w:rPr>
                <w:sz w:val="20"/>
                <w:szCs w:val="20"/>
                <w:lang w:val="hy-AM"/>
              </w:rPr>
              <w:t>3</w:t>
            </w:r>
          </w:p>
        </w:tc>
        <w:tc>
          <w:tcPr>
            <w:tcW w:w="250" w:type="dxa"/>
            <w:tcBorders>
              <w:top w:val="nil"/>
              <w:left w:val="nil"/>
              <w:bottom w:val="single" w:sz="4" w:space="0" w:color="auto"/>
              <w:right w:val="single" w:sz="8" w:space="0" w:color="auto"/>
            </w:tcBorders>
            <w:shd w:val="clear" w:color="auto" w:fill="FFFFFF"/>
            <w:noWrap/>
            <w:vAlign w:val="bottom"/>
          </w:tcPr>
          <w:p w14:paraId="00268DFA" w14:textId="77777777" w:rsidR="00E5287A" w:rsidRPr="00E5287A" w:rsidRDefault="00E5287A" w:rsidP="005F4B31">
            <w:pPr>
              <w:tabs>
                <w:tab w:val="left" w:pos="10611"/>
              </w:tabs>
              <w:ind w:left="-78" w:right="-1152"/>
              <w:rPr>
                <w:sz w:val="20"/>
                <w:szCs w:val="20"/>
                <w:lang w:val="hy-AM"/>
              </w:rPr>
            </w:pPr>
            <w:r w:rsidRPr="00E5287A">
              <w:rPr>
                <w:sz w:val="20"/>
                <w:szCs w:val="20"/>
                <w:lang w:val="hy-AM"/>
              </w:rPr>
              <w:t>4</w:t>
            </w:r>
          </w:p>
        </w:tc>
        <w:tc>
          <w:tcPr>
            <w:tcW w:w="251" w:type="dxa"/>
            <w:tcBorders>
              <w:top w:val="nil"/>
              <w:left w:val="nil"/>
              <w:bottom w:val="single" w:sz="4" w:space="0" w:color="auto"/>
              <w:right w:val="single" w:sz="4" w:space="0" w:color="auto"/>
            </w:tcBorders>
            <w:shd w:val="clear" w:color="auto" w:fill="FFFFFF"/>
            <w:noWrap/>
            <w:vAlign w:val="bottom"/>
          </w:tcPr>
          <w:p w14:paraId="622150B6" w14:textId="77777777" w:rsidR="00E5287A" w:rsidRPr="00E5287A" w:rsidRDefault="00E5287A" w:rsidP="005F4B31">
            <w:pPr>
              <w:tabs>
                <w:tab w:val="left" w:pos="10611"/>
              </w:tabs>
              <w:ind w:left="-78" w:right="-1152"/>
              <w:rPr>
                <w:sz w:val="20"/>
                <w:szCs w:val="20"/>
                <w:lang w:val="hy-AM"/>
              </w:rPr>
            </w:pPr>
            <w:r w:rsidRPr="00E5287A">
              <w:rPr>
                <w:sz w:val="20"/>
                <w:szCs w:val="20"/>
                <w:lang w:val="hy-AM"/>
              </w:rPr>
              <w:t>1</w:t>
            </w:r>
          </w:p>
        </w:tc>
        <w:tc>
          <w:tcPr>
            <w:tcW w:w="250" w:type="dxa"/>
            <w:tcBorders>
              <w:top w:val="nil"/>
              <w:left w:val="nil"/>
              <w:bottom w:val="single" w:sz="4" w:space="0" w:color="auto"/>
              <w:right w:val="single" w:sz="4" w:space="0" w:color="auto"/>
            </w:tcBorders>
            <w:shd w:val="clear" w:color="auto" w:fill="FFFFFF"/>
            <w:noWrap/>
            <w:vAlign w:val="bottom"/>
          </w:tcPr>
          <w:p w14:paraId="33224C5B" w14:textId="77777777" w:rsidR="00E5287A" w:rsidRPr="00E5287A" w:rsidRDefault="00E5287A" w:rsidP="005F4B31">
            <w:pPr>
              <w:tabs>
                <w:tab w:val="left" w:pos="10611"/>
              </w:tabs>
              <w:ind w:left="-78" w:right="-1152"/>
              <w:rPr>
                <w:sz w:val="20"/>
                <w:szCs w:val="20"/>
                <w:lang w:val="hy-AM"/>
              </w:rPr>
            </w:pPr>
            <w:r w:rsidRPr="00E5287A">
              <w:rPr>
                <w:sz w:val="20"/>
                <w:szCs w:val="20"/>
                <w:lang w:val="hy-AM"/>
              </w:rPr>
              <w:t>2</w:t>
            </w:r>
          </w:p>
        </w:tc>
        <w:tc>
          <w:tcPr>
            <w:tcW w:w="250" w:type="dxa"/>
            <w:tcBorders>
              <w:top w:val="nil"/>
              <w:left w:val="nil"/>
              <w:bottom w:val="single" w:sz="4" w:space="0" w:color="auto"/>
              <w:right w:val="single" w:sz="4" w:space="0" w:color="auto"/>
            </w:tcBorders>
            <w:shd w:val="clear" w:color="auto" w:fill="FFFFFF"/>
            <w:noWrap/>
            <w:vAlign w:val="bottom"/>
          </w:tcPr>
          <w:p w14:paraId="45D8190C" w14:textId="77777777" w:rsidR="00E5287A" w:rsidRPr="00E5287A" w:rsidRDefault="00E5287A" w:rsidP="005F4B31">
            <w:pPr>
              <w:tabs>
                <w:tab w:val="left" w:pos="10611"/>
              </w:tabs>
              <w:ind w:left="-78" w:right="-1152"/>
              <w:rPr>
                <w:sz w:val="20"/>
                <w:szCs w:val="20"/>
                <w:lang w:val="hy-AM"/>
              </w:rPr>
            </w:pPr>
            <w:r w:rsidRPr="00E5287A">
              <w:rPr>
                <w:sz w:val="20"/>
                <w:szCs w:val="20"/>
                <w:lang w:val="hy-AM"/>
              </w:rPr>
              <w:t>3</w:t>
            </w:r>
          </w:p>
        </w:tc>
        <w:tc>
          <w:tcPr>
            <w:tcW w:w="250" w:type="dxa"/>
            <w:tcBorders>
              <w:top w:val="nil"/>
              <w:left w:val="nil"/>
              <w:bottom w:val="single" w:sz="4" w:space="0" w:color="auto"/>
              <w:right w:val="single" w:sz="8" w:space="0" w:color="auto"/>
            </w:tcBorders>
            <w:shd w:val="clear" w:color="auto" w:fill="FFFFFF"/>
            <w:noWrap/>
            <w:vAlign w:val="bottom"/>
          </w:tcPr>
          <w:p w14:paraId="0E45C0F9" w14:textId="77777777" w:rsidR="00E5287A" w:rsidRPr="00E5287A" w:rsidRDefault="00E5287A" w:rsidP="005F4B31">
            <w:pPr>
              <w:tabs>
                <w:tab w:val="left" w:pos="10611"/>
              </w:tabs>
              <w:ind w:left="-78" w:right="-1152"/>
              <w:rPr>
                <w:sz w:val="20"/>
                <w:szCs w:val="20"/>
                <w:lang w:val="hy-AM"/>
              </w:rPr>
            </w:pPr>
            <w:r w:rsidRPr="00E5287A">
              <w:rPr>
                <w:sz w:val="20"/>
                <w:szCs w:val="20"/>
                <w:lang w:val="hy-AM"/>
              </w:rPr>
              <w:t>4</w:t>
            </w:r>
          </w:p>
        </w:tc>
        <w:tc>
          <w:tcPr>
            <w:tcW w:w="251" w:type="dxa"/>
            <w:tcBorders>
              <w:top w:val="nil"/>
              <w:left w:val="nil"/>
              <w:bottom w:val="single" w:sz="4" w:space="0" w:color="auto"/>
              <w:right w:val="single" w:sz="4" w:space="0" w:color="auto"/>
            </w:tcBorders>
            <w:shd w:val="clear" w:color="auto" w:fill="FFFFFF"/>
            <w:noWrap/>
            <w:vAlign w:val="bottom"/>
          </w:tcPr>
          <w:p w14:paraId="2508BB3E" w14:textId="77777777" w:rsidR="00E5287A" w:rsidRPr="00E5287A" w:rsidRDefault="00E5287A" w:rsidP="005F4B31">
            <w:pPr>
              <w:tabs>
                <w:tab w:val="left" w:pos="10611"/>
              </w:tabs>
              <w:ind w:left="-78" w:right="-1152"/>
              <w:rPr>
                <w:sz w:val="20"/>
                <w:szCs w:val="20"/>
                <w:lang w:val="hy-AM"/>
              </w:rPr>
            </w:pPr>
            <w:r w:rsidRPr="00E5287A">
              <w:rPr>
                <w:sz w:val="20"/>
                <w:szCs w:val="20"/>
                <w:lang w:val="hy-AM"/>
              </w:rPr>
              <w:t>1</w:t>
            </w:r>
          </w:p>
        </w:tc>
        <w:tc>
          <w:tcPr>
            <w:tcW w:w="250" w:type="dxa"/>
            <w:tcBorders>
              <w:top w:val="nil"/>
              <w:left w:val="nil"/>
              <w:bottom w:val="single" w:sz="4" w:space="0" w:color="auto"/>
              <w:right w:val="single" w:sz="4" w:space="0" w:color="auto"/>
            </w:tcBorders>
            <w:shd w:val="clear" w:color="auto" w:fill="FFFFFF"/>
            <w:noWrap/>
            <w:vAlign w:val="bottom"/>
          </w:tcPr>
          <w:p w14:paraId="5B04087F" w14:textId="77777777" w:rsidR="00E5287A" w:rsidRPr="00E5287A" w:rsidRDefault="00E5287A" w:rsidP="005F4B31">
            <w:pPr>
              <w:tabs>
                <w:tab w:val="left" w:pos="10611"/>
              </w:tabs>
              <w:ind w:left="-78" w:right="-1152"/>
              <w:rPr>
                <w:sz w:val="20"/>
                <w:szCs w:val="20"/>
                <w:lang w:val="hy-AM"/>
              </w:rPr>
            </w:pPr>
            <w:r w:rsidRPr="00E5287A">
              <w:rPr>
                <w:sz w:val="20"/>
                <w:szCs w:val="20"/>
                <w:lang w:val="hy-AM"/>
              </w:rPr>
              <w:t>2</w:t>
            </w:r>
          </w:p>
        </w:tc>
        <w:tc>
          <w:tcPr>
            <w:tcW w:w="250" w:type="dxa"/>
            <w:tcBorders>
              <w:top w:val="nil"/>
              <w:left w:val="nil"/>
              <w:bottom w:val="single" w:sz="4" w:space="0" w:color="auto"/>
              <w:right w:val="single" w:sz="4" w:space="0" w:color="auto"/>
            </w:tcBorders>
            <w:shd w:val="clear" w:color="auto" w:fill="FFFFFF"/>
            <w:noWrap/>
            <w:vAlign w:val="bottom"/>
          </w:tcPr>
          <w:p w14:paraId="44C6DB36" w14:textId="77777777" w:rsidR="00E5287A" w:rsidRPr="00E5287A" w:rsidRDefault="00E5287A" w:rsidP="005F4B31">
            <w:pPr>
              <w:tabs>
                <w:tab w:val="left" w:pos="10611"/>
              </w:tabs>
              <w:ind w:left="-78" w:right="-1152"/>
              <w:rPr>
                <w:sz w:val="20"/>
                <w:szCs w:val="20"/>
                <w:lang w:val="hy-AM"/>
              </w:rPr>
            </w:pPr>
            <w:r w:rsidRPr="00E5287A">
              <w:rPr>
                <w:sz w:val="20"/>
                <w:szCs w:val="20"/>
                <w:lang w:val="hy-AM"/>
              </w:rPr>
              <w:t>3</w:t>
            </w:r>
          </w:p>
        </w:tc>
        <w:tc>
          <w:tcPr>
            <w:tcW w:w="256" w:type="dxa"/>
            <w:tcBorders>
              <w:top w:val="nil"/>
              <w:left w:val="nil"/>
              <w:bottom w:val="single" w:sz="4" w:space="0" w:color="auto"/>
              <w:right w:val="single" w:sz="8" w:space="0" w:color="auto"/>
            </w:tcBorders>
            <w:shd w:val="clear" w:color="auto" w:fill="FFFFFF"/>
            <w:noWrap/>
            <w:vAlign w:val="bottom"/>
          </w:tcPr>
          <w:p w14:paraId="1BD46FC0" w14:textId="77777777" w:rsidR="00E5287A" w:rsidRPr="00E5287A" w:rsidRDefault="00E5287A" w:rsidP="005F4B31">
            <w:pPr>
              <w:tabs>
                <w:tab w:val="left" w:pos="10611"/>
              </w:tabs>
              <w:ind w:left="-78" w:right="-1152"/>
              <w:rPr>
                <w:sz w:val="20"/>
                <w:szCs w:val="20"/>
                <w:lang w:val="hy-AM"/>
              </w:rPr>
            </w:pPr>
            <w:r w:rsidRPr="00E5287A">
              <w:rPr>
                <w:sz w:val="20"/>
                <w:szCs w:val="20"/>
                <w:lang w:val="hy-AM"/>
              </w:rPr>
              <w:t>4</w:t>
            </w:r>
          </w:p>
        </w:tc>
      </w:tr>
      <w:tr w:rsidR="00E5287A" w:rsidRPr="00E5287A" w14:paraId="10D2706E" w14:textId="77777777" w:rsidTr="00996F81">
        <w:trPr>
          <w:trHeight w:val="273"/>
        </w:trPr>
        <w:tc>
          <w:tcPr>
            <w:tcW w:w="1700" w:type="dxa"/>
            <w:tcBorders>
              <w:top w:val="nil"/>
              <w:left w:val="single" w:sz="8" w:space="0" w:color="auto"/>
              <w:bottom w:val="single" w:sz="4" w:space="0" w:color="auto"/>
              <w:right w:val="single" w:sz="4" w:space="0" w:color="auto"/>
            </w:tcBorders>
            <w:shd w:val="clear" w:color="auto" w:fill="FFFFFF"/>
            <w:noWrap/>
            <w:vAlign w:val="bottom"/>
          </w:tcPr>
          <w:p w14:paraId="23788C1F" w14:textId="2515C612" w:rsidR="00E5287A" w:rsidRPr="00E5287A" w:rsidRDefault="005F4B31" w:rsidP="005F4B31">
            <w:pPr>
              <w:tabs>
                <w:tab w:val="left" w:pos="10611"/>
              </w:tabs>
              <w:ind w:left="-78" w:right="-1152"/>
              <w:rPr>
                <w:i/>
                <w:sz w:val="20"/>
                <w:szCs w:val="20"/>
                <w:lang w:val="hy-AM"/>
              </w:rPr>
            </w:pPr>
            <w:r>
              <w:rPr>
                <w:rFonts w:ascii="Sylfaen" w:hAnsi="Sylfaen"/>
              </w:rPr>
              <w:t xml:space="preserve">1.Փամբակի </w:t>
            </w:r>
            <w:r>
              <w:rPr>
                <w:rFonts w:ascii="Sylfaen" w:hAnsi="Sylfaen"/>
              </w:rPr>
              <w:lastRenderedPageBreak/>
              <w:t>համայնքապետարանի կողմից համաֆինանսավորման համար անհրաժեշտ գումարի տրամադրում:</w:t>
            </w:r>
          </w:p>
        </w:tc>
        <w:tc>
          <w:tcPr>
            <w:tcW w:w="1703" w:type="dxa"/>
            <w:tcBorders>
              <w:top w:val="nil"/>
              <w:left w:val="single" w:sz="8" w:space="0" w:color="auto"/>
              <w:bottom w:val="single" w:sz="4" w:space="0" w:color="auto"/>
              <w:right w:val="single" w:sz="4" w:space="0" w:color="auto"/>
            </w:tcBorders>
            <w:shd w:val="clear" w:color="auto" w:fill="FFFFFF"/>
            <w:noWrap/>
            <w:vAlign w:val="bottom"/>
          </w:tcPr>
          <w:p w14:paraId="62A448AB" w14:textId="171F7460" w:rsidR="00E5287A" w:rsidRPr="005F4B31" w:rsidRDefault="005F4B31" w:rsidP="005F4B31">
            <w:pPr>
              <w:tabs>
                <w:tab w:val="left" w:pos="10611"/>
              </w:tabs>
              <w:ind w:left="-78" w:right="-1152"/>
              <w:rPr>
                <w:rFonts w:ascii="Sylfaen" w:hAnsi="Sylfaen"/>
                <w:sz w:val="20"/>
                <w:szCs w:val="20"/>
              </w:rPr>
            </w:pPr>
            <w:r>
              <w:rPr>
                <w:rFonts w:ascii="Sylfaen" w:hAnsi="Sylfaen"/>
                <w:sz w:val="20"/>
                <w:szCs w:val="20"/>
              </w:rPr>
              <w:lastRenderedPageBreak/>
              <w:t>Սուրեն Կոստանդյան</w:t>
            </w:r>
          </w:p>
        </w:tc>
        <w:tc>
          <w:tcPr>
            <w:tcW w:w="236" w:type="dxa"/>
            <w:tcBorders>
              <w:top w:val="single" w:sz="4" w:space="0" w:color="auto"/>
              <w:left w:val="nil"/>
              <w:bottom w:val="single" w:sz="4" w:space="0" w:color="auto"/>
              <w:right w:val="single" w:sz="4" w:space="0" w:color="auto"/>
            </w:tcBorders>
            <w:shd w:val="clear" w:color="auto" w:fill="auto"/>
            <w:noWrap/>
            <w:vAlign w:val="bottom"/>
          </w:tcPr>
          <w:p w14:paraId="5384A5EE" w14:textId="7965A858" w:rsidR="00E5287A" w:rsidRPr="005F4B31" w:rsidRDefault="00E5287A" w:rsidP="005F4B31">
            <w:pPr>
              <w:tabs>
                <w:tab w:val="left" w:pos="10611"/>
              </w:tabs>
              <w:ind w:left="-78" w:right="-1152"/>
              <w:rPr>
                <w:b/>
                <w:sz w:val="20"/>
                <w:szCs w:val="20"/>
              </w:rPr>
            </w:pPr>
            <w:r w:rsidRPr="00E5287A">
              <w:rPr>
                <w:sz w:val="20"/>
                <w:szCs w:val="20"/>
                <w:lang w:val="hy-AM"/>
              </w:rPr>
              <w:t> </w:t>
            </w:r>
            <w:r w:rsidR="005F4B31">
              <w:rPr>
                <w:b/>
                <w:sz w:val="20"/>
                <w:szCs w:val="20"/>
              </w:rPr>
              <w:t>X</w:t>
            </w:r>
          </w:p>
        </w:tc>
        <w:tc>
          <w:tcPr>
            <w:tcW w:w="249" w:type="dxa"/>
            <w:tcBorders>
              <w:top w:val="single" w:sz="4" w:space="0" w:color="auto"/>
              <w:left w:val="nil"/>
              <w:bottom w:val="single" w:sz="4" w:space="0" w:color="auto"/>
              <w:right w:val="single" w:sz="4" w:space="0" w:color="auto"/>
            </w:tcBorders>
            <w:shd w:val="clear" w:color="auto" w:fill="auto"/>
            <w:noWrap/>
            <w:vAlign w:val="bottom"/>
          </w:tcPr>
          <w:p w14:paraId="22DE8530" w14:textId="4BF83207" w:rsidR="00E5287A" w:rsidRPr="00E5287A" w:rsidRDefault="005F4B31" w:rsidP="005F4B31">
            <w:pPr>
              <w:tabs>
                <w:tab w:val="left" w:pos="10611"/>
              </w:tabs>
              <w:ind w:left="-78" w:right="-1152"/>
              <w:rPr>
                <w:sz w:val="20"/>
                <w:szCs w:val="20"/>
                <w:lang w:val="hy-AM"/>
              </w:rPr>
            </w:pPr>
            <w:r>
              <w:rPr>
                <w:sz w:val="20"/>
                <w:szCs w:val="20"/>
              </w:rPr>
              <w:t>X</w:t>
            </w:r>
            <w:r w:rsidR="00E5287A" w:rsidRPr="00E5287A">
              <w:rPr>
                <w:sz w:val="20"/>
                <w:szCs w:val="20"/>
                <w:lang w:val="hy-AM"/>
              </w:rPr>
              <w:t> </w:t>
            </w:r>
          </w:p>
        </w:tc>
        <w:tc>
          <w:tcPr>
            <w:tcW w:w="267" w:type="dxa"/>
            <w:tcBorders>
              <w:top w:val="single" w:sz="4" w:space="0" w:color="auto"/>
              <w:left w:val="nil"/>
              <w:bottom w:val="single" w:sz="4" w:space="0" w:color="auto"/>
              <w:right w:val="single" w:sz="4" w:space="0" w:color="auto"/>
            </w:tcBorders>
            <w:shd w:val="clear" w:color="auto" w:fill="auto"/>
            <w:noWrap/>
            <w:vAlign w:val="bottom"/>
          </w:tcPr>
          <w:p w14:paraId="4DA8413A"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321" w:type="dxa"/>
            <w:tcBorders>
              <w:top w:val="nil"/>
              <w:left w:val="nil"/>
              <w:bottom w:val="single" w:sz="4" w:space="0" w:color="auto"/>
              <w:right w:val="single" w:sz="8" w:space="0" w:color="auto"/>
            </w:tcBorders>
            <w:shd w:val="clear" w:color="auto" w:fill="FFFFFF"/>
            <w:noWrap/>
            <w:vAlign w:val="bottom"/>
          </w:tcPr>
          <w:p w14:paraId="4ADB3027"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307" w:type="dxa"/>
            <w:tcBorders>
              <w:top w:val="nil"/>
              <w:left w:val="nil"/>
              <w:bottom w:val="single" w:sz="4" w:space="0" w:color="auto"/>
              <w:right w:val="single" w:sz="4" w:space="0" w:color="auto"/>
            </w:tcBorders>
            <w:shd w:val="clear" w:color="auto" w:fill="FFFFFF"/>
            <w:noWrap/>
            <w:vAlign w:val="bottom"/>
          </w:tcPr>
          <w:p w14:paraId="55D31917"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1E7667CA"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3F788175"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8" w:space="0" w:color="auto"/>
            </w:tcBorders>
            <w:shd w:val="clear" w:color="auto" w:fill="FFFFFF"/>
            <w:noWrap/>
            <w:vAlign w:val="bottom"/>
          </w:tcPr>
          <w:p w14:paraId="0D0B2D83"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00DDC36D"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569ECEFD"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2577A810"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327" w:type="dxa"/>
            <w:tcBorders>
              <w:top w:val="nil"/>
              <w:left w:val="nil"/>
              <w:bottom w:val="single" w:sz="4" w:space="0" w:color="auto"/>
              <w:right w:val="single" w:sz="8" w:space="0" w:color="auto"/>
            </w:tcBorders>
            <w:shd w:val="clear" w:color="auto" w:fill="FFFFFF"/>
            <w:noWrap/>
            <w:vAlign w:val="bottom"/>
          </w:tcPr>
          <w:p w14:paraId="7A773F2E"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2" w:type="dxa"/>
            <w:tcBorders>
              <w:top w:val="nil"/>
              <w:left w:val="nil"/>
              <w:bottom w:val="single" w:sz="4" w:space="0" w:color="auto"/>
              <w:right w:val="single" w:sz="4" w:space="0" w:color="auto"/>
            </w:tcBorders>
            <w:shd w:val="clear" w:color="auto" w:fill="FFFFFF"/>
            <w:noWrap/>
            <w:vAlign w:val="bottom"/>
          </w:tcPr>
          <w:p w14:paraId="4BBFD1F4"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18E65C6D"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587492D2"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0B31583C"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7F12B662"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0BEBBD79"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6DD085C6"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73A8ED52"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32A54E50"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0ABA1FB8"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215F825A"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6" w:type="dxa"/>
            <w:tcBorders>
              <w:top w:val="nil"/>
              <w:left w:val="nil"/>
              <w:bottom w:val="single" w:sz="4" w:space="0" w:color="auto"/>
              <w:right w:val="single" w:sz="8" w:space="0" w:color="auto"/>
            </w:tcBorders>
            <w:shd w:val="clear" w:color="auto" w:fill="FFFFFF"/>
            <w:noWrap/>
            <w:vAlign w:val="bottom"/>
          </w:tcPr>
          <w:p w14:paraId="68188C7C"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r>
      <w:tr w:rsidR="00E5287A" w:rsidRPr="00E5287A" w14:paraId="5A8C9013" w14:textId="77777777" w:rsidTr="00996F81">
        <w:trPr>
          <w:trHeight w:val="273"/>
        </w:trPr>
        <w:tc>
          <w:tcPr>
            <w:tcW w:w="1700" w:type="dxa"/>
            <w:tcBorders>
              <w:top w:val="nil"/>
              <w:left w:val="single" w:sz="8" w:space="0" w:color="auto"/>
              <w:bottom w:val="single" w:sz="4" w:space="0" w:color="auto"/>
              <w:right w:val="single" w:sz="4" w:space="0" w:color="auto"/>
            </w:tcBorders>
            <w:shd w:val="clear" w:color="auto" w:fill="FFFFFF"/>
            <w:noWrap/>
            <w:vAlign w:val="bottom"/>
          </w:tcPr>
          <w:p w14:paraId="742FD757" w14:textId="1BD7EC56" w:rsidR="00E5287A" w:rsidRPr="005F4B31" w:rsidRDefault="005F4B31" w:rsidP="005F4B31">
            <w:pPr>
              <w:tabs>
                <w:tab w:val="left" w:pos="10611"/>
              </w:tabs>
              <w:ind w:left="-78" w:right="-1152"/>
              <w:rPr>
                <w:sz w:val="20"/>
                <w:szCs w:val="20"/>
              </w:rPr>
            </w:pPr>
            <w:r>
              <w:rPr>
                <w:rFonts w:ascii="Sylfaen" w:hAnsi="Sylfaen"/>
              </w:rPr>
              <w:lastRenderedPageBreak/>
              <w:t>2. Վահագնի զարգացման հիմնադրամից կողմից անհրաժեշտ գումարի առկայության ներկայացում:</w:t>
            </w:r>
            <w:r>
              <w:rPr>
                <w:rFonts w:ascii="Sylfaen" w:hAnsi="Sylfaen"/>
              </w:rPr>
              <w:br/>
            </w:r>
          </w:p>
        </w:tc>
        <w:tc>
          <w:tcPr>
            <w:tcW w:w="1703" w:type="dxa"/>
            <w:tcBorders>
              <w:top w:val="nil"/>
              <w:left w:val="single" w:sz="8" w:space="0" w:color="auto"/>
              <w:bottom w:val="single" w:sz="4" w:space="0" w:color="auto"/>
              <w:right w:val="single" w:sz="4" w:space="0" w:color="auto"/>
            </w:tcBorders>
            <w:shd w:val="clear" w:color="auto" w:fill="FFFFFF"/>
            <w:noWrap/>
            <w:vAlign w:val="bottom"/>
          </w:tcPr>
          <w:p w14:paraId="6A652B53" w14:textId="359454B6" w:rsidR="00E5287A" w:rsidRPr="005F4B31" w:rsidRDefault="005F4B31" w:rsidP="005F4B31">
            <w:pPr>
              <w:tabs>
                <w:tab w:val="left" w:pos="10611"/>
              </w:tabs>
              <w:ind w:left="-78" w:right="-1152"/>
              <w:rPr>
                <w:rFonts w:ascii="Sylfaen" w:hAnsi="Sylfaen"/>
                <w:sz w:val="20"/>
                <w:szCs w:val="20"/>
              </w:rPr>
            </w:pPr>
            <w:r>
              <w:rPr>
                <w:rFonts w:ascii="Sylfaen" w:hAnsi="Sylfaen"/>
                <w:sz w:val="20"/>
                <w:szCs w:val="20"/>
              </w:rPr>
              <w:t>Սուրեն Վարդումյան</w:t>
            </w:r>
          </w:p>
        </w:tc>
        <w:tc>
          <w:tcPr>
            <w:tcW w:w="236" w:type="dxa"/>
            <w:tcBorders>
              <w:top w:val="single" w:sz="4" w:space="0" w:color="auto"/>
              <w:left w:val="nil"/>
              <w:bottom w:val="single" w:sz="4" w:space="0" w:color="auto"/>
              <w:right w:val="single" w:sz="4" w:space="0" w:color="auto"/>
            </w:tcBorders>
            <w:shd w:val="clear" w:color="auto" w:fill="auto"/>
            <w:noWrap/>
            <w:vAlign w:val="bottom"/>
          </w:tcPr>
          <w:p w14:paraId="463BFFC5"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49" w:type="dxa"/>
            <w:tcBorders>
              <w:top w:val="single" w:sz="4" w:space="0" w:color="auto"/>
              <w:left w:val="nil"/>
              <w:bottom w:val="single" w:sz="4" w:space="0" w:color="auto"/>
              <w:right w:val="single" w:sz="4" w:space="0" w:color="auto"/>
            </w:tcBorders>
            <w:shd w:val="clear" w:color="auto" w:fill="auto"/>
            <w:noWrap/>
            <w:vAlign w:val="bottom"/>
          </w:tcPr>
          <w:p w14:paraId="06D002A2" w14:textId="0BA40C57" w:rsidR="00E5287A" w:rsidRPr="005F4B31" w:rsidRDefault="00E5287A" w:rsidP="005F4B31">
            <w:pPr>
              <w:tabs>
                <w:tab w:val="left" w:pos="10611"/>
              </w:tabs>
              <w:ind w:left="-78" w:right="-1152"/>
              <w:rPr>
                <w:sz w:val="20"/>
                <w:szCs w:val="20"/>
              </w:rPr>
            </w:pPr>
            <w:r w:rsidRPr="00E5287A">
              <w:rPr>
                <w:sz w:val="20"/>
                <w:szCs w:val="20"/>
                <w:lang w:val="hy-AM"/>
              </w:rPr>
              <w:t> </w:t>
            </w:r>
            <w:r w:rsidR="005F4B31">
              <w:rPr>
                <w:sz w:val="20"/>
                <w:szCs w:val="20"/>
              </w:rPr>
              <w:t>X</w:t>
            </w:r>
          </w:p>
        </w:tc>
        <w:tc>
          <w:tcPr>
            <w:tcW w:w="267" w:type="dxa"/>
            <w:tcBorders>
              <w:top w:val="single" w:sz="4" w:space="0" w:color="auto"/>
              <w:left w:val="nil"/>
              <w:bottom w:val="single" w:sz="4" w:space="0" w:color="auto"/>
              <w:right w:val="single" w:sz="4" w:space="0" w:color="auto"/>
            </w:tcBorders>
            <w:shd w:val="clear" w:color="auto" w:fill="auto"/>
            <w:noWrap/>
            <w:vAlign w:val="bottom"/>
          </w:tcPr>
          <w:p w14:paraId="7501C110" w14:textId="2F7A1842" w:rsidR="00E5287A" w:rsidRPr="00E5287A" w:rsidRDefault="005F4B31" w:rsidP="005F4B31">
            <w:pPr>
              <w:tabs>
                <w:tab w:val="left" w:pos="10611"/>
              </w:tabs>
              <w:ind w:left="-78" w:right="-1152"/>
              <w:rPr>
                <w:sz w:val="20"/>
                <w:szCs w:val="20"/>
                <w:lang w:val="hy-AM"/>
              </w:rPr>
            </w:pPr>
            <w:r>
              <w:rPr>
                <w:sz w:val="20"/>
                <w:szCs w:val="20"/>
              </w:rPr>
              <w:t>X</w:t>
            </w:r>
            <w:r w:rsidR="00E5287A" w:rsidRPr="00E5287A">
              <w:rPr>
                <w:sz w:val="20"/>
                <w:szCs w:val="20"/>
                <w:lang w:val="hy-AM"/>
              </w:rPr>
              <w:t> </w:t>
            </w:r>
          </w:p>
        </w:tc>
        <w:tc>
          <w:tcPr>
            <w:tcW w:w="321" w:type="dxa"/>
            <w:tcBorders>
              <w:top w:val="single" w:sz="4" w:space="0" w:color="auto"/>
              <w:left w:val="nil"/>
              <w:bottom w:val="single" w:sz="4" w:space="0" w:color="auto"/>
              <w:right w:val="single" w:sz="8" w:space="0" w:color="auto"/>
            </w:tcBorders>
            <w:shd w:val="clear" w:color="auto" w:fill="auto"/>
            <w:noWrap/>
            <w:vAlign w:val="bottom"/>
          </w:tcPr>
          <w:p w14:paraId="5F587633"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307" w:type="dxa"/>
            <w:tcBorders>
              <w:top w:val="single" w:sz="4" w:space="0" w:color="auto"/>
              <w:left w:val="nil"/>
              <w:bottom w:val="single" w:sz="4" w:space="0" w:color="auto"/>
              <w:right w:val="single" w:sz="4" w:space="0" w:color="auto"/>
            </w:tcBorders>
            <w:shd w:val="clear" w:color="auto" w:fill="auto"/>
            <w:noWrap/>
            <w:vAlign w:val="bottom"/>
          </w:tcPr>
          <w:p w14:paraId="5FBB783D"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3600A3B6"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51955801"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1" w:type="dxa"/>
            <w:tcBorders>
              <w:top w:val="single" w:sz="4" w:space="0" w:color="auto"/>
              <w:left w:val="nil"/>
              <w:bottom w:val="single" w:sz="4" w:space="0" w:color="auto"/>
              <w:right w:val="single" w:sz="8" w:space="0" w:color="auto"/>
            </w:tcBorders>
            <w:shd w:val="clear" w:color="auto" w:fill="auto"/>
            <w:noWrap/>
            <w:vAlign w:val="bottom"/>
          </w:tcPr>
          <w:p w14:paraId="695E04DD"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56ED7EB5"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7022B939"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7F28A6E1"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327" w:type="dxa"/>
            <w:tcBorders>
              <w:top w:val="nil"/>
              <w:left w:val="nil"/>
              <w:bottom w:val="single" w:sz="4" w:space="0" w:color="auto"/>
              <w:right w:val="single" w:sz="8" w:space="0" w:color="auto"/>
            </w:tcBorders>
            <w:shd w:val="clear" w:color="auto" w:fill="FFFFFF"/>
            <w:noWrap/>
            <w:vAlign w:val="bottom"/>
          </w:tcPr>
          <w:p w14:paraId="55970A96"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2" w:type="dxa"/>
            <w:tcBorders>
              <w:top w:val="nil"/>
              <w:left w:val="nil"/>
              <w:bottom w:val="single" w:sz="4" w:space="0" w:color="auto"/>
              <w:right w:val="single" w:sz="4" w:space="0" w:color="auto"/>
            </w:tcBorders>
            <w:shd w:val="clear" w:color="auto" w:fill="FFFFFF"/>
            <w:noWrap/>
            <w:vAlign w:val="bottom"/>
          </w:tcPr>
          <w:p w14:paraId="1E7DF848"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61AAA930"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6B2977C4"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30E49889"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4CBC7CD6"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760DF900"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11167E59"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26F9CDDD"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585B4D3B"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41AEC83F"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6944DD5E"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c>
          <w:tcPr>
            <w:tcW w:w="256" w:type="dxa"/>
            <w:tcBorders>
              <w:top w:val="nil"/>
              <w:left w:val="nil"/>
              <w:bottom w:val="single" w:sz="4" w:space="0" w:color="auto"/>
              <w:right w:val="single" w:sz="8" w:space="0" w:color="auto"/>
            </w:tcBorders>
            <w:shd w:val="clear" w:color="auto" w:fill="FFFFFF"/>
            <w:noWrap/>
            <w:vAlign w:val="bottom"/>
          </w:tcPr>
          <w:p w14:paraId="11ED601A" w14:textId="77777777" w:rsidR="00E5287A" w:rsidRPr="00E5287A" w:rsidRDefault="00E5287A" w:rsidP="005F4B31">
            <w:pPr>
              <w:tabs>
                <w:tab w:val="left" w:pos="10611"/>
              </w:tabs>
              <w:ind w:left="-78" w:right="-1152"/>
              <w:rPr>
                <w:sz w:val="20"/>
                <w:szCs w:val="20"/>
                <w:lang w:val="hy-AM"/>
              </w:rPr>
            </w:pPr>
            <w:r w:rsidRPr="00E5287A">
              <w:rPr>
                <w:sz w:val="20"/>
                <w:szCs w:val="20"/>
                <w:lang w:val="hy-AM"/>
              </w:rPr>
              <w:t> </w:t>
            </w:r>
          </w:p>
        </w:tc>
      </w:tr>
      <w:tr w:rsidR="005F4B31" w:rsidRPr="00E5287A" w14:paraId="61F45E40" w14:textId="77777777" w:rsidTr="00996F81">
        <w:trPr>
          <w:trHeight w:val="273"/>
        </w:trPr>
        <w:tc>
          <w:tcPr>
            <w:tcW w:w="1700" w:type="dxa"/>
            <w:tcBorders>
              <w:top w:val="nil"/>
              <w:left w:val="single" w:sz="8" w:space="0" w:color="auto"/>
              <w:bottom w:val="single" w:sz="4" w:space="0" w:color="auto"/>
              <w:right w:val="single" w:sz="4" w:space="0" w:color="auto"/>
            </w:tcBorders>
            <w:shd w:val="clear" w:color="auto" w:fill="FFFFFF"/>
            <w:noWrap/>
            <w:vAlign w:val="bottom"/>
          </w:tcPr>
          <w:p w14:paraId="5D7FFF71" w14:textId="2A27B7DE" w:rsidR="005F4B31" w:rsidRPr="00E5287A" w:rsidRDefault="005F4B31" w:rsidP="005F4B31">
            <w:pPr>
              <w:tabs>
                <w:tab w:val="left" w:pos="10611"/>
              </w:tabs>
              <w:ind w:left="-78" w:right="-1152"/>
              <w:rPr>
                <w:sz w:val="20"/>
                <w:szCs w:val="20"/>
                <w:lang w:val="hy-AM"/>
              </w:rPr>
            </w:pPr>
            <w:r>
              <w:rPr>
                <w:rFonts w:ascii="Sylfaen" w:hAnsi="Sylfaen"/>
              </w:rPr>
              <w:t>3. Վահագնի զարգացման հիմնադրամի կողմից ձեռք բերվող գյուղգործիքների և սարքավորումների գնառաջարկների ներկայացում:</w:t>
            </w:r>
          </w:p>
        </w:tc>
        <w:tc>
          <w:tcPr>
            <w:tcW w:w="1703" w:type="dxa"/>
            <w:tcBorders>
              <w:top w:val="nil"/>
              <w:left w:val="single" w:sz="8" w:space="0" w:color="auto"/>
              <w:bottom w:val="single" w:sz="4" w:space="0" w:color="auto"/>
              <w:right w:val="single" w:sz="4" w:space="0" w:color="auto"/>
            </w:tcBorders>
            <w:shd w:val="clear" w:color="auto" w:fill="FFFFFF"/>
            <w:noWrap/>
            <w:vAlign w:val="bottom"/>
          </w:tcPr>
          <w:p w14:paraId="12778A64" w14:textId="4D87D19F" w:rsidR="005F4B31" w:rsidRPr="00E5287A" w:rsidRDefault="005F4B31" w:rsidP="005F4B31">
            <w:pPr>
              <w:tabs>
                <w:tab w:val="left" w:pos="10611"/>
              </w:tabs>
              <w:ind w:left="-78" w:right="-1152"/>
              <w:rPr>
                <w:sz w:val="20"/>
                <w:szCs w:val="20"/>
                <w:lang w:val="hy-AM"/>
              </w:rPr>
            </w:pPr>
            <w:r>
              <w:rPr>
                <w:rFonts w:ascii="Sylfaen" w:hAnsi="Sylfaen"/>
                <w:sz w:val="20"/>
                <w:szCs w:val="20"/>
              </w:rPr>
              <w:t>Սուրեն Վարդումյան</w:t>
            </w:r>
          </w:p>
        </w:tc>
        <w:tc>
          <w:tcPr>
            <w:tcW w:w="236" w:type="dxa"/>
            <w:tcBorders>
              <w:top w:val="single" w:sz="4" w:space="0" w:color="auto"/>
              <w:left w:val="nil"/>
              <w:bottom w:val="single" w:sz="4" w:space="0" w:color="auto"/>
              <w:right w:val="single" w:sz="4" w:space="0" w:color="auto"/>
            </w:tcBorders>
            <w:shd w:val="clear" w:color="auto" w:fill="auto"/>
            <w:noWrap/>
            <w:vAlign w:val="bottom"/>
          </w:tcPr>
          <w:p w14:paraId="0F04C6D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49" w:type="dxa"/>
            <w:tcBorders>
              <w:top w:val="single" w:sz="4" w:space="0" w:color="auto"/>
              <w:left w:val="nil"/>
              <w:bottom w:val="single" w:sz="4" w:space="0" w:color="auto"/>
              <w:right w:val="single" w:sz="4" w:space="0" w:color="auto"/>
            </w:tcBorders>
            <w:shd w:val="clear" w:color="auto" w:fill="auto"/>
            <w:noWrap/>
            <w:vAlign w:val="bottom"/>
          </w:tcPr>
          <w:p w14:paraId="454DF06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67" w:type="dxa"/>
            <w:tcBorders>
              <w:top w:val="single" w:sz="4" w:space="0" w:color="auto"/>
              <w:left w:val="nil"/>
              <w:bottom w:val="single" w:sz="4" w:space="0" w:color="auto"/>
              <w:right w:val="single" w:sz="4" w:space="0" w:color="auto"/>
            </w:tcBorders>
            <w:shd w:val="clear" w:color="auto" w:fill="auto"/>
            <w:noWrap/>
            <w:vAlign w:val="bottom"/>
          </w:tcPr>
          <w:p w14:paraId="5A0BF994" w14:textId="7A016DB8" w:rsidR="005F4B31" w:rsidRPr="005F4B31" w:rsidRDefault="005F4B31" w:rsidP="005F4B31">
            <w:pPr>
              <w:tabs>
                <w:tab w:val="left" w:pos="10611"/>
              </w:tabs>
              <w:ind w:left="-78" w:right="-1152"/>
              <w:rPr>
                <w:sz w:val="20"/>
                <w:szCs w:val="20"/>
              </w:rPr>
            </w:pPr>
            <w:r w:rsidRPr="00E5287A">
              <w:rPr>
                <w:sz w:val="20"/>
                <w:szCs w:val="20"/>
                <w:lang w:val="hy-AM"/>
              </w:rPr>
              <w:t> </w:t>
            </w:r>
            <w:r>
              <w:rPr>
                <w:sz w:val="20"/>
                <w:szCs w:val="20"/>
              </w:rPr>
              <w:t>X</w:t>
            </w:r>
          </w:p>
        </w:tc>
        <w:tc>
          <w:tcPr>
            <w:tcW w:w="321" w:type="dxa"/>
            <w:tcBorders>
              <w:top w:val="single" w:sz="4" w:space="0" w:color="auto"/>
              <w:left w:val="nil"/>
              <w:bottom w:val="single" w:sz="4" w:space="0" w:color="auto"/>
              <w:right w:val="single" w:sz="8" w:space="0" w:color="auto"/>
            </w:tcBorders>
            <w:shd w:val="clear" w:color="auto" w:fill="auto"/>
            <w:noWrap/>
            <w:vAlign w:val="bottom"/>
          </w:tcPr>
          <w:p w14:paraId="18728706" w14:textId="23DB3291" w:rsidR="005F4B31" w:rsidRPr="00E5287A" w:rsidRDefault="005F4B31" w:rsidP="005F4B31">
            <w:pPr>
              <w:tabs>
                <w:tab w:val="left" w:pos="10611"/>
              </w:tabs>
              <w:ind w:left="-78" w:right="-1152"/>
              <w:rPr>
                <w:sz w:val="20"/>
                <w:szCs w:val="20"/>
                <w:lang w:val="hy-AM"/>
              </w:rPr>
            </w:pPr>
            <w:r>
              <w:rPr>
                <w:sz w:val="20"/>
                <w:szCs w:val="20"/>
              </w:rPr>
              <w:t>X</w:t>
            </w:r>
            <w:r w:rsidRPr="00E5287A">
              <w:rPr>
                <w:sz w:val="20"/>
                <w:szCs w:val="20"/>
                <w:lang w:val="hy-AM"/>
              </w:rPr>
              <w:t> </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2A600" w14:textId="2B2FAEC8" w:rsidR="005F4B31" w:rsidRPr="005F4B31" w:rsidRDefault="005F4B31" w:rsidP="005F4B31">
            <w:pPr>
              <w:tabs>
                <w:tab w:val="left" w:pos="10611"/>
              </w:tabs>
              <w:ind w:left="-78" w:right="-1152"/>
              <w:rPr>
                <w:sz w:val="20"/>
                <w:szCs w:val="20"/>
              </w:rPr>
            </w:pPr>
            <w:r w:rsidRPr="00E5287A">
              <w:rPr>
                <w:sz w:val="20"/>
                <w:szCs w:val="20"/>
                <w:lang w:val="hy-AM"/>
              </w:rPr>
              <w:t> </w:t>
            </w:r>
            <w:r>
              <w:rPr>
                <w:sz w:val="20"/>
                <w:szCs w:val="20"/>
              </w:rPr>
              <w:t>X</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6C97505F"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03F34ED1"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single" w:sz="4" w:space="0" w:color="auto"/>
              <w:left w:val="nil"/>
              <w:bottom w:val="single" w:sz="4" w:space="0" w:color="auto"/>
              <w:right w:val="single" w:sz="8" w:space="0" w:color="auto"/>
            </w:tcBorders>
            <w:shd w:val="clear" w:color="auto" w:fill="auto"/>
            <w:noWrap/>
            <w:vAlign w:val="bottom"/>
          </w:tcPr>
          <w:p w14:paraId="2823569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E585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1750E2BF"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15176FB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7" w:type="dxa"/>
            <w:tcBorders>
              <w:top w:val="single" w:sz="4" w:space="0" w:color="auto"/>
              <w:left w:val="nil"/>
              <w:bottom w:val="single" w:sz="4" w:space="0" w:color="auto"/>
              <w:right w:val="single" w:sz="8" w:space="0" w:color="auto"/>
            </w:tcBorders>
            <w:shd w:val="clear" w:color="auto" w:fill="auto"/>
            <w:noWrap/>
            <w:vAlign w:val="bottom"/>
          </w:tcPr>
          <w:p w14:paraId="3F25670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2" w:type="dxa"/>
            <w:tcBorders>
              <w:top w:val="single" w:sz="4" w:space="0" w:color="auto"/>
              <w:left w:val="nil"/>
              <w:bottom w:val="single" w:sz="4" w:space="0" w:color="auto"/>
              <w:right w:val="single" w:sz="4" w:space="0" w:color="auto"/>
            </w:tcBorders>
            <w:shd w:val="clear" w:color="auto" w:fill="auto"/>
            <w:noWrap/>
            <w:vAlign w:val="bottom"/>
          </w:tcPr>
          <w:p w14:paraId="18EEE73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2029EBA0"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0341122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8" w:space="0" w:color="auto"/>
            </w:tcBorders>
            <w:shd w:val="clear" w:color="auto" w:fill="auto"/>
            <w:noWrap/>
            <w:vAlign w:val="bottom"/>
          </w:tcPr>
          <w:p w14:paraId="7261F80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single" w:sz="4" w:space="0" w:color="auto"/>
              <w:left w:val="nil"/>
              <w:bottom w:val="single" w:sz="4" w:space="0" w:color="auto"/>
              <w:right w:val="single" w:sz="4" w:space="0" w:color="auto"/>
            </w:tcBorders>
            <w:shd w:val="clear" w:color="auto" w:fill="auto"/>
            <w:noWrap/>
            <w:vAlign w:val="bottom"/>
          </w:tcPr>
          <w:p w14:paraId="3375BFB3"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4748109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32B24807"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8" w:space="0" w:color="auto"/>
            </w:tcBorders>
            <w:shd w:val="clear" w:color="auto" w:fill="auto"/>
            <w:noWrap/>
            <w:vAlign w:val="bottom"/>
          </w:tcPr>
          <w:p w14:paraId="7C820B15"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single" w:sz="4" w:space="0" w:color="auto"/>
              <w:left w:val="nil"/>
              <w:bottom w:val="single" w:sz="4" w:space="0" w:color="auto"/>
              <w:right w:val="single" w:sz="4" w:space="0" w:color="auto"/>
            </w:tcBorders>
            <w:shd w:val="clear" w:color="auto" w:fill="auto"/>
            <w:noWrap/>
            <w:vAlign w:val="bottom"/>
          </w:tcPr>
          <w:p w14:paraId="23F01CF7"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4D93FEC8"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41A20A5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6" w:type="dxa"/>
            <w:tcBorders>
              <w:top w:val="single" w:sz="4" w:space="0" w:color="auto"/>
              <w:left w:val="nil"/>
              <w:bottom w:val="single" w:sz="4" w:space="0" w:color="auto"/>
              <w:right w:val="single" w:sz="8" w:space="0" w:color="auto"/>
            </w:tcBorders>
            <w:shd w:val="clear" w:color="auto" w:fill="auto"/>
            <w:noWrap/>
            <w:vAlign w:val="bottom"/>
          </w:tcPr>
          <w:p w14:paraId="00734A41"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r>
      <w:tr w:rsidR="005F4B31" w:rsidRPr="00E5287A" w14:paraId="29982242" w14:textId="77777777" w:rsidTr="00996F81">
        <w:trPr>
          <w:trHeight w:val="273"/>
        </w:trPr>
        <w:tc>
          <w:tcPr>
            <w:tcW w:w="1700" w:type="dxa"/>
            <w:tcBorders>
              <w:top w:val="nil"/>
              <w:left w:val="single" w:sz="8" w:space="0" w:color="auto"/>
              <w:bottom w:val="single" w:sz="4" w:space="0" w:color="auto"/>
              <w:right w:val="single" w:sz="4" w:space="0" w:color="auto"/>
            </w:tcBorders>
            <w:shd w:val="clear" w:color="auto" w:fill="FFFFFF"/>
            <w:noWrap/>
            <w:vAlign w:val="bottom"/>
          </w:tcPr>
          <w:p w14:paraId="76D0B7C2" w14:textId="10B48E8D" w:rsidR="005F4B31" w:rsidRPr="005F4B31" w:rsidRDefault="005F4B31" w:rsidP="005F4B31">
            <w:pPr>
              <w:tabs>
                <w:tab w:val="left" w:pos="10611"/>
              </w:tabs>
              <w:ind w:left="-78" w:right="-1152"/>
              <w:rPr>
                <w:sz w:val="20"/>
                <w:szCs w:val="20"/>
              </w:rPr>
            </w:pPr>
            <w:r>
              <w:rPr>
                <w:rFonts w:ascii="Sylfaen" w:hAnsi="Sylfaen"/>
              </w:rPr>
              <w:t xml:space="preserve">4. </w:t>
            </w:r>
            <w:r w:rsidRPr="005F4B31">
              <w:rPr>
                <w:rFonts w:ascii="Sylfaen" w:hAnsi="Sylfaen" w:cs="Arial"/>
              </w:rPr>
              <w:t>STRIVE ծրագրի կողմից ֆինանսավորման իրականացում:</w:t>
            </w:r>
            <w:r w:rsidRPr="005F4B31">
              <w:rPr>
                <w:rFonts w:ascii="Sylfaen" w:hAnsi="Sylfaen" w:cs="Arial"/>
              </w:rPr>
              <w:br/>
            </w:r>
          </w:p>
        </w:tc>
        <w:tc>
          <w:tcPr>
            <w:tcW w:w="1703" w:type="dxa"/>
            <w:tcBorders>
              <w:top w:val="nil"/>
              <w:left w:val="single" w:sz="8" w:space="0" w:color="auto"/>
              <w:bottom w:val="single" w:sz="4" w:space="0" w:color="auto"/>
              <w:right w:val="single" w:sz="4" w:space="0" w:color="auto"/>
            </w:tcBorders>
            <w:shd w:val="clear" w:color="auto" w:fill="FFFFFF"/>
            <w:noWrap/>
            <w:vAlign w:val="bottom"/>
          </w:tcPr>
          <w:p w14:paraId="4026721B" w14:textId="77777777" w:rsidR="005F4B31" w:rsidRPr="00E5287A" w:rsidRDefault="005F4B31" w:rsidP="005F4B31">
            <w:pPr>
              <w:tabs>
                <w:tab w:val="left" w:pos="10611"/>
              </w:tabs>
              <w:ind w:left="-78" w:right="-1152"/>
              <w:rPr>
                <w:sz w:val="20"/>
                <w:szCs w:val="20"/>
                <w:lang w:val="hy-AM"/>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14:paraId="1DF44D8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49" w:type="dxa"/>
            <w:tcBorders>
              <w:top w:val="single" w:sz="4" w:space="0" w:color="auto"/>
              <w:left w:val="nil"/>
              <w:bottom w:val="single" w:sz="4" w:space="0" w:color="auto"/>
              <w:right w:val="single" w:sz="4" w:space="0" w:color="auto"/>
            </w:tcBorders>
            <w:shd w:val="clear" w:color="auto" w:fill="auto"/>
            <w:noWrap/>
            <w:vAlign w:val="bottom"/>
          </w:tcPr>
          <w:p w14:paraId="404FE899"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67" w:type="dxa"/>
            <w:tcBorders>
              <w:top w:val="single" w:sz="4" w:space="0" w:color="auto"/>
              <w:left w:val="nil"/>
              <w:bottom w:val="single" w:sz="4" w:space="0" w:color="auto"/>
              <w:right w:val="single" w:sz="4" w:space="0" w:color="auto"/>
            </w:tcBorders>
            <w:shd w:val="clear" w:color="auto" w:fill="auto"/>
            <w:noWrap/>
            <w:vAlign w:val="bottom"/>
          </w:tcPr>
          <w:p w14:paraId="549B0F45"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1" w:type="dxa"/>
            <w:tcBorders>
              <w:top w:val="single" w:sz="4" w:space="0" w:color="auto"/>
              <w:left w:val="nil"/>
              <w:bottom w:val="single" w:sz="4" w:space="0" w:color="auto"/>
              <w:right w:val="single" w:sz="8" w:space="0" w:color="auto"/>
            </w:tcBorders>
            <w:shd w:val="clear" w:color="auto" w:fill="auto"/>
            <w:noWrap/>
            <w:vAlign w:val="bottom"/>
          </w:tcPr>
          <w:p w14:paraId="5BA5B42A" w14:textId="5F50FAC8" w:rsidR="005F4B31" w:rsidRPr="005F4B31" w:rsidRDefault="005F4B31" w:rsidP="005F4B31">
            <w:pPr>
              <w:tabs>
                <w:tab w:val="left" w:pos="10611"/>
              </w:tabs>
              <w:ind w:left="-78" w:right="-1152"/>
              <w:rPr>
                <w:sz w:val="20"/>
                <w:szCs w:val="20"/>
              </w:rPr>
            </w:pPr>
            <w:r w:rsidRPr="00E5287A">
              <w:rPr>
                <w:sz w:val="20"/>
                <w:szCs w:val="20"/>
                <w:lang w:val="hy-AM"/>
              </w:rPr>
              <w:t> </w:t>
            </w:r>
            <w:r>
              <w:rPr>
                <w:sz w:val="20"/>
                <w:szCs w:val="20"/>
              </w:rPr>
              <w:t>X</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D90E3" w14:textId="40B1B97A" w:rsidR="005F4B31" w:rsidRPr="005F4B31" w:rsidRDefault="005F4B31" w:rsidP="005F4B31">
            <w:pPr>
              <w:tabs>
                <w:tab w:val="left" w:pos="10611"/>
              </w:tabs>
              <w:ind w:left="-78" w:right="-1152"/>
              <w:rPr>
                <w:sz w:val="20"/>
                <w:szCs w:val="20"/>
              </w:rPr>
            </w:pPr>
            <w:r>
              <w:rPr>
                <w:sz w:val="20"/>
                <w:szCs w:val="20"/>
              </w:rPr>
              <w:t>X</w:t>
            </w: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60AC484D" w14:textId="1ECCC41A" w:rsidR="005F4B31" w:rsidRPr="005F4B31" w:rsidRDefault="005F4B31" w:rsidP="005F4B31">
            <w:pPr>
              <w:tabs>
                <w:tab w:val="left" w:pos="10611"/>
              </w:tabs>
              <w:ind w:left="-78" w:right="-1152"/>
              <w:rPr>
                <w:sz w:val="20"/>
                <w:szCs w:val="20"/>
              </w:rPr>
            </w:pPr>
            <w:r w:rsidRPr="00E5287A">
              <w:rPr>
                <w:sz w:val="20"/>
                <w:szCs w:val="20"/>
                <w:lang w:val="hy-AM"/>
              </w:rPr>
              <w:t> </w:t>
            </w:r>
            <w:r>
              <w:rPr>
                <w:sz w:val="20"/>
                <w:szCs w:val="20"/>
              </w:rPr>
              <w:t>X</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4C5EAB48"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single" w:sz="4" w:space="0" w:color="auto"/>
              <w:left w:val="nil"/>
              <w:bottom w:val="single" w:sz="4" w:space="0" w:color="auto"/>
              <w:right w:val="single" w:sz="8" w:space="0" w:color="auto"/>
            </w:tcBorders>
            <w:shd w:val="clear" w:color="auto" w:fill="auto"/>
            <w:noWrap/>
            <w:vAlign w:val="bottom"/>
          </w:tcPr>
          <w:p w14:paraId="66DDC5EA"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E9D43"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16E40BD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45A67A7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7" w:type="dxa"/>
            <w:tcBorders>
              <w:top w:val="single" w:sz="4" w:space="0" w:color="auto"/>
              <w:left w:val="nil"/>
              <w:bottom w:val="single" w:sz="4" w:space="0" w:color="auto"/>
              <w:right w:val="single" w:sz="8" w:space="0" w:color="auto"/>
            </w:tcBorders>
            <w:shd w:val="clear" w:color="auto" w:fill="auto"/>
            <w:noWrap/>
            <w:vAlign w:val="bottom"/>
          </w:tcPr>
          <w:p w14:paraId="1EB5E94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2" w:type="dxa"/>
            <w:tcBorders>
              <w:top w:val="single" w:sz="4" w:space="0" w:color="auto"/>
              <w:left w:val="nil"/>
              <w:bottom w:val="single" w:sz="4" w:space="0" w:color="auto"/>
              <w:right w:val="single" w:sz="4" w:space="0" w:color="auto"/>
            </w:tcBorders>
            <w:shd w:val="clear" w:color="auto" w:fill="auto"/>
            <w:noWrap/>
            <w:vAlign w:val="bottom"/>
          </w:tcPr>
          <w:p w14:paraId="43C2F06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288E892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7F313552"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8" w:space="0" w:color="auto"/>
            </w:tcBorders>
            <w:shd w:val="clear" w:color="auto" w:fill="auto"/>
            <w:noWrap/>
            <w:vAlign w:val="bottom"/>
          </w:tcPr>
          <w:p w14:paraId="1DD790EA"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single" w:sz="4" w:space="0" w:color="auto"/>
              <w:left w:val="nil"/>
              <w:bottom w:val="single" w:sz="4" w:space="0" w:color="auto"/>
              <w:right w:val="single" w:sz="4" w:space="0" w:color="auto"/>
            </w:tcBorders>
            <w:shd w:val="clear" w:color="auto" w:fill="auto"/>
            <w:noWrap/>
            <w:vAlign w:val="bottom"/>
          </w:tcPr>
          <w:p w14:paraId="71DF19E0"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16F0A169"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286CF683"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8" w:space="0" w:color="auto"/>
            </w:tcBorders>
            <w:shd w:val="clear" w:color="auto" w:fill="auto"/>
            <w:noWrap/>
            <w:vAlign w:val="bottom"/>
          </w:tcPr>
          <w:p w14:paraId="7739D05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single" w:sz="4" w:space="0" w:color="auto"/>
              <w:left w:val="nil"/>
              <w:bottom w:val="single" w:sz="4" w:space="0" w:color="auto"/>
              <w:right w:val="single" w:sz="4" w:space="0" w:color="auto"/>
            </w:tcBorders>
            <w:shd w:val="clear" w:color="auto" w:fill="auto"/>
            <w:noWrap/>
            <w:vAlign w:val="bottom"/>
          </w:tcPr>
          <w:p w14:paraId="7FFB5247"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67906D8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auto"/>
            <w:noWrap/>
            <w:vAlign w:val="bottom"/>
          </w:tcPr>
          <w:p w14:paraId="2AC76229"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6" w:type="dxa"/>
            <w:tcBorders>
              <w:top w:val="single" w:sz="4" w:space="0" w:color="auto"/>
              <w:left w:val="nil"/>
              <w:bottom w:val="single" w:sz="4" w:space="0" w:color="auto"/>
              <w:right w:val="single" w:sz="8" w:space="0" w:color="auto"/>
            </w:tcBorders>
            <w:shd w:val="clear" w:color="auto" w:fill="auto"/>
            <w:noWrap/>
            <w:vAlign w:val="bottom"/>
          </w:tcPr>
          <w:p w14:paraId="3E0D919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r>
      <w:tr w:rsidR="005F4B31" w:rsidRPr="00E5287A" w14:paraId="03FC8313" w14:textId="77777777" w:rsidTr="00996F81">
        <w:trPr>
          <w:trHeight w:val="273"/>
        </w:trPr>
        <w:tc>
          <w:tcPr>
            <w:tcW w:w="1700" w:type="dxa"/>
            <w:tcBorders>
              <w:top w:val="nil"/>
              <w:left w:val="single" w:sz="8" w:space="0" w:color="auto"/>
              <w:bottom w:val="single" w:sz="4" w:space="0" w:color="auto"/>
              <w:right w:val="single" w:sz="4" w:space="0" w:color="auto"/>
            </w:tcBorders>
            <w:shd w:val="clear" w:color="auto" w:fill="FFFFFF"/>
            <w:noWrap/>
            <w:vAlign w:val="bottom"/>
          </w:tcPr>
          <w:p w14:paraId="4C66F8DF" w14:textId="1B235583" w:rsidR="005F4B31" w:rsidRPr="00E5287A" w:rsidRDefault="005F4B31" w:rsidP="005F4B31">
            <w:pPr>
              <w:tabs>
                <w:tab w:val="left" w:pos="10611"/>
              </w:tabs>
              <w:ind w:left="-78" w:right="-1152"/>
              <w:rPr>
                <w:sz w:val="20"/>
                <w:szCs w:val="20"/>
                <w:lang w:val="hy-AM"/>
              </w:rPr>
            </w:pPr>
            <w:r w:rsidRPr="00E5287A">
              <w:rPr>
                <w:sz w:val="20"/>
                <w:szCs w:val="20"/>
                <w:lang w:val="hy-AM"/>
              </w:rPr>
              <w:t> </w:t>
            </w:r>
            <w:r w:rsidRPr="005F4B31">
              <w:rPr>
                <w:rFonts w:ascii="Sylfaen" w:hAnsi="Sylfaen" w:cs="Arial"/>
              </w:rPr>
              <w:t>5. Վահագնի զարգացման հիմնադրամի կողմից անհրաժեշտ գյուղգործիքների և սարքավորումների ձեռքբերում և տեղափոխում</w:t>
            </w:r>
            <w:r>
              <w:rPr>
                <w:rFonts w:ascii="Sylfaen" w:hAnsi="Sylfaen" w:cs="Arial"/>
                <w:b/>
                <w:sz w:val="20"/>
                <w:szCs w:val="20"/>
                <w:u w:val="single"/>
              </w:rPr>
              <w:t>:</w:t>
            </w:r>
          </w:p>
        </w:tc>
        <w:tc>
          <w:tcPr>
            <w:tcW w:w="1703" w:type="dxa"/>
            <w:tcBorders>
              <w:top w:val="nil"/>
              <w:left w:val="single" w:sz="8" w:space="0" w:color="auto"/>
              <w:bottom w:val="single" w:sz="4" w:space="0" w:color="auto"/>
              <w:right w:val="single" w:sz="4" w:space="0" w:color="auto"/>
            </w:tcBorders>
            <w:shd w:val="clear" w:color="auto" w:fill="FFFFFF"/>
            <w:noWrap/>
            <w:vAlign w:val="bottom"/>
          </w:tcPr>
          <w:p w14:paraId="25665403" w14:textId="50F2459E" w:rsidR="005F4B31" w:rsidRPr="00E5287A" w:rsidRDefault="005F4B31" w:rsidP="005F4B31">
            <w:pPr>
              <w:tabs>
                <w:tab w:val="left" w:pos="10611"/>
              </w:tabs>
              <w:ind w:left="-78" w:right="-1152"/>
              <w:rPr>
                <w:sz w:val="20"/>
                <w:szCs w:val="20"/>
                <w:lang w:val="hy-AM"/>
              </w:rPr>
            </w:pPr>
            <w:r>
              <w:rPr>
                <w:rFonts w:ascii="Sylfaen" w:hAnsi="Sylfaen"/>
                <w:sz w:val="20"/>
                <w:szCs w:val="20"/>
              </w:rPr>
              <w:t>Սուրեն Վարդումյան</w:t>
            </w:r>
          </w:p>
        </w:tc>
        <w:tc>
          <w:tcPr>
            <w:tcW w:w="236" w:type="dxa"/>
            <w:tcBorders>
              <w:top w:val="nil"/>
              <w:left w:val="nil"/>
              <w:bottom w:val="single" w:sz="4" w:space="0" w:color="auto"/>
              <w:right w:val="single" w:sz="4" w:space="0" w:color="auto"/>
            </w:tcBorders>
            <w:shd w:val="clear" w:color="auto" w:fill="FFFFFF"/>
            <w:noWrap/>
            <w:vAlign w:val="bottom"/>
          </w:tcPr>
          <w:p w14:paraId="61B1B820"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49" w:type="dxa"/>
            <w:tcBorders>
              <w:top w:val="nil"/>
              <w:left w:val="nil"/>
              <w:bottom w:val="single" w:sz="4" w:space="0" w:color="auto"/>
              <w:right w:val="single" w:sz="4" w:space="0" w:color="auto"/>
            </w:tcBorders>
            <w:shd w:val="clear" w:color="auto" w:fill="FFFFFF"/>
            <w:noWrap/>
            <w:vAlign w:val="bottom"/>
          </w:tcPr>
          <w:p w14:paraId="79F196F0"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67" w:type="dxa"/>
            <w:tcBorders>
              <w:top w:val="nil"/>
              <w:left w:val="nil"/>
              <w:bottom w:val="single" w:sz="4" w:space="0" w:color="auto"/>
              <w:right w:val="single" w:sz="4" w:space="0" w:color="auto"/>
            </w:tcBorders>
            <w:shd w:val="clear" w:color="auto" w:fill="FFFFFF"/>
            <w:noWrap/>
            <w:vAlign w:val="bottom"/>
          </w:tcPr>
          <w:p w14:paraId="443863E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1" w:type="dxa"/>
            <w:tcBorders>
              <w:top w:val="nil"/>
              <w:left w:val="nil"/>
              <w:bottom w:val="single" w:sz="4" w:space="0" w:color="auto"/>
              <w:right w:val="single" w:sz="8" w:space="0" w:color="auto"/>
            </w:tcBorders>
            <w:shd w:val="clear" w:color="auto" w:fill="FFFFFF"/>
            <w:noWrap/>
            <w:vAlign w:val="bottom"/>
          </w:tcPr>
          <w:p w14:paraId="425E8D48"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07" w:type="dxa"/>
            <w:tcBorders>
              <w:top w:val="nil"/>
              <w:left w:val="single" w:sz="4" w:space="0" w:color="auto"/>
              <w:bottom w:val="single" w:sz="4" w:space="0" w:color="auto"/>
              <w:right w:val="single" w:sz="4" w:space="0" w:color="auto"/>
            </w:tcBorders>
            <w:shd w:val="clear" w:color="auto" w:fill="FFFFFF"/>
            <w:noWrap/>
            <w:vAlign w:val="bottom"/>
          </w:tcPr>
          <w:p w14:paraId="405EEB9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14817B18" w14:textId="29B873F5" w:rsidR="005F4B31" w:rsidRPr="005F4B31" w:rsidRDefault="005F4B31" w:rsidP="005F4B31">
            <w:pPr>
              <w:tabs>
                <w:tab w:val="left" w:pos="10611"/>
              </w:tabs>
              <w:ind w:left="-78" w:right="-1152"/>
              <w:rPr>
                <w:sz w:val="20"/>
                <w:szCs w:val="20"/>
              </w:rPr>
            </w:pPr>
            <w:r w:rsidRPr="00E5287A">
              <w:rPr>
                <w:sz w:val="20"/>
                <w:szCs w:val="20"/>
                <w:lang w:val="hy-AM"/>
              </w:rPr>
              <w:t> </w:t>
            </w:r>
            <w:r>
              <w:rPr>
                <w:sz w:val="20"/>
                <w:szCs w:val="20"/>
              </w:rPr>
              <w:t>X</w:t>
            </w:r>
          </w:p>
        </w:tc>
        <w:tc>
          <w:tcPr>
            <w:tcW w:w="250" w:type="dxa"/>
            <w:tcBorders>
              <w:top w:val="nil"/>
              <w:left w:val="nil"/>
              <w:bottom w:val="single" w:sz="4" w:space="0" w:color="auto"/>
              <w:right w:val="single" w:sz="4" w:space="0" w:color="auto"/>
            </w:tcBorders>
            <w:shd w:val="clear" w:color="auto" w:fill="FFFFFF"/>
            <w:noWrap/>
            <w:vAlign w:val="bottom"/>
          </w:tcPr>
          <w:p w14:paraId="465BFCC5" w14:textId="7FB6FA97" w:rsidR="005F4B31" w:rsidRPr="005F4B31" w:rsidRDefault="005F4B31" w:rsidP="005F4B31">
            <w:pPr>
              <w:tabs>
                <w:tab w:val="left" w:pos="10611"/>
              </w:tabs>
              <w:ind w:left="-78" w:right="-1152"/>
              <w:rPr>
                <w:sz w:val="20"/>
                <w:szCs w:val="20"/>
              </w:rPr>
            </w:pPr>
            <w:r w:rsidRPr="00E5287A">
              <w:rPr>
                <w:sz w:val="20"/>
                <w:szCs w:val="20"/>
                <w:lang w:val="hy-AM"/>
              </w:rPr>
              <w:t> </w:t>
            </w:r>
            <w:r>
              <w:rPr>
                <w:sz w:val="20"/>
                <w:szCs w:val="20"/>
              </w:rPr>
              <w:t>X</w:t>
            </w:r>
          </w:p>
        </w:tc>
        <w:tc>
          <w:tcPr>
            <w:tcW w:w="251" w:type="dxa"/>
            <w:tcBorders>
              <w:top w:val="nil"/>
              <w:left w:val="nil"/>
              <w:bottom w:val="single" w:sz="4" w:space="0" w:color="auto"/>
              <w:right w:val="single" w:sz="8" w:space="0" w:color="auto"/>
            </w:tcBorders>
            <w:shd w:val="clear" w:color="auto" w:fill="FFFFFF"/>
            <w:noWrap/>
            <w:vAlign w:val="bottom"/>
          </w:tcPr>
          <w:p w14:paraId="51FCDC1F" w14:textId="308BD6AA" w:rsidR="005F4B31" w:rsidRPr="005F4B31" w:rsidRDefault="005F4B31" w:rsidP="005F4B31">
            <w:pPr>
              <w:tabs>
                <w:tab w:val="left" w:pos="10611"/>
              </w:tabs>
              <w:ind w:left="-78" w:right="-1152"/>
              <w:rPr>
                <w:sz w:val="20"/>
                <w:szCs w:val="20"/>
              </w:rPr>
            </w:pPr>
            <w:r w:rsidRPr="00E5287A">
              <w:rPr>
                <w:sz w:val="20"/>
                <w:szCs w:val="20"/>
                <w:lang w:val="hy-AM"/>
              </w:rPr>
              <w:t> </w:t>
            </w:r>
            <w:r>
              <w:rPr>
                <w:sz w:val="20"/>
                <w:szCs w:val="20"/>
              </w:rPr>
              <w:t>X</w:t>
            </w:r>
          </w:p>
        </w:tc>
        <w:tc>
          <w:tcPr>
            <w:tcW w:w="250" w:type="dxa"/>
            <w:tcBorders>
              <w:top w:val="nil"/>
              <w:left w:val="single" w:sz="4" w:space="0" w:color="auto"/>
              <w:bottom w:val="single" w:sz="4" w:space="0" w:color="auto"/>
              <w:right w:val="single" w:sz="4" w:space="0" w:color="auto"/>
            </w:tcBorders>
            <w:shd w:val="clear" w:color="auto" w:fill="FFFFFF"/>
            <w:noWrap/>
            <w:vAlign w:val="bottom"/>
          </w:tcPr>
          <w:p w14:paraId="6C9560D5"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39B0C7D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4DEF2B57"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7" w:type="dxa"/>
            <w:tcBorders>
              <w:top w:val="nil"/>
              <w:left w:val="nil"/>
              <w:bottom w:val="single" w:sz="4" w:space="0" w:color="auto"/>
              <w:right w:val="single" w:sz="8" w:space="0" w:color="auto"/>
            </w:tcBorders>
            <w:shd w:val="clear" w:color="auto" w:fill="FFFFFF"/>
            <w:noWrap/>
            <w:vAlign w:val="bottom"/>
          </w:tcPr>
          <w:p w14:paraId="6B5E9733"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2" w:type="dxa"/>
            <w:tcBorders>
              <w:top w:val="nil"/>
              <w:left w:val="nil"/>
              <w:bottom w:val="single" w:sz="4" w:space="0" w:color="auto"/>
              <w:right w:val="single" w:sz="4" w:space="0" w:color="auto"/>
            </w:tcBorders>
            <w:shd w:val="clear" w:color="auto" w:fill="FFFFFF"/>
            <w:noWrap/>
            <w:vAlign w:val="bottom"/>
          </w:tcPr>
          <w:p w14:paraId="26DB5D4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4895B62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327A7FD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20881EDF"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211525D5"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43592788"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4E4E6D5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31C6644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2301A2F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10D53619"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5E890D2F"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6" w:type="dxa"/>
            <w:tcBorders>
              <w:top w:val="nil"/>
              <w:left w:val="nil"/>
              <w:bottom w:val="single" w:sz="4" w:space="0" w:color="auto"/>
              <w:right w:val="single" w:sz="8" w:space="0" w:color="auto"/>
            </w:tcBorders>
            <w:shd w:val="clear" w:color="auto" w:fill="FFFFFF"/>
            <w:noWrap/>
            <w:vAlign w:val="bottom"/>
          </w:tcPr>
          <w:p w14:paraId="4ACBB571"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r>
      <w:tr w:rsidR="005F4B31" w:rsidRPr="00E5287A" w14:paraId="74982427" w14:textId="77777777" w:rsidTr="00996F81">
        <w:trPr>
          <w:trHeight w:val="273"/>
        </w:trPr>
        <w:tc>
          <w:tcPr>
            <w:tcW w:w="1700" w:type="dxa"/>
            <w:tcBorders>
              <w:top w:val="nil"/>
              <w:left w:val="single" w:sz="8" w:space="0" w:color="auto"/>
              <w:bottom w:val="single" w:sz="4" w:space="0" w:color="auto"/>
              <w:right w:val="single" w:sz="4" w:space="0" w:color="auto"/>
            </w:tcBorders>
            <w:shd w:val="clear" w:color="auto" w:fill="FFFFFF"/>
            <w:noWrap/>
            <w:vAlign w:val="bottom"/>
          </w:tcPr>
          <w:p w14:paraId="093D2D4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1703" w:type="dxa"/>
            <w:tcBorders>
              <w:top w:val="nil"/>
              <w:left w:val="single" w:sz="8" w:space="0" w:color="auto"/>
              <w:bottom w:val="single" w:sz="4" w:space="0" w:color="auto"/>
              <w:right w:val="single" w:sz="4" w:space="0" w:color="auto"/>
            </w:tcBorders>
            <w:shd w:val="clear" w:color="auto" w:fill="FFFFFF"/>
            <w:noWrap/>
            <w:vAlign w:val="bottom"/>
          </w:tcPr>
          <w:p w14:paraId="0AFE80D8"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36" w:type="dxa"/>
            <w:tcBorders>
              <w:top w:val="nil"/>
              <w:left w:val="nil"/>
              <w:bottom w:val="single" w:sz="4" w:space="0" w:color="auto"/>
              <w:right w:val="single" w:sz="4" w:space="0" w:color="auto"/>
            </w:tcBorders>
            <w:shd w:val="clear" w:color="auto" w:fill="FFFFFF"/>
            <w:noWrap/>
            <w:vAlign w:val="bottom"/>
          </w:tcPr>
          <w:p w14:paraId="60A18A9A"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49" w:type="dxa"/>
            <w:tcBorders>
              <w:top w:val="nil"/>
              <w:left w:val="nil"/>
              <w:bottom w:val="single" w:sz="4" w:space="0" w:color="auto"/>
              <w:right w:val="single" w:sz="4" w:space="0" w:color="auto"/>
            </w:tcBorders>
            <w:shd w:val="clear" w:color="auto" w:fill="FFFFFF"/>
            <w:noWrap/>
            <w:vAlign w:val="bottom"/>
          </w:tcPr>
          <w:p w14:paraId="304F0F43"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67" w:type="dxa"/>
            <w:tcBorders>
              <w:top w:val="nil"/>
              <w:left w:val="nil"/>
              <w:bottom w:val="single" w:sz="4" w:space="0" w:color="auto"/>
              <w:right w:val="single" w:sz="4" w:space="0" w:color="auto"/>
            </w:tcBorders>
            <w:shd w:val="clear" w:color="auto" w:fill="FFFFFF"/>
            <w:noWrap/>
            <w:vAlign w:val="bottom"/>
          </w:tcPr>
          <w:p w14:paraId="64094498"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1" w:type="dxa"/>
            <w:tcBorders>
              <w:top w:val="nil"/>
              <w:left w:val="nil"/>
              <w:bottom w:val="single" w:sz="4" w:space="0" w:color="auto"/>
              <w:right w:val="single" w:sz="8" w:space="0" w:color="auto"/>
            </w:tcBorders>
            <w:shd w:val="clear" w:color="auto" w:fill="FFFFFF"/>
            <w:noWrap/>
            <w:vAlign w:val="bottom"/>
          </w:tcPr>
          <w:p w14:paraId="5299717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07" w:type="dxa"/>
            <w:tcBorders>
              <w:top w:val="nil"/>
              <w:left w:val="single" w:sz="4" w:space="0" w:color="auto"/>
              <w:bottom w:val="single" w:sz="4" w:space="0" w:color="auto"/>
              <w:right w:val="single" w:sz="4" w:space="0" w:color="auto"/>
            </w:tcBorders>
            <w:shd w:val="clear" w:color="auto" w:fill="FFFFFF"/>
            <w:noWrap/>
            <w:vAlign w:val="bottom"/>
          </w:tcPr>
          <w:p w14:paraId="63A2611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67742D3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nil"/>
              <w:right w:val="nil"/>
            </w:tcBorders>
            <w:shd w:val="clear" w:color="auto" w:fill="FFFFFF"/>
            <w:noWrap/>
            <w:vAlign w:val="bottom"/>
          </w:tcPr>
          <w:p w14:paraId="6EF759B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single" w:sz="4" w:space="0" w:color="auto"/>
              <w:bottom w:val="single" w:sz="4" w:space="0" w:color="auto"/>
              <w:right w:val="single" w:sz="8" w:space="0" w:color="auto"/>
            </w:tcBorders>
            <w:shd w:val="clear" w:color="auto" w:fill="FFFFFF"/>
            <w:noWrap/>
            <w:vAlign w:val="bottom"/>
          </w:tcPr>
          <w:p w14:paraId="223AA1C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single" w:sz="4" w:space="0" w:color="auto"/>
              <w:bottom w:val="single" w:sz="4" w:space="0" w:color="auto"/>
              <w:right w:val="single" w:sz="4" w:space="0" w:color="auto"/>
            </w:tcBorders>
            <w:shd w:val="clear" w:color="auto" w:fill="FFFFFF"/>
            <w:noWrap/>
            <w:vAlign w:val="bottom"/>
          </w:tcPr>
          <w:p w14:paraId="3E5DC595"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2E71C0F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nil"/>
              <w:right w:val="nil"/>
            </w:tcBorders>
            <w:shd w:val="clear" w:color="auto" w:fill="FFFFFF"/>
            <w:noWrap/>
            <w:vAlign w:val="bottom"/>
          </w:tcPr>
          <w:p w14:paraId="5D059E4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7" w:type="dxa"/>
            <w:tcBorders>
              <w:top w:val="nil"/>
              <w:left w:val="single" w:sz="4" w:space="0" w:color="auto"/>
              <w:bottom w:val="single" w:sz="4" w:space="0" w:color="auto"/>
              <w:right w:val="single" w:sz="8" w:space="0" w:color="auto"/>
            </w:tcBorders>
            <w:shd w:val="clear" w:color="auto" w:fill="FFFFFF"/>
            <w:noWrap/>
            <w:vAlign w:val="bottom"/>
          </w:tcPr>
          <w:p w14:paraId="3B95C0A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2" w:type="dxa"/>
            <w:tcBorders>
              <w:top w:val="nil"/>
              <w:left w:val="nil"/>
              <w:bottom w:val="single" w:sz="4" w:space="0" w:color="auto"/>
              <w:right w:val="single" w:sz="4" w:space="0" w:color="auto"/>
            </w:tcBorders>
            <w:shd w:val="clear" w:color="auto" w:fill="FFFFFF"/>
            <w:noWrap/>
            <w:vAlign w:val="bottom"/>
          </w:tcPr>
          <w:p w14:paraId="7B0C2BEA"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1CFDB622"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4C40EF39"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72263260"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3E677075"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2151FB6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6126F33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2E4D596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686C7945"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247541A2"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4163971A"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6" w:type="dxa"/>
            <w:tcBorders>
              <w:top w:val="nil"/>
              <w:left w:val="nil"/>
              <w:bottom w:val="single" w:sz="4" w:space="0" w:color="auto"/>
              <w:right w:val="single" w:sz="8" w:space="0" w:color="auto"/>
            </w:tcBorders>
            <w:shd w:val="clear" w:color="auto" w:fill="FFFFFF"/>
            <w:noWrap/>
            <w:vAlign w:val="bottom"/>
          </w:tcPr>
          <w:p w14:paraId="24A8A39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r>
      <w:tr w:rsidR="005F4B31" w:rsidRPr="00E5287A" w14:paraId="7ECEEB8C" w14:textId="77777777" w:rsidTr="00996F81">
        <w:trPr>
          <w:trHeight w:val="273"/>
        </w:trPr>
        <w:tc>
          <w:tcPr>
            <w:tcW w:w="1700" w:type="dxa"/>
            <w:tcBorders>
              <w:top w:val="nil"/>
              <w:left w:val="single" w:sz="8" w:space="0" w:color="auto"/>
              <w:bottom w:val="single" w:sz="4" w:space="0" w:color="auto"/>
              <w:right w:val="single" w:sz="4" w:space="0" w:color="auto"/>
            </w:tcBorders>
            <w:shd w:val="clear" w:color="auto" w:fill="FFFFFF"/>
            <w:noWrap/>
            <w:vAlign w:val="bottom"/>
          </w:tcPr>
          <w:p w14:paraId="0BAFDFA3"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1703" w:type="dxa"/>
            <w:tcBorders>
              <w:top w:val="nil"/>
              <w:left w:val="single" w:sz="8" w:space="0" w:color="auto"/>
              <w:bottom w:val="single" w:sz="4" w:space="0" w:color="auto"/>
              <w:right w:val="single" w:sz="4" w:space="0" w:color="auto"/>
            </w:tcBorders>
            <w:shd w:val="clear" w:color="auto" w:fill="FFFFFF"/>
            <w:noWrap/>
            <w:vAlign w:val="bottom"/>
          </w:tcPr>
          <w:p w14:paraId="7523203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36" w:type="dxa"/>
            <w:tcBorders>
              <w:top w:val="nil"/>
              <w:left w:val="nil"/>
              <w:bottom w:val="single" w:sz="4" w:space="0" w:color="auto"/>
              <w:right w:val="single" w:sz="4" w:space="0" w:color="auto"/>
            </w:tcBorders>
            <w:shd w:val="clear" w:color="auto" w:fill="FFFFFF"/>
            <w:noWrap/>
            <w:vAlign w:val="bottom"/>
          </w:tcPr>
          <w:p w14:paraId="5F98D4E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49" w:type="dxa"/>
            <w:tcBorders>
              <w:top w:val="nil"/>
              <w:left w:val="nil"/>
              <w:bottom w:val="single" w:sz="4" w:space="0" w:color="auto"/>
              <w:right w:val="single" w:sz="4" w:space="0" w:color="auto"/>
            </w:tcBorders>
            <w:shd w:val="clear" w:color="auto" w:fill="FFFFFF"/>
            <w:noWrap/>
            <w:vAlign w:val="bottom"/>
          </w:tcPr>
          <w:p w14:paraId="052D38E1"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67" w:type="dxa"/>
            <w:tcBorders>
              <w:top w:val="nil"/>
              <w:left w:val="nil"/>
              <w:bottom w:val="single" w:sz="4" w:space="0" w:color="auto"/>
              <w:right w:val="single" w:sz="4" w:space="0" w:color="auto"/>
            </w:tcBorders>
            <w:shd w:val="clear" w:color="auto" w:fill="FFFFFF"/>
            <w:noWrap/>
            <w:vAlign w:val="bottom"/>
          </w:tcPr>
          <w:p w14:paraId="32EBCCB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1" w:type="dxa"/>
            <w:tcBorders>
              <w:top w:val="nil"/>
              <w:left w:val="nil"/>
              <w:bottom w:val="single" w:sz="4" w:space="0" w:color="auto"/>
              <w:right w:val="single" w:sz="8" w:space="0" w:color="auto"/>
            </w:tcBorders>
            <w:shd w:val="clear" w:color="auto" w:fill="FFFFFF"/>
            <w:noWrap/>
            <w:vAlign w:val="bottom"/>
          </w:tcPr>
          <w:p w14:paraId="1B19F63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07" w:type="dxa"/>
            <w:tcBorders>
              <w:top w:val="nil"/>
              <w:left w:val="nil"/>
              <w:bottom w:val="single" w:sz="4" w:space="0" w:color="auto"/>
              <w:right w:val="single" w:sz="4" w:space="0" w:color="auto"/>
            </w:tcBorders>
            <w:shd w:val="clear" w:color="auto" w:fill="FFFFFF"/>
            <w:noWrap/>
            <w:vAlign w:val="bottom"/>
          </w:tcPr>
          <w:p w14:paraId="4E07F62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227BCD6E"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FFFFFF"/>
            <w:noWrap/>
            <w:vAlign w:val="bottom"/>
          </w:tcPr>
          <w:p w14:paraId="0284A777"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8" w:space="0" w:color="auto"/>
            </w:tcBorders>
            <w:shd w:val="clear" w:color="auto" w:fill="FFFFFF"/>
            <w:noWrap/>
            <w:vAlign w:val="bottom"/>
          </w:tcPr>
          <w:p w14:paraId="3619440B"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02541C3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6FCC0A27"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single" w:sz="4" w:space="0" w:color="auto"/>
              <w:left w:val="nil"/>
              <w:bottom w:val="single" w:sz="4" w:space="0" w:color="auto"/>
              <w:right w:val="single" w:sz="4" w:space="0" w:color="auto"/>
            </w:tcBorders>
            <w:shd w:val="clear" w:color="auto" w:fill="FFFFFF"/>
            <w:noWrap/>
            <w:vAlign w:val="bottom"/>
          </w:tcPr>
          <w:p w14:paraId="01AE6AA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327" w:type="dxa"/>
            <w:tcBorders>
              <w:top w:val="nil"/>
              <w:left w:val="nil"/>
              <w:bottom w:val="single" w:sz="4" w:space="0" w:color="auto"/>
              <w:right w:val="single" w:sz="8" w:space="0" w:color="auto"/>
            </w:tcBorders>
            <w:shd w:val="clear" w:color="auto" w:fill="FFFFFF"/>
            <w:noWrap/>
            <w:vAlign w:val="bottom"/>
          </w:tcPr>
          <w:p w14:paraId="1B3DD259"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2" w:type="dxa"/>
            <w:tcBorders>
              <w:top w:val="nil"/>
              <w:left w:val="single" w:sz="4" w:space="0" w:color="auto"/>
              <w:bottom w:val="single" w:sz="4" w:space="0" w:color="auto"/>
              <w:right w:val="single" w:sz="4" w:space="0" w:color="auto"/>
            </w:tcBorders>
            <w:shd w:val="clear" w:color="auto" w:fill="FFFFFF"/>
            <w:noWrap/>
            <w:vAlign w:val="bottom"/>
          </w:tcPr>
          <w:p w14:paraId="2DBB5FBA"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08542051"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1E686A51"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nil"/>
            </w:tcBorders>
            <w:shd w:val="clear" w:color="auto" w:fill="FFFFFF"/>
            <w:noWrap/>
            <w:vAlign w:val="bottom"/>
          </w:tcPr>
          <w:p w14:paraId="26C36352"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single" w:sz="8" w:space="0" w:color="auto"/>
              <w:bottom w:val="single" w:sz="4" w:space="0" w:color="auto"/>
              <w:right w:val="single" w:sz="4" w:space="0" w:color="auto"/>
            </w:tcBorders>
            <w:shd w:val="clear" w:color="auto" w:fill="FFFFFF"/>
            <w:noWrap/>
            <w:vAlign w:val="bottom"/>
          </w:tcPr>
          <w:p w14:paraId="30C5F59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356C640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1A46FC4D"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8" w:space="0" w:color="auto"/>
            </w:tcBorders>
            <w:shd w:val="clear" w:color="auto" w:fill="FFFFFF"/>
            <w:noWrap/>
            <w:vAlign w:val="bottom"/>
          </w:tcPr>
          <w:p w14:paraId="3049C494"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1" w:type="dxa"/>
            <w:tcBorders>
              <w:top w:val="nil"/>
              <w:left w:val="nil"/>
              <w:bottom w:val="single" w:sz="4" w:space="0" w:color="auto"/>
              <w:right w:val="single" w:sz="4" w:space="0" w:color="auto"/>
            </w:tcBorders>
            <w:shd w:val="clear" w:color="auto" w:fill="FFFFFF"/>
            <w:noWrap/>
            <w:vAlign w:val="bottom"/>
          </w:tcPr>
          <w:p w14:paraId="19073AD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4569BC46"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0" w:type="dxa"/>
            <w:tcBorders>
              <w:top w:val="nil"/>
              <w:left w:val="nil"/>
              <w:bottom w:val="single" w:sz="4" w:space="0" w:color="auto"/>
              <w:right w:val="single" w:sz="4" w:space="0" w:color="auto"/>
            </w:tcBorders>
            <w:shd w:val="clear" w:color="auto" w:fill="FFFFFF"/>
            <w:noWrap/>
            <w:vAlign w:val="bottom"/>
          </w:tcPr>
          <w:p w14:paraId="0468A5AC"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c>
          <w:tcPr>
            <w:tcW w:w="256" w:type="dxa"/>
            <w:tcBorders>
              <w:top w:val="nil"/>
              <w:left w:val="nil"/>
              <w:bottom w:val="single" w:sz="4" w:space="0" w:color="auto"/>
              <w:right w:val="single" w:sz="8" w:space="0" w:color="auto"/>
            </w:tcBorders>
            <w:shd w:val="clear" w:color="auto" w:fill="FFFFFF"/>
            <w:noWrap/>
            <w:vAlign w:val="bottom"/>
          </w:tcPr>
          <w:p w14:paraId="3DA85B9A" w14:textId="77777777" w:rsidR="005F4B31" w:rsidRPr="00E5287A" w:rsidRDefault="005F4B31" w:rsidP="005F4B31">
            <w:pPr>
              <w:tabs>
                <w:tab w:val="left" w:pos="10611"/>
              </w:tabs>
              <w:ind w:left="-78" w:right="-1152"/>
              <w:rPr>
                <w:sz w:val="20"/>
                <w:szCs w:val="20"/>
                <w:lang w:val="hy-AM"/>
              </w:rPr>
            </w:pPr>
            <w:r w:rsidRPr="00E5287A">
              <w:rPr>
                <w:sz w:val="20"/>
                <w:szCs w:val="20"/>
                <w:lang w:val="hy-AM"/>
              </w:rPr>
              <w:t> </w:t>
            </w:r>
          </w:p>
        </w:tc>
      </w:tr>
    </w:tbl>
    <w:p w14:paraId="04B3861C" w14:textId="77777777" w:rsidR="002946AD" w:rsidRDefault="002946AD" w:rsidP="008F5BF0">
      <w:pPr>
        <w:jc w:val="both"/>
        <w:rPr>
          <w:b/>
          <w:lang w:val="hy-AM"/>
        </w:rPr>
      </w:pPr>
    </w:p>
    <w:p w14:paraId="25CD48A0" w14:textId="77777777" w:rsidR="002946AD" w:rsidRDefault="002946AD" w:rsidP="008F5BF0">
      <w:pPr>
        <w:jc w:val="both"/>
        <w:rPr>
          <w:b/>
          <w:lang w:val="hy-AM"/>
        </w:rPr>
      </w:pPr>
    </w:p>
    <w:p w14:paraId="6328C52D" w14:textId="66D97DA6" w:rsidR="002946AD" w:rsidRPr="00074BCB" w:rsidRDefault="002946AD" w:rsidP="008F5BF0">
      <w:pPr>
        <w:jc w:val="both"/>
        <w:rPr>
          <w:bCs/>
          <w:lang w:val="hy-AM"/>
        </w:rPr>
      </w:pPr>
      <w:r w:rsidRPr="008F5BF0">
        <w:rPr>
          <w:b/>
          <w:lang w:val="hy-AM"/>
        </w:rPr>
        <w:t>Բաժին</w:t>
      </w:r>
      <w:r w:rsidRPr="002946AD">
        <w:rPr>
          <w:b/>
          <w:lang w:val="hy-AM"/>
        </w:rPr>
        <w:t xml:space="preserve"> VIII</w:t>
      </w:r>
      <w:r w:rsidR="002A7184" w:rsidRPr="00793CEE">
        <w:rPr>
          <w:b/>
          <w:lang w:val="hy-AM"/>
        </w:rPr>
        <w:t>.</w:t>
      </w:r>
      <w:r>
        <w:rPr>
          <w:b/>
          <w:lang w:val="hy-AM"/>
        </w:rPr>
        <w:t xml:space="preserve"> Ծրագրի կայունությունը</w:t>
      </w:r>
      <w:r w:rsidR="00D11FE2" w:rsidRPr="00D11FE2">
        <w:rPr>
          <w:b/>
          <w:lang w:val="hy-AM"/>
        </w:rPr>
        <w:t xml:space="preserve"> (</w:t>
      </w:r>
      <w:r w:rsidR="00D11FE2">
        <w:rPr>
          <w:b/>
          <w:lang w:val="hy-AM"/>
        </w:rPr>
        <w:t xml:space="preserve">առավելագույնը </w:t>
      </w:r>
      <w:r w:rsidR="00D11FE2" w:rsidRPr="00D11FE2">
        <w:rPr>
          <w:b/>
          <w:lang w:val="hy-AM"/>
        </w:rPr>
        <w:t xml:space="preserve">0.5 </w:t>
      </w:r>
      <w:r w:rsidR="00D11FE2">
        <w:rPr>
          <w:b/>
          <w:lang w:val="hy-AM"/>
        </w:rPr>
        <w:t>էջ</w:t>
      </w:r>
      <w:r w:rsidR="00D11FE2" w:rsidRPr="00D11FE2">
        <w:rPr>
          <w:b/>
          <w:lang w:val="hy-AM"/>
        </w:rPr>
        <w:t>)</w:t>
      </w:r>
      <w:r>
        <w:rPr>
          <w:b/>
          <w:lang w:val="hy-AM"/>
        </w:rPr>
        <w:t>։</w:t>
      </w:r>
      <w:r w:rsidR="00074BCB" w:rsidRPr="00074BCB">
        <w:rPr>
          <w:b/>
          <w:lang w:val="hy-AM"/>
        </w:rPr>
        <w:t xml:space="preserve"> </w:t>
      </w:r>
      <w:r w:rsidR="00074BCB" w:rsidRPr="00074BCB">
        <w:rPr>
          <w:bCs/>
          <w:lang w:val="hy-AM"/>
        </w:rPr>
        <w:t xml:space="preserve">Նկարագրել, թե ինչպես է </w:t>
      </w:r>
      <w:r w:rsidR="00074BCB">
        <w:rPr>
          <w:bCs/>
          <w:lang w:val="hy-AM"/>
        </w:rPr>
        <w:t xml:space="preserve">նախատեսվում </w:t>
      </w:r>
      <w:r w:rsidR="00074BCB" w:rsidRPr="00074BCB">
        <w:rPr>
          <w:bCs/>
          <w:lang w:val="hy-AM"/>
        </w:rPr>
        <w:t>ծրագր</w:t>
      </w:r>
      <w:r w:rsidR="00074BCB">
        <w:rPr>
          <w:bCs/>
          <w:lang w:val="hy-AM"/>
        </w:rPr>
        <w:t>ի</w:t>
      </w:r>
      <w:r w:rsidR="00074BCB" w:rsidRPr="00074BCB">
        <w:rPr>
          <w:bCs/>
          <w:lang w:val="hy-AM"/>
        </w:rPr>
        <w:t xml:space="preserve"> կայուն</w:t>
      </w:r>
      <w:r w:rsidR="00074BCB">
        <w:rPr>
          <w:bCs/>
          <w:lang w:val="hy-AM"/>
        </w:rPr>
        <w:t>ությունը։</w:t>
      </w:r>
    </w:p>
    <w:p w14:paraId="057097E6" w14:textId="278307B3" w:rsidR="002946AD" w:rsidRDefault="002946AD" w:rsidP="008F5BF0">
      <w:pPr>
        <w:jc w:val="both"/>
        <w:rPr>
          <w:b/>
        </w:rPr>
      </w:pPr>
      <w:r w:rsidRPr="002946AD">
        <w:rPr>
          <w:b/>
          <w:lang w:val="hy-AM"/>
        </w:rPr>
        <w:t>Section VIII</w:t>
      </w:r>
      <w:r w:rsidR="002A7184">
        <w:rPr>
          <w:b/>
        </w:rPr>
        <w:t>.</w:t>
      </w:r>
      <w:r w:rsidRPr="002946AD">
        <w:rPr>
          <w:b/>
          <w:lang w:val="hy-AM"/>
        </w:rPr>
        <w:t xml:space="preserve"> </w:t>
      </w:r>
      <w:r>
        <w:rPr>
          <w:b/>
        </w:rPr>
        <w:t>Sustainability of the project</w:t>
      </w:r>
      <w:r w:rsidR="00D11FE2">
        <w:rPr>
          <w:b/>
          <w:lang w:val="hy-AM"/>
        </w:rPr>
        <w:t xml:space="preserve"> </w:t>
      </w:r>
      <w:r w:rsidR="00D11FE2">
        <w:rPr>
          <w:b/>
        </w:rPr>
        <w:t>(max. 0,5 page)</w:t>
      </w:r>
      <w:r w:rsidR="00074BCB">
        <w:rPr>
          <w:b/>
        </w:rPr>
        <w:t xml:space="preserve">: </w:t>
      </w:r>
      <w:r w:rsidR="00074BCB">
        <w:rPr>
          <w:u w:color="FF0000"/>
        </w:rPr>
        <w:t>Please</w:t>
      </w:r>
      <w:r w:rsidR="00074BCB" w:rsidRPr="00602F31">
        <w:rPr>
          <w:u w:color="FF0000"/>
        </w:rPr>
        <w:t xml:space="preserve"> </w:t>
      </w:r>
      <w:r w:rsidR="00074BCB">
        <w:rPr>
          <w:u w:color="FF0000"/>
        </w:rPr>
        <w:t xml:space="preserve">describe how the project will be sustainable. </w:t>
      </w:r>
    </w:p>
    <w:p w14:paraId="19BEFE09" w14:textId="77777777" w:rsidR="00074BCB" w:rsidRDefault="00074BCB" w:rsidP="008F5BF0">
      <w:pPr>
        <w:jc w:val="both"/>
        <w:rPr>
          <w:b/>
        </w:rPr>
      </w:pPr>
    </w:p>
    <w:tbl>
      <w:tblPr>
        <w:tblStyle w:val="a3"/>
        <w:tblW w:w="0" w:type="auto"/>
        <w:tblLook w:val="04A0" w:firstRow="1" w:lastRow="0" w:firstColumn="1" w:lastColumn="0" w:noHBand="0" w:noVBand="1"/>
      </w:tblPr>
      <w:tblGrid>
        <w:gridCol w:w="9350"/>
      </w:tblGrid>
      <w:tr w:rsidR="00F5049C" w14:paraId="50559224" w14:textId="77777777" w:rsidTr="00FC2A03">
        <w:trPr>
          <w:trHeight w:val="1952"/>
        </w:trPr>
        <w:tc>
          <w:tcPr>
            <w:tcW w:w="9350" w:type="dxa"/>
          </w:tcPr>
          <w:p w14:paraId="5E1114BD" w14:textId="37F824F5" w:rsidR="00F5049C" w:rsidRPr="00896BA3" w:rsidRDefault="00451319" w:rsidP="008F5BF0">
            <w:pPr>
              <w:jc w:val="both"/>
              <w:rPr>
                <w:rFonts w:ascii="Sylfaen" w:hAnsi="Sylfaen"/>
              </w:rPr>
            </w:pPr>
            <w:r w:rsidRPr="00896BA3">
              <w:rPr>
                <w:rFonts w:ascii="Sylfaen" w:hAnsi="Sylfaen"/>
              </w:rPr>
              <w:lastRenderedPageBreak/>
              <w:t xml:space="preserve">Ծրագրի կայունությունը կախված է ձեռքբերվող գյուղգործիքների ճիշտ օգտագործումից և պատշաճ սպասարկումից: Տեխնոպարկում այն հնարավոր է իրականացնել, քանի որ տեխնոպարկում առկա բոլոր գյուղտեխնիկաների և գյուղգործիքների սպասարկումն ու պահպանումը իրականացվում են </w:t>
            </w:r>
            <w:r w:rsidR="008A0969" w:rsidRPr="00896BA3">
              <w:rPr>
                <w:rFonts w:ascii="Sylfaen" w:hAnsi="Sylfaen"/>
              </w:rPr>
              <w:t>բանիմաց մասնագետների կողմից:</w:t>
            </w:r>
            <w:r w:rsidRPr="00896BA3">
              <w:rPr>
                <w:rFonts w:ascii="Sylfaen" w:hAnsi="Sylfaen"/>
              </w:rPr>
              <w:t xml:space="preserve"> </w:t>
            </w:r>
          </w:p>
        </w:tc>
      </w:tr>
    </w:tbl>
    <w:p w14:paraId="4033B34D" w14:textId="77777777" w:rsidR="00074BCB" w:rsidRDefault="00074BCB" w:rsidP="008F5BF0">
      <w:pPr>
        <w:jc w:val="both"/>
        <w:rPr>
          <w:b/>
        </w:rPr>
      </w:pPr>
    </w:p>
    <w:p w14:paraId="2FD7DD7F" w14:textId="77777777" w:rsidR="00074BCB" w:rsidRDefault="00074BCB" w:rsidP="008F5BF0">
      <w:pPr>
        <w:jc w:val="both"/>
        <w:rPr>
          <w:b/>
        </w:rPr>
      </w:pPr>
    </w:p>
    <w:p w14:paraId="798B412B" w14:textId="77777777" w:rsidR="007A28C0" w:rsidRDefault="007A28C0" w:rsidP="008F5BF0">
      <w:pPr>
        <w:jc w:val="both"/>
        <w:rPr>
          <w:b/>
        </w:rPr>
      </w:pPr>
    </w:p>
    <w:tbl>
      <w:tblPr>
        <w:tblW w:w="20962" w:type="dxa"/>
        <w:tblInd w:w="-1260" w:type="dxa"/>
        <w:tblLook w:val="04A0" w:firstRow="1" w:lastRow="0" w:firstColumn="1" w:lastColumn="0" w:noHBand="0" w:noVBand="1"/>
      </w:tblPr>
      <w:tblGrid>
        <w:gridCol w:w="2970"/>
        <w:gridCol w:w="360"/>
        <w:gridCol w:w="2430"/>
        <w:gridCol w:w="1928"/>
        <w:gridCol w:w="2177"/>
        <w:gridCol w:w="2239"/>
        <w:gridCol w:w="9262"/>
      </w:tblGrid>
      <w:tr w:rsidR="007A28C0" w:rsidRPr="00C9120C" w14:paraId="74DA6779" w14:textId="77777777" w:rsidTr="00C9120C">
        <w:trPr>
          <w:gridAfter w:val="1"/>
          <w:wAfter w:w="9262" w:type="dxa"/>
          <w:trHeight w:val="480"/>
        </w:trPr>
        <w:tc>
          <w:tcPr>
            <w:tcW w:w="11700" w:type="dxa"/>
            <w:gridSpan w:val="6"/>
            <w:tcBorders>
              <w:top w:val="nil"/>
              <w:left w:val="nil"/>
              <w:bottom w:val="single" w:sz="8" w:space="0" w:color="auto"/>
              <w:right w:val="nil"/>
            </w:tcBorders>
            <w:shd w:val="clear" w:color="auto" w:fill="auto"/>
            <w:noWrap/>
            <w:vAlign w:val="bottom"/>
            <w:hideMark/>
          </w:tcPr>
          <w:p w14:paraId="6983BE46" w14:textId="68CB2B6D" w:rsidR="007A28C0" w:rsidRDefault="007A28C0" w:rsidP="005F4B31">
            <w:pPr>
              <w:spacing w:before="82"/>
              <w:jc w:val="both"/>
              <w:rPr>
                <w:rFonts w:eastAsia="Arial"/>
                <w:b/>
                <w:bCs/>
                <w:spacing w:val="-5"/>
                <w:sz w:val="20"/>
                <w:szCs w:val="20"/>
                <w:lang w:val="hy-AM"/>
              </w:rPr>
            </w:pPr>
            <w:r w:rsidRPr="00C9120C">
              <w:rPr>
                <w:b/>
                <w:bCs/>
                <w:sz w:val="20"/>
                <w:szCs w:val="20"/>
                <w:lang w:val="hy-AM"/>
              </w:rPr>
              <w:t xml:space="preserve">Բաժին </w:t>
            </w:r>
            <w:r w:rsidRPr="00C9120C">
              <w:rPr>
                <w:b/>
                <w:bCs/>
                <w:sz w:val="20"/>
                <w:szCs w:val="20"/>
              </w:rPr>
              <w:t>IX</w:t>
            </w:r>
            <w:r w:rsidR="002A7184">
              <w:rPr>
                <w:b/>
                <w:bCs/>
                <w:sz w:val="20"/>
                <w:szCs w:val="20"/>
              </w:rPr>
              <w:t>.</w:t>
            </w:r>
            <w:r w:rsidRPr="00C9120C">
              <w:rPr>
                <w:rFonts w:eastAsia="Arial"/>
                <w:b/>
                <w:bCs/>
                <w:spacing w:val="-5"/>
                <w:sz w:val="20"/>
                <w:szCs w:val="20"/>
              </w:rPr>
              <w:t xml:space="preserve"> </w:t>
            </w:r>
            <w:r w:rsidRPr="00C9120C">
              <w:rPr>
                <w:rFonts w:eastAsia="Arial"/>
                <w:b/>
                <w:bCs/>
                <w:spacing w:val="-5"/>
                <w:sz w:val="20"/>
                <w:szCs w:val="20"/>
                <w:lang w:val="hy-AM"/>
              </w:rPr>
              <w:t>Ներկայացնել ծրագրի տրամաբանական կառուցվածքը՝ նշելով ծրագրի ընդհանուր ազդեցությունը, վերջնական նպատակները, արդյունքներն ու գործողությունները։ Վերջնական նպատակի և արդյունքի բաժնում հստակեցնել յուրաքանչյուրի համար պլանավորված թիրախը և այդ թիրախի ստուգման աղբյուրը, մեթոդը։ Վերջում նշել ենթադրությունները, եթե այդպիսիք կան։</w:t>
            </w:r>
          </w:p>
          <w:p w14:paraId="0D813F7E" w14:textId="554DE6CA" w:rsidR="00D663A9" w:rsidRPr="00D663A9" w:rsidRDefault="00D663A9" w:rsidP="005F4B31">
            <w:pPr>
              <w:spacing w:before="82"/>
              <w:jc w:val="both"/>
              <w:rPr>
                <w:rFonts w:eastAsia="Arial"/>
                <w:b/>
                <w:bCs/>
                <w:sz w:val="20"/>
                <w:szCs w:val="20"/>
              </w:rPr>
            </w:pPr>
            <w:r w:rsidRPr="00D663A9">
              <w:rPr>
                <w:rFonts w:eastAsia="Arial"/>
                <w:b/>
                <w:bCs/>
                <w:sz w:val="20"/>
                <w:szCs w:val="20"/>
                <w:lang w:val="hy-AM"/>
              </w:rPr>
              <w:t>S</w:t>
            </w:r>
            <w:r>
              <w:rPr>
                <w:rFonts w:eastAsia="Arial"/>
                <w:b/>
                <w:bCs/>
                <w:sz w:val="20"/>
                <w:szCs w:val="20"/>
              </w:rPr>
              <w:t>ection IX</w:t>
            </w:r>
            <w:r w:rsidR="002A7184">
              <w:rPr>
                <w:rFonts w:eastAsia="Arial"/>
                <w:b/>
                <w:bCs/>
                <w:sz w:val="20"/>
                <w:szCs w:val="20"/>
              </w:rPr>
              <w:t>.</w:t>
            </w:r>
            <w:r>
              <w:rPr>
                <w:rFonts w:eastAsia="Arial"/>
                <w:b/>
                <w:bCs/>
                <w:sz w:val="20"/>
                <w:szCs w:val="20"/>
              </w:rPr>
              <w:t xml:space="preserve"> Please introduce the logical framework of the project through mentioning the overall impact, final results and activities. Specify the target group and its checking source and methods. Mention the assumptions if any. </w:t>
            </w:r>
          </w:p>
          <w:p w14:paraId="7E2781FB" w14:textId="77777777" w:rsidR="007A28C0" w:rsidRPr="00C9120C" w:rsidRDefault="007A28C0" w:rsidP="005F4B31">
            <w:pPr>
              <w:jc w:val="center"/>
              <w:rPr>
                <w:b/>
                <w:bCs/>
                <w:color w:val="000000"/>
                <w:sz w:val="20"/>
                <w:szCs w:val="20"/>
                <w:lang w:val="hy-AM"/>
              </w:rPr>
            </w:pPr>
          </w:p>
          <w:p w14:paraId="4CB2725E" w14:textId="77777777" w:rsidR="007A28C0" w:rsidRPr="00C9120C" w:rsidRDefault="007A28C0" w:rsidP="005F4B31">
            <w:pPr>
              <w:jc w:val="center"/>
              <w:rPr>
                <w:b/>
                <w:bCs/>
                <w:color w:val="000000"/>
                <w:sz w:val="20"/>
                <w:szCs w:val="20"/>
                <w:lang w:val="hy-AM"/>
              </w:rPr>
            </w:pPr>
            <w:r w:rsidRPr="00C9120C">
              <w:rPr>
                <w:b/>
                <w:bCs/>
                <w:color w:val="000000"/>
                <w:sz w:val="20"/>
                <w:szCs w:val="20"/>
                <w:lang w:val="hy-AM"/>
              </w:rPr>
              <w:t>ԾՐԱԳՐԻ ՏՐԱՄԱԲԱՆԱԿԱՆ ԿԱՌՈՒՑՎԱԾՔԸ (Logframe)</w:t>
            </w:r>
          </w:p>
        </w:tc>
      </w:tr>
      <w:tr w:rsidR="00C9120C" w:rsidRPr="00C9120C" w14:paraId="12B211D2" w14:textId="77777777" w:rsidTr="00C9120C">
        <w:trPr>
          <w:gridAfter w:val="1"/>
          <w:wAfter w:w="9262" w:type="dxa"/>
          <w:trHeight w:val="480"/>
        </w:trPr>
        <w:tc>
          <w:tcPr>
            <w:tcW w:w="11700" w:type="dxa"/>
            <w:gridSpan w:val="6"/>
            <w:tcBorders>
              <w:top w:val="nil"/>
              <w:left w:val="nil"/>
              <w:bottom w:val="single" w:sz="8" w:space="0" w:color="auto"/>
              <w:right w:val="nil"/>
            </w:tcBorders>
            <w:shd w:val="clear" w:color="auto" w:fill="auto"/>
            <w:noWrap/>
            <w:vAlign w:val="bottom"/>
          </w:tcPr>
          <w:p w14:paraId="3CEE07E8" w14:textId="77777777" w:rsidR="00C9120C" w:rsidRPr="00C9120C" w:rsidRDefault="00C9120C" w:rsidP="005F4B31">
            <w:pPr>
              <w:spacing w:before="82"/>
              <w:jc w:val="both"/>
              <w:rPr>
                <w:b/>
                <w:bCs/>
                <w:sz w:val="20"/>
                <w:szCs w:val="20"/>
                <w:lang w:val="hy-AM"/>
              </w:rPr>
            </w:pPr>
          </w:p>
        </w:tc>
      </w:tr>
      <w:tr w:rsidR="00856592" w:rsidRPr="00C9120C" w14:paraId="33919580" w14:textId="77777777" w:rsidTr="00C9120C">
        <w:trPr>
          <w:gridAfter w:val="1"/>
          <w:wAfter w:w="9262" w:type="dxa"/>
          <w:trHeight w:val="570"/>
        </w:trPr>
        <w:tc>
          <w:tcPr>
            <w:tcW w:w="2970" w:type="dxa"/>
            <w:tcBorders>
              <w:top w:val="nil"/>
              <w:left w:val="single" w:sz="8" w:space="0" w:color="auto"/>
              <w:bottom w:val="nil"/>
              <w:right w:val="single" w:sz="8" w:space="0" w:color="auto"/>
            </w:tcBorders>
            <w:shd w:val="clear" w:color="000000" w:fill="BFBFBF"/>
            <w:noWrap/>
            <w:vAlign w:val="center"/>
            <w:hideMark/>
          </w:tcPr>
          <w:p w14:paraId="79C0794D" w14:textId="77777777" w:rsidR="007A28C0" w:rsidRPr="00C9120C" w:rsidRDefault="007A28C0" w:rsidP="005F4B31">
            <w:pPr>
              <w:jc w:val="center"/>
              <w:rPr>
                <w:color w:val="000000"/>
                <w:sz w:val="20"/>
                <w:szCs w:val="20"/>
                <w:lang w:val="hy-AM"/>
              </w:rPr>
            </w:pPr>
            <w:r w:rsidRPr="00C9120C">
              <w:rPr>
                <w:color w:val="000000"/>
                <w:sz w:val="20"/>
                <w:szCs w:val="20"/>
                <w:lang w:val="hy-AM"/>
              </w:rPr>
              <w:t> </w:t>
            </w:r>
          </w:p>
        </w:tc>
        <w:tc>
          <w:tcPr>
            <w:tcW w:w="360" w:type="dxa"/>
            <w:tcBorders>
              <w:top w:val="nil"/>
              <w:left w:val="nil"/>
              <w:bottom w:val="nil"/>
              <w:right w:val="nil"/>
            </w:tcBorders>
            <w:shd w:val="clear" w:color="000000" w:fill="BFBFBF"/>
            <w:noWrap/>
            <w:vAlign w:val="center"/>
            <w:hideMark/>
          </w:tcPr>
          <w:p w14:paraId="67FA71FC" w14:textId="77777777" w:rsidR="007A28C0" w:rsidRPr="00C9120C" w:rsidRDefault="007A28C0" w:rsidP="005F4B31">
            <w:pPr>
              <w:jc w:val="center"/>
              <w:rPr>
                <w:color w:val="000000"/>
                <w:sz w:val="20"/>
                <w:szCs w:val="20"/>
                <w:lang w:val="hy-AM"/>
              </w:rPr>
            </w:pPr>
            <w:r w:rsidRPr="00C9120C">
              <w:rPr>
                <w:color w:val="000000"/>
                <w:sz w:val="20"/>
                <w:szCs w:val="20"/>
                <w:lang w:val="hy-AM"/>
              </w:rPr>
              <w:t> </w:t>
            </w:r>
          </w:p>
        </w:tc>
        <w:tc>
          <w:tcPr>
            <w:tcW w:w="2430" w:type="dxa"/>
            <w:tcBorders>
              <w:top w:val="nil"/>
              <w:left w:val="nil"/>
              <w:bottom w:val="nil"/>
              <w:right w:val="single" w:sz="4" w:space="0" w:color="auto"/>
            </w:tcBorders>
            <w:shd w:val="clear" w:color="000000" w:fill="BFBFBF"/>
            <w:vAlign w:val="center"/>
            <w:hideMark/>
          </w:tcPr>
          <w:p w14:paraId="0DF3C9DC" w14:textId="77777777" w:rsidR="007A28C0" w:rsidRPr="00C9120C" w:rsidRDefault="007A28C0" w:rsidP="005F4B31">
            <w:pPr>
              <w:jc w:val="center"/>
              <w:rPr>
                <w:b/>
                <w:bCs/>
                <w:color w:val="000000"/>
                <w:sz w:val="20"/>
                <w:szCs w:val="20"/>
              </w:rPr>
            </w:pPr>
            <w:r w:rsidRPr="00C9120C">
              <w:rPr>
                <w:b/>
                <w:bCs/>
                <w:color w:val="000000"/>
                <w:sz w:val="20"/>
                <w:szCs w:val="20"/>
              </w:rPr>
              <w:t>Չափորոշիչի նկարագրություն (Indicator)</w:t>
            </w:r>
          </w:p>
        </w:tc>
        <w:tc>
          <w:tcPr>
            <w:tcW w:w="1800" w:type="dxa"/>
            <w:tcBorders>
              <w:top w:val="nil"/>
              <w:left w:val="nil"/>
              <w:bottom w:val="nil"/>
              <w:right w:val="single" w:sz="4" w:space="0" w:color="auto"/>
            </w:tcBorders>
            <w:shd w:val="clear" w:color="000000" w:fill="BFBFBF"/>
            <w:vAlign w:val="center"/>
            <w:hideMark/>
          </w:tcPr>
          <w:p w14:paraId="5C93B352" w14:textId="77777777" w:rsidR="007A28C0" w:rsidRPr="00C9120C" w:rsidRDefault="007A28C0" w:rsidP="005F4B31">
            <w:pPr>
              <w:jc w:val="center"/>
              <w:rPr>
                <w:b/>
                <w:bCs/>
                <w:color w:val="000000"/>
                <w:sz w:val="20"/>
                <w:szCs w:val="20"/>
              </w:rPr>
            </w:pPr>
            <w:r w:rsidRPr="00C9120C">
              <w:rPr>
                <w:b/>
                <w:bCs/>
                <w:color w:val="000000"/>
                <w:sz w:val="20"/>
                <w:szCs w:val="20"/>
              </w:rPr>
              <w:t xml:space="preserve">Պլանավորված թիրախ (Target)  </w:t>
            </w:r>
            <w:r w:rsidRPr="00C9120C">
              <w:rPr>
                <w:b/>
                <w:bCs/>
                <w:i/>
                <w:iCs/>
                <w:color w:val="000000"/>
                <w:sz w:val="20"/>
                <w:szCs w:val="20"/>
              </w:rPr>
              <w:t>քանակ կամ %</w:t>
            </w:r>
          </w:p>
        </w:tc>
        <w:tc>
          <w:tcPr>
            <w:tcW w:w="2070" w:type="dxa"/>
            <w:tcBorders>
              <w:top w:val="nil"/>
              <w:left w:val="nil"/>
              <w:bottom w:val="nil"/>
              <w:right w:val="single" w:sz="4" w:space="0" w:color="auto"/>
            </w:tcBorders>
            <w:shd w:val="clear" w:color="000000" w:fill="BFBFBF"/>
            <w:vAlign w:val="center"/>
            <w:hideMark/>
          </w:tcPr>
          <w:p w14:paraId="7C33B703" w14:textId="77777777" w:rsidR="007A28C0" w:rsidRDefault="007A28C0" w:rsidP="005F4B31">
            <w:pPr>
              <w:jc w:val="center"/>
              <w:rPr>
                <w:b/>
                <w:bCs/>
                <w:color w:val="000000"/>
                <w:sz w:val="20"/>
                <w:szCs w:val="20"/>
              </w:rPr>
            </w:pPr>
            <w:r w:rsidRPr="00C9120C">
              <w:rPr>
                <w:b/>
                <w:bCs/>
                <w:color w:val="000000"/>
                <w:sz w:val="20"/>
                <w:szCs w:val="20"/>
              </w:rPr>
              <w:t>Ստուգման աղբյուր/մեթոդ</w:t>
            </w:r>
          </w:p>
          <w:p w14:paraId="295325AF" w14:textId="448B559B" w:rsidR="00297A6C" w:rsidRPr="00C9120C" w:rsidRDefault="00297A6C" w:rsidP="005F4B31">
            <w:pPr>
              <w:jc w:val="center"/>
              <w:rPr>
                <w:b/>
                <w:bCs/>
                <w:color w:val="000000"/>
                <w:sz w:val="20"/>
                <w:szCs w:val="20"/>
              </w:rPr>
            </w:pPr>
            <w:r>
              <w:rPr>
                <w:b/>
                <w:bCs/>
                <w:color w:val="000000"/>
                <w:sz w:val="20"/>
                <w:szCs w:val="20"/>
              </w:rPr>
              <w:t>Checking source/ method</w:t>
            </w:r>
          </w:p>
        </w:tc>
        <w:tc>
          <w:tcPr>
            <w:tcW w:w="2070" w:type="dxa"/>
            <w:tcBorders>
              <w:top w:val="nil"/>
              <w:left w:val="nil"/>
              <w:bottom w:val="nil"/>
              <w:right w:val="single" w:sz="8" w:space="0" w:color="auto"/>
            </w:tcBorders>
            <w:shd w:val="clear" w:color="000000" w:fill="BFBFBF"/>
            <w:noWrap/>
            <w:vAlign w:val="center"/>
            <w:hideMark/>
          </w:tcPr>
          <w:p w14:paraId="6C804225" w14:textId="77777777" w:rsidR="007A28C0" w:rsidRDefault="007A28C0" w:rsidP="005F4B31">
            <w:pPr>
              <w:jc w:val="center"/>
              <w:rPr>
                <w:b/>
                <w:bCs/>
                <w:color w:val="000000"/>
                <w:sz w:val="20"/>
                <w:szCs w:val="20"/>
              </w:rPr>
            </w:pPr>
            <w:r w:rsidRPr="00C9120C">
              <w:rPr>
                <w:b/>
                <w:bCs/>
                <w:color w:val="000000"/>
                <w:sz w:val="20"/>
                <w:szCs w:val="20"/>
              </w:rPr>
              <w:t>Ենթադրություն</w:t>
            </w:r>
          </w:p>
          <w:p w14:paraId="75D97CB1" w14:textId="6AA20350" w:rsidR="00297A6C" w:rsidRPr="00C9120C" w:rsidRDefault="00297A6C" w:rsidP="005F4B31">
            <w:pPr>
              <w:jc w:val="center"/>
              <w:rPr>
                <w:b/>
                <w:bCs/>
                <w:color w:val="000000"/>
                <w:sz w:val="20"/>
                <w:szCs w:val="20"/>
              </w:rPr>
            </w:pPr>
            <w:r>
              <w:rPr>
                <w:b/>
                <w:bCs/>
                <w:color w:val="000000"/>
                <w:sz w:val="20"/>
                <w:szCs w:val="20"/>
              </w:rPr>
              <w:t>Assumptions</w:t>
            </w:r>
          </w:p>
        </w:tc>
      </w:tr>
      <w:tr w:rsidR="007A28C0" w:rsidRPr="00C9120C" w14:paraId="50FFD245" w14:textId="77777777" w:rsidTr="00C9120C">
        <w:trPr>
          <w:gridAfter w:val="1"/>
          <w:wAfter w:w="9262" w:type="dxa"/>
          <w:trHeight w:val="458"/>
        </w:trPr>
        <w:tc>
          <w:tcPr>
            <w:tcW w:w="2970" w:type="dxa"/>
            <w:vMerge w:val="restart"/>
            <w:tcBorders>
              <w:top w:val="single" w:sz="8" w:space="0" w:color="auto"/>
              <w:left w:val="single" w:sz="8" w:space="0" w:color="auto"/>
              <w:bottom w:val="single" w:sz="8" w:space="0" w:color="000000"/>
              <w:right w:val="nil"/>
            </w:tcBorders>
            <w:shd w:val="clear" w:color="000000" w:fill="BFBFBF"/>
            <w:vAlign w:val="center"/>
            <w:hideMark/>
          </w:tcPr>
          <w:p w14:paraId="73212B6F" w14:textId="77777777" w:rsidR="007A28C0" w:rsidRPr="00C9120C" w:rsidRDefault="007A28C0" w:rsidP="005F4B31">
            <w:pPr>
              <w:jc w:val="center"/>
              <w:rPr>
                <w:b/>
                <w:bCs/>
                <w:color w:val="000000"/>
                <w:sz w:val="20"/>
                <w:szCs w:val="20"/>
              </w:rPr>
            </w:pPr>
            <w:r w:rsidRPr="00C9120C">
              <w:rPr>
                <w:b/>
                <w:bCs/>
                <w:color w:val="000000"/>
                <w:sz w:val="20"/>
                <w:szCs w:val="20"/>
              </w:rPr>
              <w:t>Ծրագրի ընդհանուր ազդեցություն (Impact)</w:t>
            </w:r>
          </w:p>
        </w:tc>
        <w:tc>
          <w:tcPr>
            <w:tcW w:w="873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8C3CA8" w14:textId="45AEA97D" w:rsidR="007A28C0" w:rsidRPr="00C9120C" w:rsidRDefault="008A0969" w:rsidP="005F4B31">
            <w:pPr>
              <w:jc w:val="center"/>
              <w:rPr>
                <w:color w:val="000000"/>
                <w:sz w:val="20"/>
                <w:szCs w:val="20"/>
              </w:rPr>
            </w:pPr>
            <w:r>
              <w:rPr>
                <w:rFonts w:ascii="Sylfaen" w:hAnsi="Sylfaen"/>
                <w:color w:val="000000"/>
                <w:sz w:val="20"/>
                <w:szCs w:val="20"/>
              </w:rPr>
              <w:t>Վահագնի գյուղի գյուղացիական տնտեսություններին մատուցել գյուղատնտեսական աշխատանքների ծառայություն</w:t>
            </w:r>
            <w:r w:rsidR="007A28C0" w:rsidRPr="00C9120C">
              <w:rPr>
                <w:color w:val="000000"/>
                <w:sz w:val="20"/>
                <w:szCs w:val="20"/>
              </w:rPr>
              <w:t> </w:t>
            </w:r>
          </w:p>
        </w:tc>
      </w:tr>
      <w:tr w:rsidR="00C9120C" w:rsidRPr="00C9120C" w14:paraId="2D60804F" w14:textId="77777777" w:rsidTr="00C9120C">
        <w:trPr>
          <w:trHeight w:val="300"/>
        </w:trPr>
        <w:tc>
          <w:tcPr>
            <w:tcW w:w="2970" w:type="dxa"/>
            <w:vMerge/>
            <w:tcBorders>
              <w:top w:val="single" w:sz="8" w:space="0" w:color="auto"/>
              <w:left w:val="single" w:sz="8" w:space="0" w:color="auto"/>
              <w:bottom w:val="single" w:sz="8" w:space="0" w:color="000000"/>
              <w:right w:val="nil"/>
            </w:tcBorders>
            <w:vAlign w:val="center"/>
            <w:hideMark/>
          </w:tcPr>
          <w:p w14:paraId="013287B9" w14:textId="77777777" w:rsidR="007A28C0" w:rsidRPr="00C9120C" w:rsidRDefault="007A28C0" w:rsidP="005F4B31">
            <w:pPr>
              <w:rPr>
                <w:b/>
                <w:bCs/>
                <w:color w:val="000000"/>
                <w:sz w:val="20"/>
                <w:szCs w:val="20"/>
              </w:rPr>
            </w:pPr>
          </w:p>
        </w:tc>
        <w:tc>
          <w:tcPr>
            <w:tcW w:w="8730" w:type="dxa"/>
            <w:gridSpan w:val="5"/>
            <w:vMerge/>
            <w:tcBorders>
              <w:top w:val="single" w:sz="8" w:space="0" w:color="auto"/>
              <w:left w:val="single" w:sz="8" w:space="0" w:color="auto"/>
              <w:bottom w:val="single" w:sz="8" w:space="0" w:color="000000"/>
              <w:right w:val="single" w:sz="8" w:space="0" w:color="000000"/>
            </w:tcBorders>
            <w:vAlign w:val="center"/>
            <w:hideMark/>
          </w:tcPr>
          <w:p w14:paraId="0A8D71D8" w14:textId="77777777" w:rsidR="007A28C0" w:rsidRPr="00C9120C" w:rsidRDefault="007A28C0" w:rsidP="005F4B31">
            <w:pPr>
              <w:rPr>
                <w:color w:val="000000"/>
                <w:sz w:val="20"/>
                <w:szCs w:val="20"/>
              </w:rPr>
            </w:pPr>
          </w:p>
        </w:tc>
        <w:tc>
          <w:tcPr>
            <w:tcW w:w="9262" w:type="dxa"/>
            <w:tcBorders>
              <w:top w:val="nil"/>
              <w:left w:val="nil"/>
              <w:bottom w:val="nil"/>
              <w:right w:val="nil"/>
            </w:tcBorders>
            <w:shd w:val="clear" w:color="auto" w:fill="auto"/>
            <w:noWrap/>
            <w:vAlign w:val="bottom"/>
            <w:hideMark/>
          </w:tcPr>
          <w:p w14:paraId="6F551055" w14:textId="77777777" w:rsidR="007A28C0" w:rsidRPr="00C9120C" w:rsidRDefault="007A28C0" w:rsidP="005F4B31">
            <w:pPr>
              <w:jc w:val="center"/>
              <w:rPr>
                <w:color w:val="000000"/>
                <w:sz w:val="20"/>
                <w:szCs w:val="20"/>
              </w:rPr>
            </w:pPr>
          </w:p>
        </w:tc>
      </w:tr>
      <w:tr w:rsidR="00C9120C" w:rsidRPr="00C9120C" w14:paraId="04DDF7D0" w14:textId="77777777" w:rsidTr="00C9120C">
        <w:trPr>
          <w:trHeight w:val="315"/>
        </w:trPr>
        <w:tc>
          <w:tcPr>
            <w:tcW w:w="2970" w:type="dxa"/>
            <w:vMerge/>
            <w:tcBorders>
              <w:top w:val="single" w:sz="8" w:space="0" w:color="auto"/>
              <w:left w:val="single" w:sz="8" w:space="0" w:color="auto"/>
              <w:bottom w:val="single" w:sz="8" w:space="0" w:color="000000"/>
              <w:right w:val="nil"/>
            </w:tcBorders>
            <w:vAlign w:val="center"/>
            <w:hideMark/>
          </w:tcPr>
          <w:p w14:paraId="6A271676" w14:textId="77777777" w:rsidR="007A28C0" w:rsidRPr="00C9120C" w:rsidRDefault="007A28C0" w:rsidP="005F4B31">
            <w:pPr>
              <w:rPr>
                <w:b/>
                <w:bCs/>
                <w:color w:val="000000"/>
                <w:sz w:val="20"/>
                <w:szCs w:val="20"/>
              </w:rPr>
            </w:pPr>
          </w:p>
        </w:tc>
        <w:tc>
          <w:tcPr>
            <w:tcW w:w="8730" w:type="dxa"/>
            <w:gridSpan w:val="5"/>
            <w:vMerge/>
            <w:tcBorders>
              <w:top w:val="single" w:sz="8" w:space="0" w:color="auto"/>
              <w:left w:val="single" w:sz="8" w:space="0" w:color="auto"/>
              <w:bottom w:val="single" w:sz="8" w:space="0" w:color="000000"/>
              <w:right w:val="single" w:sz="8" w:space="0" w:color="000000"/>
            </w:tcBorders>
            <w:vAlign w:val="center"/>
            <w:hideMark/>
          </w:tcPr>
          <w:p w14:paraId="78959CCF" w14:textId="77777777" w:rsidR="007A28C0" w:rsidRPr="00C9120C" w:rsidRDefault="007A28C0" w:rsidP="005F4B31">
            <w:pPr>
              <w:rPr>
                <w:color w:val="000000"/>
                <w:sz w:val="20"/>
                <w:szCs w:val="20"/>
              </w:rPr>
            </w:pPr>
          </w:p>
        </w:tc>
        <w:tc>
          <w:tcPr>
            <w:tcW w:w="9262" w:type="dxa"/>
            <w:tcBorders>
              <w:top w:val="nil"/>
              <w:left w:val="nil"/>
              <w:bottom w:val="nil"/>
              <w:right w:val="nil"/>
            </w:tcBorders>
            <w:shd w:val="clear" w:color="auto" w:fill="auto"/>
            <w:noWrap/>
            <w:vAlign w:val="bottom"/>
            <w:hideMark/>
          </w:tcPr>
          <w:p w14:paraId="1EAD9947" w14:textId="77777777" w:rsidR="007A28C0" w:rsidRPr="00C9120C" w:rsidRDefault="007A28C0" w:rsidP="005F4B31">
            <w:pPr>
              <w:rPr>
                <w:sz w:val="20"/>
                <w:szCs w:val="20"/>
              </w:rPr>
            </w:pPr>
          </w:p>
        </w:tc>
      </w:tr>
      <w:tr w:rsidR="00856592" w:rsidRPr="00C9120C" w14:paraId="7117966C" w14:textId="77777777" w:rsidTr="00C9120C">
        <w:trPr>
          <w:trHeight w:val="300"/>
        </w:trPr>
        <w:tc>
          <w:tcPr>
            <w:tcW w:w="297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27890D2" w14:textId="77777777" w:rsidR="007A28C0" w:rsidRPr="00C9120C" w:rsidRDefault="007A28C0" w:rsidP="005F4B31">
            <w:pPr>
              <w:jc w:val="center"/>
              <w:rPr>
                <w:b/>
                <w:bCs/>
                <w:color w:val="000000"/>
                <w:sz w:val="20"/>
                <w:szCs w:val="20"/>
              </w:rPr>
            </w:pPr>
            <w:r w:rsidRPr="00C9120C">
              <w:rPr>
                <w:b/>
                <w:bCs/>
                <w:color w:val="000000"/>
                <w:sz w:val="20"/>
                <w:szCs w:val="20"/>
              </w:rPr>
              <w:t>Վերջնական նպատակ (Outcome)</w:t>
            </w:r>
          </w:p>
        </w:tc>
        <w:tc>
          <w:tcPr>
            <w:tcW w:w="360" w:type="dxa"/>
            <w:tcBorders>
              <w:top w:val="nil"/>
              <w:left w:val="nil"/>
              <w:bottom w:val="single" w:sz="4" w:space="0" w:color="auto"/>
              <w:right w:val="single" w:sz="8" w:space="0" w:color="auto"/>
            </w:tcBorders>
            <w:shd w:val="clear" w:color="000000" w:fill="BFBFBF"/>
            <w:noWrap/>
            <w:vAlign w:val="center"/>
            <w:hideMark/>
          </w:tcPr>
          <w:p w14:paraId="7658B335" w14:textId="77777777" w:rsidR="007A28C0" w:rsidRPr="00C9120C" w:rsidRDefault="007A28C0" w:rsidP="005F4B31">
            <w:pPr>
              <w:jc w:val="center"/>
              <w:rPr>
                <w:color w:val="000000"/>
                <w:sz w:val="20"/>
                <w:szCs w:val="20"/>
              </w:rPr>
            </w:pPr>
            <w:r w:rsidRPr="00C9120C">
              <w:rPr>
                <w:color w:val="000000"/>
                <w:sz w:val="20"/>
                <w:szCs w:val="20"/>
              </w:rPr>
              <w:t>1</w:t>
            </w:r>
          </w:p>
        </w:tc>
        <w:tc>
          <w:tcPr>
            <w:tcW w:w="2430" w:type="dxa"/>
            <w:tcBorders>
              <w:top w:val="nil"/>
              <w:left w:val="nil"/>
              <w:bottom w:val="single" w:sz="4" w:space="0" w:color="auto"/>
              <w:right w:val="single" w:sz="4" w:space="0" w:color="auto"/>
            </w:tcBorders>
            <w:shd w:val="clear" w:color="auto" w:fill="auto"/>
            <w:vAlign w:val="center"/>
            <w:hideMark/>
          </w:tcPr>
          <w:p w14:paraId="43E0002D" w14:textId="58A8FC1F" w:rsidR="007A28C0" w:rsidRPr="00C9120C" w:rsidRDefault="008A0969" w:rsidP="005F4B31">
            <w:pPr>
              <w:jc w:val="center"/>
              <w:rPr>
                <w:color w:val="000000"/>
                <w:sz w:val="20"/>
                <w:szCs w:val="20"/>
              </w:rPr>
            </w:pPr>
            <w:r>
              <w:rPr>
                <w:rFonts w:ascii="Sylfaen" w:hAnsi="Sylfaen"/>
                <w:color w:val="000000"/>
                <w:sz w:val="20"/>
                <w:szCs w:val="20"/>
              </w:rPr>
              <w:t>Վարի աշխատանքներ</w:t>
            </w:r>
            <w:r w:rsidR="007A28C0" w:rsidRPr="00C9120C">
              <w:rPr>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03738502" w14:textId="6DE2A063" w:rsidR="007A28C0" w:rsidRPr="00C9120C" w:rsidRDefault="008A0969" w:rsidP="005F4B31">
            <w:pPr>
              <w:jc w:val="center"/>
              <w:rPr>
                <w:color w:val="000000"/>
                <w:sz w:val="20"/>
                <w:szCs w:val="20"/>
              </w:rPr>
            </w:pPr>
            <w:r>
              <w:rPr>
                <w:color w:val="000000"/>
                <w:sz w:val="20"/>
                <w:szCs w:val="20"/>
              </w:rPr>
              <w:t xml:space="preserve">90 </w:t>
            </w:r>
            <w:r>
              <w:rPr>
                <w:rFonts w:ascii="Sylfaen" w:hAnsi="Sylfaen"/>
                <w:color w:val="000000"/>
                <w:sz w:val="20"/>
                <w:szCs w:val="20"/>
              </w:rPr>
              <w:t>հա</w:t>
            </w:r>
            <w:r w:rsidR="007A28C0" w:rsidRPr="00C9120C">
              <w:rPr>
                <w:color w:val="000000"/>
                <w:sz w:val="20"/>
                <w:szCs w:val="20"/>
              </w:rPr>
              <w:t> </w:t>
            </w:r>
          </w:p>
        </w:tc>
        <w:tc>
          <w:tcPr>
            <w:tcW w:w="2070" w:type="dxa"/>
            <w:tcBorders>
              <w:top w:val="nil"/>
              <w:left w:val="nil"/>
              <w:bottom w:val="single" w:sz="4" w:space="0" w:color="auto"/>
              <w:right w:val="single" w:sz="4" w:space="0" w:color="auto"/>
            </w:tcBorders>
            <w:shd w:val="clear" w:color="auto" w:fill="auto"/>
            <w:vAlign w:val="center"/>
            <w:hideMark/>
          </w:tcPr>
          <w:p w14:paraId="01C25C39" w14:textId="2A2FF3EC" w:rsidR="007A28C0" w:rsidRPr="00C9120C" w:rsidRDefault="008A0969" w:rsidP="005F4B31">
            <w:pPr>
              <w:jc w:val="center"/>
              <w:rPr>
                <w:color w:val="000000"/>
                <w:sz w:val="20"/>
                <w:szCs w:val="20"/>
              </w:rPr>
            </w:pPr>
            <w:r>
              <w:rPr>
                <w:rFonts w:ascii="Sylfaen" w:hAnsi="Sylfaen"/>
                <w:color w:val="000000"/>
                <w:sz w:val="20"/>
                <w:szCs w:val="20"/>
              </w:rPr>
              <w:t>Ֆինանսական հաշվետվություններ</w:t>
            </w:r>
            <w:r w:rsidR="007A28C0" w:rsidRPr="00C9120C">
              <w:rPr>
                <w:color w:val="000000"/>
                <w:sz w:val="20"/>
                <w:szCs w:val="20"/>
              </w:rPr>
              <w:t> </w:t>
            </w:r>
          </w:p>
        </w:tc>
        <w:tc>
          <w:tcPr>
            <w:tcW w:w="2070" w:type="dxa"/>
            <w:tcBorders>
              <w:top w:val="nil"/>
              <w:left w:val="nil"/>
              <w:bottom w:val="single" w:sz="4" w:space="0" w:color="auto"/>
              <w:right w:val="single" w:sz="8" w:space="0" w:color="auto"/>
            </w:tcBorders>
            <w:shd w:val="clear" w:color="auto" w:fill="auto"/>
            <w:noWrap/>
            <w:vAlign w:val="center"/>
            <w:hideMark/>
          </w:tcPr>
          <w:p w14:paraId="1858968E" w14:textId="77777777" w:rsidR="007A28C0" w:rsidRPr="00C9120C" w:rsidRDefault="007A28C0" w:rsidP="005F4B31">
            <w:pPr>
              <w:jc w:val="center"/>
              <w:rPr>
                <w:color w:val="000000"/>
                <w:sz w:val="20"/>
                <w:szCs w:val="20"/>
              </w:rPr>
            </w:pPr>
            <w:r w:rsidRPr="00C9120C">
              <w:rPr>
                <w:color w:val="000000"/>
                <w:sz w:val="20"/>
                <w:szCs w:val="20"/>
              </w:rPr>
              <w:t> </w:t>
            </w:r>
          </w:p>
        </w:tc>
        <w:tc>
          <w:tcPr>
            <w:tcW w:w="9262" w:type="dxa"/>
            <w:vAlign w:val="center"/>
            <w:hideMark/>
          </w:tcPr>
          <w:p w14:paraId="199480A2" w14:textId="77777777" w:rsidR="007A28C0" w:rsidRPr="00C9120C" w:rsidRDefault="007A28C0" w:rsidP="005F4B31">
            <w:pPr>
              <w:rPr>
                <w:sz w:val="20"/>
                <w:szCs w:val="20"/>
              </w:rPr>
            </w:pPr>
          </w:p>
        </w:tc>
      </w:tr>
      <w:tr w:rsidR="00C9120C" w:rsidRPr="00C9120C" w14:paraId="3EAF41CC" w14:textId="77777777" w:rsidTr="00C9120C">
        <w:trPr>
          <w:trHeight w:val="300"/>
        </w:trPr>
        <w:tc>
          <w:tcPr>
            <w:tcW w:w="2970" w:type="dxa"/>
            <w:vMerge/>
            <w:tcBorders>
              <w:top w:val="nil"/>
              <w:left w:val="single" w:sz="8" w:space="0" w:color="auto"/>
              <w:bottom w:val="single" w:sz="8" w:space="0" w:color="000000"/>
              <w:right w:val="single" w:sz="8" w:space="0" w:color="auto"/>
            </w:tcBorders>
            <w:vAlign w:val="center"/>
            <w:hideMark/>
          </w:tcPr>
          <w:p w14:paraId="30F2A9B1" w14:textId="77777777" w:rsidR="007A28C0" w:rsidRPr="00C9120C" w:rsidRDefault="007A28C0" w:rsidP="005F4B31">
            <w:pPr>
              <w:rPr>
                <w:b/>
                <w:bCs/>
                <w:color w:val="000000"/>
                <w:sz w:val="20"/>
                <w:szCs w:val="20"/>
              </w:rPr>
            </w:pPr>
          </w:p>
        </w:tc>
        <w:tc>
          <w:tcPr>
            <w:tcW w:w="360" w:type="dxa"/>
            <w:tcBorders>
              <w:top w:val="nil"/>
              <w:left w:val="nil"/>
              <w:bottom w:val="single" w:sz="4" w:space="0" w:color="auto"/>
              <w:right w:val="single" w:sz="8" w:space="0" w:color="auto"/>
            </w:tcBorders>
            <w:shd w:val="clear" w:color="000000" w:fill="BFBFBF"/>
            <w:noWrap/>
            <w:vAlign w:val="center"/>
            <w:hideMark/>
          </w:tcPr>
          <w:p w14:paraId="6864B9E6" w14:textId="77777777" w:rsidR="007A28C0" w:rsidRPr="00C9120C" w:rsidRDefault="007A28C0" w:rsidP="005F4B31">
            <w:pPr>
              <w:jc w:val="center"/>
              <w:rPr>
                <w:color w:val="000000"/>
                <w:sz w:val="20"/>
                <w:szCs w:val="20"/>
              </w:rPr>
            </w:pPr>
            <w:r w:rsidRPr="00C9120C">
              <w:rPr>
                <w:color w:val="000000"/>
                <w:sz w:val="20"/>
                <w:szCs w:val="20"/>
              </w:rPr>
              <w:t>2</w:t>
            </w:r>
          </w:p>
        </w:tc>
        <w:tc>
          <w:tcPr>
            <w:tcW w:w="2430" w:type="dxa"/>
            <w:tcBorders>
              <w:top w:val="nil"/>
              <w:left w:val="nil"/>
              <w:bottom w:val="single" w:sz="4" w:space="0" w:color="auto"/>
              <w:right w:val="single" w:sz="4" w:space="0" w:color="auto"/>
            </w:tcBorders>
            <w:shd w:val="clear" w:color="auto" w:fill="auto"/>
            <w:noWrap/>
            <w:vAlign w:val="center"/>
            <w:hideMark/>
          </w:tcPr>
          <w:p w14:paraId="7B3C9B25" w14:textId="3A4EB321" w:rsidR="007A28C0" w:rsidRPr="001D6E5D" w:rsidRDefault="001D6E5D" w:rsidP="005F4B31">
            <w:pPr>
              <w:jc w:val="center"/>
              <w:rPr>
                <w:rFonts w:ascii="Sylfaen" w:hAnsi="Sylfaen"/>
                <w:color w:val="000000"/>
                <w:sz w:val="20"/>
                <w:szCs w:val="20"/>
              </w:rPr>
            </w:pPr>
            <w:r>
              <w:rPr>
                <w:rFonts w:ascii="Sylfaen" w:hAnsi="Sylfaen"/>
                <w:color w:val="000000"/>
                <w:sz w:val="20"/>
                <w:szCs w:val="20"/>
              </w:rPr>
              <w:t>Սրսկման աշխատանքներ</w:t>
            </w:r>
          </w:p>
        </w:tc>
        <w:tc>
          <w:tcPr>
            <w:tcW w:w="1800" w:type="dxa"/>
            <w:tcBorders>
              <w:top w:val="nil"/>
              <w:left w:val="nil"/>
              <w:bottom w:val="single" w:sz="4" w:space="0" w:color="auto"/>
              <w:right w:val="single" w:sz="4" w:space="0" w:color="auto"/>
            </w:tcBorders>
            <w:shd w:val="clear" w:color="auto" w:fill="auto"/>
            <w:noWrap/>
            <w:vAlign w:val="center"/>
            <w:hideMark/>
          </w:tcPr>
          <w:p w14:paraId="5F18DE8A" w14:textId="02FC0919" w:rsidR="007A28C0" w:rsidRPr="00C9120C" w:rsidRDefault="001D6E5D" w:rsidP="005F4B31">
            <w:pPr>
              <w:jc w:val="center"/>
              <w:rPr>
                <w:color w:val="000000"/>
                <w:sz w:val="20"/>
                <w:szCs w:val="20"/>
              </w:rPr>
            </w:pPr>
            <w:r>
              <w:rPr>
                <w:color w:val="000000"/>
                <w:sz w:val="20"/>
                <w:szCs w:val="20"/>
              </w:rPr>
              <w:t xml:space="preserve">120 </w:t>
            </w:r>
            <w:r>
              <w:rPr>
                <w:rFonts w:ascii="Sylfaen" w:hAnsi="Sylfaen"/>
                <w:color w:val="000000"/>
                <w:sz w:val="20"/>
                <w:szCs w:val="20"/>
              </w:rPr>
              <w:t>հա</w:t>
            </w:r>
            <w:r w:rsidR="007A28C0" w:rsidRPr="00C9120C">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581E36F6" w14:textId="02677C70" w:rsidR="007A28C0" w:rsidRPr="00C9120C" w:rsidRDefault="007A28C0" w:rsidP="005F4B31">
            <w:pPr>
              <w:jc w:val="center"/>
              <w:rPr>
                <w:color w:val="000000"/>
                <w:sz w:val="20"/>
                <w:szCs w:val="20"/>
              </w:rPr>
            </w:pPr>
            <w:r w:rsidRPr="00C9120C">
              <w:rPr>
                <w:color w:val="000000"/>
                <w:sz w:val="20"/>
                <w:szCs w:val="20"/>
              </w:rPr>
              <w:t> </w:t>
            </w:r>
            <w:r w:rsidR="001D6E5D">
              <w:rPr>
                <w:rFonts w:ascii="Sylfaen" w:hAnsi="Sylfaen"/>
                <w:color w:val="000000"/>
                <w:sz w:val="20"/>
                <w:szCs w:val="20"/>
              </w:rPr>
              <w:t>Ֆինանսական հաշվետվություններ</w:t>
            </w:r>
            <w:r w:rsidR="001D6E5D" w:rsidRPr="00C9120C">
              <w:rPr>
                <w:color w:val="000000"/>
                <w:sz w:val="20"/>
                <w:szCs w:val="20"/>
              </w:rPr>
              <w:t> </w:t>
            </w:r>
          </w:p>
        </w:tc>
        <w:tc>
          <w:tcPr>
            <w:tcW w:w="2070" w:type="dxa"/>
            <w:tcBorders>
              <w:top w:val="nil"/>
              <w:left w:val="nil"/>
              <w:bottom w:val="single" w:sz="4" w:space="0" w:color="auto"/>
              <w:right w:val="single" w:sz="8" w:space="0" w:color="auto"/>
            </w:tcBorders>
            <w:shd w:val="clear" w:color="auto" w:fill="auto"/>
            <w:noWrap/>
            <w:vAlign w:val="center"/>
            <w:hideMark/>
          </w:tcPr>
          <w:p w14:paraId="1A2F6B9D" w14:textId="77777777" w:rsidR="007A28C0" w:rsidRPr="00C9120C" w:rsidRDefault="007A28C0" w:rsidP="005F4B31">
            <w:pPr>
              <w:jc w:val="center"/>
              <w:rPr>
                <w:color w:val="000000"/>
                <w:sz w:val="20"/>
                <w:szCs w:val="20"/>
              </w:rPr>
            </w:pPr>
            <w:r w:rsidRPr="00C9120C">
              <w:rPr>
                <w:color w:val="000000"/>
                <w:sz w:val="20"/>
                <w:szCs w:val="20"/>
              </w:rPr>
              <w:t> </w:t>
            </w:r>
          </w:p>
        </w:tc>
        <w:tc>
          <w:tcPr>
            <w:tcW w:w="9262" w:type="dxa"/>
            <w:vAlign w:val="center"/>
            <w:hideMark/>
          </w:tcPr>
          <w:p w14:paraId="28401D42" w14:textId="77777777" w:rsidR="007A28C0" w:rsidRPr="00C9120C" w:rsidRDefault="007A28C0" w:rsidP="005F4B31">
            <w:pPr>
              <w:rPr>
                <w:sz w:val="20"/>
                <w:szCs w:val="20"/>
              </w:rPr>
            </w:pPr>
          </w:p>
        </w:tc>
      </w:tr>
      <w:tr w:rsidR="00C9120C" w:rsidRPr="00C9120C" w14:paraId="1C708372" w14:textId="77777777" w:rsidTr="00C9120C">
        <w:trPr>
          <w:trHeight w:val="315"/>
        </w:trPr>
        <w:tc>
          <w:tcPr>
            <w:tcW w:w="2970" w:type="dxa"/>
            <w:vMerge/>
            <w:tcBorders>
              <w:top w:val="nil"/>
              <w:left w:val="single" w:sz="8" w:space="0" w:color="auto"/>
              <w:bottom w:val="single" w:sz="8" w:space="0" w:color="000000"/>
              <w:right w:val="single" w:sz="8" w:space="0" w:color="auto"/>
            </w:tcBorders>
            <w:vAlign w:val="center"/>
            <w:hideMark/>
          </w:tcPr>
          <w:p w14:paraId="647BFA43" w14:textId="77777777" w:rsidR="007A28C0" w:rsidRPr="00C9120C" w:rsidRDefault="007A28C0" w:rsidP="005F4B31">
            <w:pPr>
              <w:rPr>
                <w:b/>
                <w:bCs/>
                <w:color w:val="000000"/>
                <w:sz w:val="20"/>
                <w:szCs w:val="20"/>
              </w:rPr>
            </w:pPr>
          </w:p>
        </w:tc>
        <w:tc>
          <w:tcPr>
            <w:tcW w:w="360" w:type="dxa"/>
            <w:tcBorders>
              <w:top w:val="nil"/>
              <w:left w:val="nil"/>
              <w:bottom w:val="single" w:sz="8" w:space="0" w:color="auto"/>
              <w:right w:val="single" w:sz="8" w:space="0" w:color="auto"/>
            </w:tcBorders>
            <w:shd w:val="clear" w:color="000000" w:fill="BFBFBF"/>
            <w:noWrap/>
            <w:vAlign w:val="center"/>
            <w:hideMark/>
          </w:tcPr>
          <w:p w14:paraId="033CBD4D" w14:textId="77777777" w:rsidR="007A28C0" w:rsidRPr="00C9120C" w:rsidRDefault="007A28C0" w:rsidP="005F4B31">
            <w:pPr>
              <w:jc w:val="center"/>
              <w:rPr>
                <w:color w:val="000000"/>
                <w:sz w:val="20"/>
                <w:szCs w:val="20"/>
              </w:rPr>
            </w:pPr>
            <w:r w:rsidRPr="00C9120C">
              <w:rPr>
                <w:color w:val="000000"/>
                <w:sz w:val="20"/>
                <w:szCs w:val="20"/>
              </w:rPr>
              <w:t>3</w:t>
            </w:r>
          </w:p>
        </w:tc>
        <w:tc>
          <w:tcPr>
            <w:tcW w:w="2430" w:type="dxa"/>
            <w:tcBorders>
              <w:top w:val="nil"/>
              <w:left w:val="nil"/>
              <w:bottom w:val="single" w:sz="8" w:space="0" w:color="auto"/>
              <w:right w:val="single" w:sz="4" w:space="0" w:color="auto"/>
            </w:tcBorders>
            <w:shd w:val="clear" w:color="auto" w:fill="auto"/>
            <w:noWrap/>
            <w:vAlign w:val="center"/>
            <w:hideMark/>
          </w:tcPr>
          <w:p w14:paraId="4C36E819" w14:textId="571D8BAF" w:rsidR="007A28C0" w:rsidRPr="001D6E5D" w:rsidRDefault="007A28C0" w:rsidP="005F4B31">
            <w:pPr>
              <w:jc w:val="center"/>
              <w:rPr>
                <w:rFonts w:ascii="Sylfaen" w:hAnsi="Sylfaen"/>
                <w:color w:val="000000"/>
                <w:sz w:val="20"/>
                <w:szCs w:val="20"/>
              </w:rPr>
            </w:pPr>
            <w:r w:rsidRPr="00C9120C">
              <w:rPr>
                <w:color w:val="000000"/>
                <w:sz w:val="20"/>
                <w:szCs w:val="20"/>
              </w:rPr>
              <w:t> </w:t>
            </w:r>
            <w:r w:rsidR="001D6E5D">
              <w:rPr>
                <w:rFonts w:ascii="Sylfaen" w:hAnsi="Sylfaen"/>
                <w:color w:val="000000"/>
                <w:sz w:val="20"/>
                <w:szCs w:val="20"/>
              </w:rPr>
              <w:t>Այլ աշխատանքներ</w:t>
            </w:r>
          </w:p>
        </w:tc>
        <w:tc>
          <w:tcPr>
            <w:tcW w:w="1800" w:type="dxa"/>
            <w:tcBorders>
              <w:top w:val="nil"/>
              <w:left w:val="nil"/>
              <w:bottom w:val="single" w:sz="8" w:space="0" w:color="auto"/>
              <w:right w:val="single" w:sz="4" w:space="0" w:color="auto"/>
            </w:tcBorders>
            <w:shd w:val="clear" w:color="auto" w:fill="auto"/>
            <w:noWrap/>
            <w:vAlign w:val="center"/>
            <w:hideMark/>
          </w:tcPr>
          <w:p w14:paraId="7172D89B" w14:textId="2171E5C4" w:rsidR="007A28C0" w:rsidRPr="00C9120C" w:rsidRDefault="001D6E5D" w:rsidP="005F4B31">
            <w:pPr>
              <w:jc w:val="center"/>
              <w:rPr>
                <w:color w:val="000000"/>
                <w:sz w:val="20"/>
                <w:szCs w:val="20"/>
              </w:rPr>
            </w:pPr>
            <w:r>
              <w:rPr>
                <w:color w:val="000000"/>
                <w:sz w:val="20"/>
                <w:szCs w:val="20"/>
              </w:rPr>
              <w:t xml:space="preserve">20 </w:t>
            </w:r>
            <w:r>
              <w:rPr>
                <w:rFonts w:ascii="Sylfaen" w:hAnsi="Sylfaen"/>
                <w:color w:val="000000"/>
                <w:sz w:val="20"/>
                <w:szCs w:val="20"/>
              </w:rPr>
              <w:t>հա</w:t>
            </w:r>
            <w:r w:rsidR="007A28C0" w:rsidRPr="00C9120C">
              <w:rPr>
                <w:color w:val="000000"/>
                <w:sz w:val="20"/>
                <w:szCs w:val="20"/>
              </w:rPr>
              <w:t> </w:t>
            </w:r>
          </w:p>
        </w:tc>
        <w:tc>
          <w:tcPr>
            <w:tcW w:w="2070" w:type="dxa"/>
            <w:tcBorders>
              <w:top w:val="nil"/>
              <w:left w:val="nil"/>
              <w:bottom w:val="single" w:sz="8" w:space="0" w:color="auto"/>
              <w:right w:val="single" w:sz="4" w:space="0" w:color="auto"/>
            </w:tcBorders>
            <w:shd w:val="clear" w:color="auto" w:fill="auto"/>
            <w:noWrap/>
            <w:vAlign w:val="center"/>
            <w:hideMark/>
          </w:tcPr>
          <w:p w14:paraId="5DEC94C3" w14:textId="742AB467" w:rsidR="007A28C0" w:rsidRPr="00C9120C" w:rsidRDefault="001D6E5D" w:rsidP="005F4B31">
            <w:pPr>
              <w:jc w:val="center"/>
              <w:rPr>
                <w:color w:val="000000"/>
                <w:sz w:val="20"/>
                <w:szCs w:val="20"/>
              </w:rPr>
            </w:pPr>
            <w:r>
              <w:rPr>
                <w:rFonts w:ascii="Sylfaen" w:hAnsi="Sylfaen"/>
                <w:color w:val="000000"/>
                <w:sz w:val="20"/>
                <w:szCs w:val="20"/>
              </w:rPr>
              <w:t>Ֆինանսական հաշվետվություններ</w:t>
            </w:r>
            <w:r w:rsidRPr="00C9120C">
              <w:rPr>
                <w:color w:val="000000"/>
                <w:sz w:val="20"/>
                <w:szCs w:val="20"/>
              </w:rPr>
              <w:t> </w:t>
            </w:r>
            <w:r w:rsidR="007A28C0" w:rsidRPr="00C9120C">
              <w:rPr>
                <w:color w:val="000000"/>
                <w:sz w:val="20"/>
                <w:szCs w:val="20"/>
              </w:rPr>
              <w:t> </w:t>
            </w:r>
          </w:p>
        </w:tc>
        <w:tc>
          <w:tcPr>
            <w:tcW w:w="2070" w:type="dxa"/>
            <w:tcBorders>
              <w:top w:val="nil"/>
              <w:left w:val="nil"/>
              <w:bottom w:val="single" w:sz="8" w:space="0" w:color="auto"/>
              <w:right w:val="single" w:sz="8" w:space="0" w:color="auto"/>
            </w:tcBorders>
            <w:shd w:val="clear" w:color="auto" w:fill="auto"/>
            <w:noWrap/>
            <w:vAlign w:val="center"/>
            <w:hideMark/>
          </w:tcPr>
          <w:p w14:paraId="5813F0C1" w14:textId="77777777" w:rsidR="007A28C0" w:rsidRPr="00C9120C" w:rsidRDefault="007A28C0" w:rsidP="005F4B31">
            <w:pPr>
              <w:jc w:val="center"/>
              <w:rPr>
                <w:color w:val="000000"/>
                <w:sz w:val="20"/>
                <w:szCs w:val="20"/>
              </w:rPr>
            </w:pPr>
            <w:r w:rsidRPr="00C9120C">
              <w:rPr>
                <w:color w:val="000000"/>
                <w:sz w:val="20"/>
                <w:szCs w:val="20"/>
              </w:rPr>
              <w:t> </w:t>
            </w:r>
          </w:p>
        </w:tc>
        <w:tc>
          <w:tcPr>
            <w:tcW w:w="9262" w:type="dxa"/>
            <w:vAlign w:val="center"/>
            <w:hideMark/>
          </w:tcPr>
          <w:p w14:paraId="1007F5E1" w14:textId="77777777" w:rsidR="007A28C0" w:rsidRPr="00C9120C" w:rsidRDefault="007A28C0" w:rsidP="005F4B31">
            <w:pPr>
              <w:rPr>
                <w:sz w:val="20"/>
                <w:szCs w:val="20"/>
              </w:rPr>
            </w:pPr>
          </w:p>
        </w:tc>
      </w:tr>
      <w:tr w:rsidR="00856592" w:rsidRPr="00C9120C" w14:paraId="69346E54" w14:textId="77777777" w:rsidTr="00C9120C">
        <w:trPr>
          <w:trHeight w:val="300"/>
        </w:trPr>
        <w:tc>
          <w:tcPr>
            <w:tcW w:w="297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236F6390" w14:textId="77777777" w:rsidR="007A28C0" w:rsidRPr="00C9120C" w:rsidRDefault="007A28C0" w:rsidP="005F4B31">
            <w:pPr>
              <w:jc w:val="center"/>
              <w:rPr>
                <w:b/>
                <w:bCs/>
                <w:color w:val="000000"/>
                <w:sz w:val="20"/>
                <w:szCs w:val="20"/>
              </w:rPr>
            </w:pPr>
            <w:r w:rsidRPr="00C9120C">
              <w:rPr>
                <w:b/>
                <w:bCs/>
                <w:color w:val="000000"/>
                <w:sz w:val="20"/>
                <w:szCs w:val="20"/>
              </w:rPr>
              <w:t>Արդյունք (Output)</w:t>
            </w:r>
          </w:p>
        </w:tc>
        <w:tc>
          <w:tcPr>
            <w:tcW w:w="360" w:type="dxa"/>
            <w:tcBorders>
              <w:top w:val="nil"/>
              <w:left w:val="nil"/>
              <w:bottom w:val="single" w:sz="4" w:space="0" w:color="auto"/>
              <w:right w:val="single" w:sz="8" w:space="0" w:color="auto"/>
            </w:tcBorders>
            <w:shd w:val="clear" w:color="000000" w:fill="BFBFBF"/>
            <w:noWrap/>
            <w:vAlign w:val="center"/>
            <w:hideMark/>
          </w:tcPr>
          <w:p w14:paraId="034B592B" w14:textId="77777777" w:rsidR="007A28C0" w:rsidRPr="00C9120C" w:rsidRDefault="007A28C0" w:rsidP="005F4B31">
            <w:pPr>
              <w:jc w:val="center"/>
              <w:rPr>
                <w:color w:val="000000"/>
                <w:sz w:val="20"/>
                <w:szCs w:val="20"/>
              </w:rPr>
            </w:pPr>
            <w:r w:rsidRPr="00C9120C">
              <w:rPr>
                <w:color w:val="000000"/>
                <w:sz w:val="20"/>
                <w:szCs w:val="20"/>
              </w:rPr>
              <w:t>1</w:t>
            </w:r>
          </w:p>
        </w:tc>
        <w:tc>
          <w:tcPr>
            <w:tcW w:w="2430" w:type="dxa"/>
            <w:tcBorders>
              <w:top w:val="nil"/>
              <w:left w:val="nil"/>
              <w:bottom w:val="single" w:sz="4" w:space="0" w:color="auto"/>
              <w:right w:val="single" w:sz="4" w:space="0" w:color="auto"/>
            </w:tcBorders>
            <w:shd w:val="clear" w:color="auto" w:fill="auto"/>
            <w:vAlign w:val="center"/>
            <w:hideMark/>
          </w:tcPr>
          <w:p w14:paraId="7CA86F87" w14:textId="55BB0BBB" w:rsidR="007A28C0" w:rsidRPr="00C9120C" w:rsidRDefault="001D6E5D" w:rsidP="005F4B31">
            <w:pPr>
              <w:jc w:val="center"/>
              <w:rPr>
                <w:color w:val="000000"/>
                <w:sz w:val="20"/>
                <w:szCs w:val="20"/>
              </w:rPr>
            </w:pPr>
            <w:r>
              <w:rPr>
                <w:rFonts w:ascii="Sylfaen" w:hAnsi="Sylfaen"/>
                <w:color w:val="000000"/>
                <w:sz w:val="20"/>
                <w:szCs w:val="20"/>
              </w:rPr>
              <w:t xml:space="preserve">Եկամուտ </w:t>
            </w:r>
            <w:r w:rsidR="007A28C0" w:rsidRPr="00C9120C">
              <w:rPr>
                <w:color w:val="000000"/>
                <w:sz w:val="20"/>
                <w:szCs w:val="20"/>
              </w:rPr>
              <w:t> </w:t>
            </w:r>
            <w:r>
              <w:rPr>
                <w:rFonts w:ascii="Sylfaen" w:hAnsi="Sylfaen"/>
                <w:color w:val="000000"/>
                <w:sz w:val="20"/>
                <w:szCs w:val="20"/>
              </w:rPr>
              <w:t>վարի աշխատանքներից</w:t>
            </w:r>
            <w:r w:rsidRPr="00C9120C">
              <w:rPr>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64CB94FD" w14:textId="2634E24F" w:rsidR="007A28C0" w:rsidRPr="001D6E5D" w:rsidRDefault="007A28C0" w:rsidP="005F4B31">
            <w:pPr>
              <w:jc w:val="center"/>
              <w:rPr>
                <w:rFonts w:ascii="Sylfaen" w:hAnsi="Sylfaen"/>
                <w:color w:val="000000"/>
                <w:sz w:val="20"/>
                <w:szCs w:val="20"/>
              </w:rPr>
            </w:pPr>
            <w:r w:rsidRPr="00C9120C">
              <w:rPr>
                <w:color w:val="000000"/>
                <w:sz w:val="20"/>
                <w:szCs w:val="20"/>
              </w:rPr>
              <w:t> </w:t>
            </w:r>
            <w:r w:rsidR="001D6E5D">
              <w:rPr>
                <w:color w:val="000000"/>
                <w:sz w:val="20"/>
                <w:szCs w:val="20"/>
              </w:rPr>
              <w:t xml:space="preserve">450000 </w:t>
            </w:r>
            <w:r w:rsidR="001D6E5D">
              <w:rPr>
                <w:rFonts w:ascii="Sylfaen" w:hAnsi="Sylfaen"/>
                <w:color w:val="000000"/>
                <w:sz w:val="20"/>
                <w:szCs w:val="20"/>
              </w:rPr>
              <w:t>դրամ</w:t>
            </w:r>
          </w:p>
        </w:tc>
        <w:tc>
          <w:tcPr>
            <w:tcW w:w="2070" w:type="dxa"/>
            <w:tcBorders>
              <w:top w:val="nil"/>
              <w:left w:val="nil"/>
              <w:bottom w:val="single" w:sz="4" w:space="0" w:color="auto"/>
              <w:right w:val="single" w:sz="4" w:space="0" w:color="auto"/>
            </w:tcBorders>
            <w:shd w:val="clear" w:color="auto" w:fill="auto"/>
            <w:vAlign w:val="center"/>
            <w:hideMark/>
          </w:tcPr>
          <w:p w14:paraId="711FA3EB" w14:textId="77777777" w:rsidR="007A28C0" w:rsidRPr="00C9120C" w:rsidRDefault="007A28C0" w:rsidP="005F4B31">
            <w:pPr>
              <w:jc w:val="center"/>
              <w:rPr>
                <w:color w:val="000000"/>
                <w:sz w:val="20"/>
                <w:szCs w:val="20"/>
              </w:rPr>
            </w:pPr>
            <w:r w:rsidRPr="00C9120C">
              <w:rPr>
                <w:color w:val="000000"/>
                <w:sz w:val="20"/>
                <w:szCs w:val="20"/>
              </w:rPr>
              <w:t> </w:t>
            </w:r>
          </w:p>
        </w:tc>
        <w:tc>
          <w:tcPr>
            <w:tcW w:w="2070" w:type="dxa"/>
            <w:tcBorders>
              <w:top w:val="nil"/>
              <w:left w:val="nil"/>
              <w:bottom w:val="single" w:sz="4" w:space="0" w:color="auto"/>
              <w:right w:val="single" w:sz="8" w:space="0" w:color="auto"/>
            </w:tcBorders>
            <w:shd w:val="clear" w:color="auto" w:fill="auto"/>
            <w:noWrap/>
            <w:vAlign w:val="center"/>
            <w:hideMark/>
          </w:tcPr>
          <w:p w14:paraId="65E071CB" w14:textId="77777777" w:rsidR="007A28C0" w:rsidRPr="00C9120C" w:rsidRDefault="007A28C0" w:rsidP="005F4B31">
            <w:pPr>
              <w:jc w:val="center"/>
              <w:rPr>
                <w:color w:val="000000"/>
                <w:sz w:val="20"/>
                <w:szCs w:val="20"/>
              </w:rPr>
            </w:pPr>
            <w:r w:rsidRPr="00C9120C">
              <w:rPr>
                <w:color w:val="000000"/>
                <w:sz w:val="20"/>
                <w:szCs w:val="20"/>
              </w:rPr>
              <w:t> </w:t>
            </w:r>
          </w:p>
        </w:tc>
        <w:tc>
          <w:tcPr>
            <w:tcW w:w="9262" w:type="dxa"/>
            <w:vAlign w:val="center"/>
            <w:hideMark/>
          </w:tcPr>
          <w:p w14:paraId="6E7A69A9" w14:textId="77777777" w:rsidR="007A28C0" w:rsidRPr="00C9120C" w:rsidRDefault="007A28C0" w:rsidP="005F4B31">
            <w:pPr>
              <w:rPr>
                <w:sz w:val="20"/>
                <w:szCs w:val="20"/>
              </w:rPr>
            </w:pPr>
          </w:p>
        </w:tc>
      </w:tr>
      <w:tr w:rsidR="00C9120C" w:rsidRPr="00C9120C" w14:paraId="5E6AD3EE" w14:textId="77777777" w:rsidTr="00C9120C">
        <w:trPr>
          <w:trHeight w:val="300"/>
        </w:trPr>
        <w:tc>
          <w:tcPr>
            <w:tcW w:w="2970" w:type="dxa"/>
            <w:vMerge/>
            <w:tcBorders>
              <w:top w:val="nil"/>
              <w:left w:val="single" w:sz="8" w:space="0" w:color="auto"/>
              <w:bottom w:val="single" w:sz="8" w:space="0" w:color="000000"/>
              <w:right w:val="single" w:sz="8" w:space="0" w:color="auto"/>
            </w:tcBorders>
            <w:vAlign w:val="center"/>
            <w:hideMark/>
          </w:tcPr>
          <w:p w14:paraId="1B798920" w14:textId="77777777" w:rsidR="007A28C0" w:rsidRPr="00C9120C" w:rsidRDefault="007A28C0" w:rsidP="005F4B31">
            <w:pPr>
              <w:rPr>
                <w:b/>
                <w:bCs/>
                <w:color w:val="000000"/>
                <w:sz w:val="20"/>
                <w:szCs w:val="20"/>
              </w:rPr>
            </w:pPr>
          </w:p>
        </w:tc>
        <w:tc>
          <w:tcPr>
            <w:tcW w:w="360" w:type="dxa"/>
            <w:tcBorders>
              <w:top w:val="nil"/>
              <w:left w:val="nil"/>
              <w:bottom w:val="single" w:sz="4" w:space="0" w:color="auto"/>
              <w:right w:val="single" w:sz="8" w:space="0" w:color="auto"/>
            </w:tcBorders>
            <w:shd w:val="clear" w:color="000000" w:fill="BFBFBF"/>
            <w:noWrap/>
            <w:vAlign w:val="center"/>
            <w:hideMark/>
          </w:tcPr>
          <w:p w14:paraId="208E46BA" w14:textId="77777777" w:rsidR="007A28C0" w:rsidRPr="00C9120C" w:rsidRDefault="007A28C0" w:rsidP="005F4B31">
            <w:pPr>
              <w:jc w:val="center"/>
              <w:rPr>
                <w:color w:val="000000"/>
                <w:sz w:val="20"/>
                <w:szCs w:val="20"/>
              </w:rPr>
            </w:pPr>
            <w:r w:rsidRPr="00C9120C">
              <w:rPr>
                <w:color w:val="000000"/>
                <w:sz w:val="20"/>
                <w:szCs w:val="20"/>
              </w:rPr>
              <w:t>2</w:t>
            </w:r>
          </w:p>
        </w:tc>
        <w:tc>
          <w:tcPr>
            <w:tcW w:w="2430" w:type="dxa"/>
            <w:tcBorders>
              <w:top w:val="nil"/>
              <w:left w:val="nil"/>
              <w:bottom w:val="single" w:sz="4" w:space="0" w:color="auto"/>
              <w:right w:val="single" w:sz="4" w:space="0" w:color="auto"/>
            </w:tcBorders>
            <w:shd w:val="clear" w:color="auto" w:fill="auto"/>
            <w:noWrap/>
            <w:vAlign w:val="center"/>
            <w:hideMark/>
          </w:tcPr>
          <w:p w14:paraId="0D3C0698" w14:textId="778B161B" w:rsidR="007A28C0" w:rsidRPr="00C9120C" w:rsidRDefault="001D6E5D" w:rsidP="005F4B31">
            <w:pPr>
              <w:jc w:val="center"/>
              <w:rPr>
                <w:color w:val="000000"/>
                <w:sz w:val="20"/>
                <w:szCs w:val="20"/>
              </w:rPr>
            </w:pPr>
            <w:r>
              <w:rPr>
                <w:rFonts w:ascii="Sylfaen" w:hAnsi="Sylfaen"/>
                <w:color w:val="000000"/>
                <w:sz w:val="20"/>
                <w:szCs w:val="20"/>
              </w:rPr>
              <w:t>Եկամուտ սրսկման աշխատանքներից</w:t>
            </w:r>
            <w:r w:rsidR="007A28C0" w:rsidRPr="00C9120C">
              <w:rPr>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52D5B176" w14:textId="6CBE0F2A" w:rsidR="007A28C0" w:rsidRPr="00C9120C" w:rsidRDefault="001D6E5D" w:rsidP="005F4B31">
            <w:pPr>
              <w:jc w:val="center"/>
              <w:rPr>
                <w:color w:val="000000"/>
                <w:sz w:val="20"/>
                <w:szCs w:val="20"/>
              </w:rPr>
            </w:pPr>
            <w:r>
              <w:rPr>
                <w:color w:val="000000"/>
                <w:sz w:val="20"/>
                <w:szCs w:val="20"/>
              </w:rPr>
              <w:t xml:space="preserve">240000 </w:t>
            </w:r>
            <w:r>
              <w:rPr>
                <w:rFonts w:ascii="Sylfaen" w:hAnsi="Sylfaen"/>
                <w:color w:val="000000"/>
                <w:sz w:val="20"/>
                <w:szCs w:val="20"/>
              </w:rPr>
              <w:t>դրամ</w:t>
            </w:r>
            <w:r w:rsidR="007A28C0" w:rsidRPr="00C9120C">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6B05D734" w14:textId="77777777" w:rsidR="007A28C0" w:rsidRPr="00C9120C" w:rsidRDefault="007A28C0" w:rsidP="005F4B31">
            <w:pPr>
              <w:jc w:val="center"/>
              <w:rPr>
                <w:color w:val="000000"/>
                <w:sz w:val="20"/>
                <w:szCs w:val="20"/>
              </w:rPr>
            </w:pPr>
            <w:r w:rsidRPr="00C9120C">
              <w:rPr>
                <w:color w:val="000000"/>
                <w:sz w:val="20"/>
                <w:szCs w:val="20"/>
              </w:rPr>
              <w:t> </w:t>
            </w:r>
          </w:p>
        </w:tc>
        <w:tc>
          <w:tcPr>
            <w:tcW w:w="2070" w:type="dxa"/>
            <w:tcBorders>
              <w:top w:val="nil"/>
              <w:left w:val="nil"/>
              <w:bottom w:val="single" w:sz="4" w:space="0" w:color="auto"/>
              <w:right w:val="single" w:sz="8" w:space="0" w:color="auto"/>
            </w:tcBorders>
            <w:shd w:val="clear" w:color="auto" w:fill="auto"/>
            <w:noWrap/>
            <w:vAlign w:val="center"/>
            <w:hideMark/>
          </w:tcPr>
          <w:p w14:paraId="5A1DCFD7" w14:textId="77777777" w:rsidR="007A28C0" w:rsidRPr="00C9120C" w:rsidRDefault="007A28C0" w:rsidP="005F4B31">
            <w:pPr>
              <w:jc w:val="center"/>
              <w:rPr>
                <w:color w:val="000000"/>
                <w:sz w:val="20"/>
                <w:szCs w:val="20"/>
              </w:rPr>
            </w:pPr>
            <w:r w:rsidRPr="00C9120C">
              <w:rPr>
                <w:color w:val="000000"/>
                <w:sz w:val="20"/>
                <w:szCs w:val="20"/>
              </w:rPr>
              <w:t> </w:t>
            </w:r>
          </w:p>
        </w:tc>
        <w:tc>
          <w:tcPr>
            <w:tcW w:w="9262" w:type="dxa"/>
            <w:vAlign w:val="center"/>
            <w:hideMark/>
          </w:tcPr>
          <w:p w14:paraId="44BB3EF3" w14:textId="77777777" w:rsidR="007A28C0" w:rsidRPr="00C9120C" w:rsidRDefault="007A28C0" w:rsidP="005F4B31">
            <w:pPr>
              <w:rPr>
                <w:sz w:val="20"/>
                <w:szCs w:val="20"/>
              </w:rPr>
            </w:pPr>
          </w:p>
        </w:tc>
      </w:tr>
      <w:tr w:rsidR="00C9120C" w:rsidRPr="00C9120C" w14:paraId="47B4C8CF" w14:textId="77777777" w:rsidTr="00C9120C">
        <w:trPr>
          <w:trHeight w:val="315"/>
        </w:trPr>
        <w:tc>
          <w:tcPr>
            <w:tcW w:w="2970" w:type="dxa"/>
            <w:vMerge/>
            <w:tcBorders>
              <w:top w:val="nil"/>
              <w:left w:val="single" w:sz="8" w:space="0" w:color="auto"/>
              <w:bottom w:val="single" w:sz="8" w:space="0" w:color="000000"/>
              <w:right w:val="single" w:sz="8" w:space="0" w:color="auto"/>
            </w:tcBorders>
            <w:vAlign w:val="center"/>
            <w:hideMark/>
          </w:tcPr>
          <w:p w14:paraId="435141A1" w14:textId="77777777" w:rsidR="007A28C0" w:rsidRPr="00C9120C" w:rsidRDefault="007A28C0" w:rsidP="005F4B31">
            <w:pPr>
              <w:rPr>
                <w:b/>
                <w:bCs/>
                <w:color w:val="000000"/>
                <w:sz w:val="20"/>
                <w:szCs w:val="20"/>
              </w:rPr>
            </w:pPr>
          </w:p>
        </w:tc>
        <w:tc>
          <w:tcPr>
            <w:tcW w:w="360" w:type="dxa"/>
            <w:tcBorders>
              <w:top w:val="nil"/>
              <w:left w:val="nil"/>
              <w:bottom w:val="single" w:sz="8" w:space="0" w:color="auto"/>
              <w:right w:val="single" w:sz="8" w:space="0" w:color="auto"/>
            </w:tcBorders>
            <w:shd w:val="clear" w:color="000000" w:fill="BFBFBF"/>
            <w:noWrap/>
            <w:vAlign w:val="center"/>
            <w:hideMark/>
          </w:tcPr>
          <w:p w14:paraId="1F4F941C" w14:textId="77777777" w:rsidR="007A28C0" w:rsidRPr="00C9120C" w:rsidRDefault="007A28C0" w:rsidP="005F4B31">
            <w:pPr>
              <w:jc w:val="center"/>
              <w:rPr>
                <w:color w:val="000000"/>
                <w:sz w:val="20"/>
                <w:szCs w:val="20"/>
              </w:rPr>
            </w:pPr>
            <w:r w:rsidRPr="00C9120C">
              <w:rPr>
                <w:color w:val="000000"/>
                <w:sz w:val="20"/>
                <w:szCs w:val="20"/>
              </w:rPr>
              <w:t>3</w:t>
            </w:r>
          </w:p>
        </w:tc>
        <w:tc>
          <w:tcPr>
            <w:tcW w:w="2430" w:type="dxa"/>
            <w:tcBorders>
              <w:top w:val="nil"/>
              <w:left w:val="nil"/>
              <w:bottom w:val="single" w:sz="8" w:space="0" w:color="auto"/>
              <w:right w:val="single" w:sz="4" w:space="0" w:color="auto"/>
            </w:tcBorders>
            <w:shd w:val="clear" w:color="auto" w:fill="auto"/>
            <w:noWrap/>
            <w:vAlign w:val="center"/>
            <w:hideMark/>
          </w:tcPr>
          <w:p w14:paraId="4AF1A8C0" w14:textId="049AA959" w:rsidR="007A28C0" w:rsidRPr="00C9120C" w:rsidRDefault="001D6E5D" w:rsidP="005F4B31">
            <w:pPr>
              <w:jc w:val="center"/>
              <w:rPr>
                <w:color w:val="000000"/>
                <w:sz w:val="20"/>
                <w:szCs w:val="20"/>
              </w:rPr>
            </w:pPr>
            <w:r>
              <w:rPr>
                <w:rFonts w:ascii="Sylfaen" w:hAnsi="Sylfaen"/>
                <w:color w:val="000000"/>
                <w:sz w:val="20"/>
                <w:szCs w:val="20"/>
              </w:rPr>
              <w:t>Եկամուտ այլ աշխատանքներից</w:t>
            </w:r>
            <w:r w:rsidR="007A28C0" w:rsidRPr="00C9120C">
              <w:rPr>
                <w:color w:val="000000"/>
                <w:sz w:val="20"/>
                <w:szCs w:val="20"/>
              </w:rPr>
              <w:t> </w:t>
            </w:r>
          </w:p>
        </w:tc>
        <w:tc>
          <w:tcPr>
            <w:tcW w:w="1800" w:type="dxa"/>
            <w:tcBorders>
              <w:top w:val="nil"/>
              <w:left w:val="nil"/>
              <w:bottom w:val="single" w:sz="8" w:space="0" w:color="auto"/>
              <w:right w:val="single" w:sz="4" w:space="0" w:color="auto"/>
            </w:tcBorders>
            <w:shd w:val="clear" w:color="auto" w:fill="auto"/>
            <w:noWrap/>
            <w:vAlign w:val="center"/>
            <w:hideMark/>
          </w:tcPr>
          <w:p w14:paraId="33E39888" w14:textId="32C65CE9" w:rsidR="007A28C0" w:rsidRPr="00C9120C" w:rsidRDefault="001D6E5D" w:rsidP="005F4B31">
            <w:pPr>
              <w:jc w:val="center"/>
              <w:rPr>
                <w:color w:val="000000"/>
                <w:sz w:val="20"/>
                <w:szCs w:val="20"/>
              </w:rPr>
            </w:pPr>
            <w:r>
              <w:rPr>
                <w:color w:val="000000"/>
                <w:sz w:val="20"/>
                <w:szCs w:val="20"/>
              </w:rPr>
              <w:t xml:space="preserve">80000 </w:t>
            </w:r>
            <w:r>
              <w:rPr>
                <w:rFonts w:ascii="Sylfaen" w:hAnsi="Sylfaen"/>
                <w:color w:val="000000"/>
                <w:sz w:val="20"/>
                <w:szCs w:val="20"/>
              </w:rPr>
              <w:t>դրամ</w:t>
            </w:r>
            <w:r w:rsidR="007A28C0" w:rsidRPr="00C9120C">
              <w:rPr>
                <w:color w:val="000000"/>
                <w:sz w:val="20"/>
                <w:szCs w:val="20"/>
              </w:rPr>
              <w:t> </w:t>
            </w:r>
          </w:p>
        </w:tc>
        <w:tc>
          <w:tcPr>
            <w:tcW w:w="2070" w:type="dxa"/>
            <w:tcBorders>
              <w:top w:val="nil"/>
              <w:left w:val="nil"/>
              <w:bottom w:val="single" w:sz="8" w:space="0" w:color="auto"/>
              <w:right w:val="single" w:sz="4" w:space="0" w:color="auto"/>
            </w:tcBorders>
            <w:shd w:val="clear" w:color="auto" w:fill="auto"/>
            <w:noWrap/>
            <w:vAlign w:val="center"/>
            <w:hideMark/>
          </w:tcPr>
          <w:p w14:paraId="3D5F5786" w14:textId="77777777" w:rsidR="007A28C0" w:rsidRPr="00C9120C" w:rsidRDefault="007A28C0" w:rsidP="005F4B31">
            <w:pPr>
              <w:jc w:val="center"/>
              <w:rPr>
                <w:color w:val="000000"/>
                <w:sz w:val="20"/>
                <w:szCs w:val="20"/>
              </w:rPr>
            </w:pPr>
            <w:r w:rsidRPr="00C9120C">
              <w:rPr>
                <w:color w:val="000000"/>
                <w:sz w:val="20"/>
                <w:szCs w:val="20"/>
              </w:rPr>
              <w:t> </w:t>
            </w:r>
          </w:p>
        </w:tc>
        <w:tc>
          <w:tcPr>
            <w:tcW w:w="2070" w:type="dxa"/>
            <w:tcBorders>
              <w:top w:val="nil"/>
              <w:left w:val="nil"/>
              <w:bottom w:val="single" w:sz="8" w:space="0" w:color="auto"/>
              <w:right w:val="single" w:sz="8" w:space="0" w:color="auto"/>
            </w:tcBorders>
            <w:shd w:val="clear" w:color="auto" w:fill="auto"/>
            <w:noWrap/>
            <w:vAlign w:val="center"/>
            <w:hideMark/>
          </w:tcPr>
          <w:p w14:paraId="0DAD796A" w14:textId="77777777" w:rsidR="007A28C0" w:rsidRPr="00C9120C" w:rsidRDefault="007A28C0" w:rsidP="005F4B31">
            <w:pPr>
              <w:jc w:val="center"/>
              <w:rPr>
                <w:color w:val="000000"/>
                <w:sz w:val="20"/>
                <w:szCs w:val="20"/>
              </w:rPr>
            </w:pPr>
            <w:r w:rsidRPr="00C9120C">
              <w:rPr>
                <w:color w:val="000000"/>
                <w:sz w:val="20"/>
                <w:szCs w:val="20"/>
              </w:rPr>
              <w:t> </w:t>
            </w:r>
          </w:p>
        </w:tc>
        <w:tc>
          <w:tcPr>
            <w:tcW w:w="9262" w:type="dxa"/>
            <w:vAlign w:val="center"/>
            <w:hideMark/>
          </w:tcPr>
          <w:p w14:paraId="531780CB" w14:textId="77777777" w:rsidR="007A28C0" w:rsidRPr="00C9120C" w:rsidRDefault="007A28C0" w:rsidP="005F4B31">
            <w:pPr>
              <w:rPr>
                <w:sz w:val="20"/>
                <w:szCs w:val="20"/>
              </w:rPr>
            </w:pPr>
          </w:p>
        </w:tc>
      </w:tr>
      <w:tr w:rsidR="00C9120C" w:rsidRPr="00C9120C" w14:paraId="06D30871" w14:textId="77777777" w:rsidTr="00C9120C">
        <w:trPr>
          <w:trHeight w:val="315"/>
        </w:trPr>
        <w:tc>
          <w:tcPr>
            <w:tcW w:w="2970" w:type="dxa"/>
            <w:tcBorders>
              <w:top w:val="nil"/>
              <w:left w:val="nil"/>
              <w:bottom w:val="nil"/>
              <w:right w:val="nil"/>
            </w:tcBorders>
            <w:shd w:val="clear" w:color="auto" w:fill="auto"/>
            <w:noWrap/>
            <w:vAlign w:val="center"/>
            <w:hideMark/>
          </w:tcPr>
          <w:p w14:paraId="7D887799" w14:textId="77777777" w:rsidR="007A28C0" w:rsidRPr="00C9120C" w:rsidRDefault="007A28C0" w:rsidP="005F4B31">
            <w:pPr>
              <w:jc w:val="center"/>
              <w:rPr>
                <w:color w:val="000000"/>
                <w:sz w:val="20"/>
                <w:szCs w:val="20"/>
              </w:rPr>
            </w:pPr>
          </w:p>
        </w:tc>
        <w:tc>
          <w:tcPr>
            <w:tcW w:w="360" w:type="dxa"/>
            <w:tcBorders>
              <w:top w:val="nil"/>
              <w:left w:val="nil"/>
              <w:bottom w:val="nil"/>
              <w:right w:val="nil"/>
            </w:tcBorders>
            <w:shd w:val="clear" w:color="auto" w:fill="auto"/>
            <w:noWrap/>
            <w:vAlign w:val="center"/>
            <w:hideMark/>
          </w:tcPr>
          <w:p w14:paraId="776136F1" w14:textId="77777777" w:rsidR="007A28C0" w:rsidRPr="00C9120C" w:rsidRDefault="007A28C0" w:rsidP="005F4B31">
            <w:pPr>
              <w:jc w:val="center"/>
              <w:rPr>
                <w:sz w:val="20"/>
                <w:szCs w:val="20"/>
              </w:rPr>
            </w:pPr>
          </w:p>
        </w:tc>
        <w:tc>
          <w:tcPr>
            <w:tcW w:w="2430" w:type="dxa"/>
            <w:tcBorders>
              <w:top w:val="nil"/>
              <w:left w:val="nil"/>
              <w:bottom w:val="nil"/>
              <w:right w:val="nil"/>
            </w:tcBorders>
            <w:shd w:val="clear" w:color="auto" w:fill="auto"/>
            <w:noWrap/>
            <w:vAlign w:val="center"/>
            <w:hideMark/>
          </w:tcPr>
          <w:p w14:paraId="6785C03F" w14:textId="77777777" w:rsidR="007A28C0" w:rsidRPr="00C9120C" w:rsidRDefault="007A28C0" w:rsidP="005F4B31">
            <w:pPr>
              <w:jc w:val="center"/>
              <w:rPr>
                <w:sz w:val="20"/>
                <w:szCs w:val="20"/>
              </w:rPr>
            </w:pPr>
          </w:p>
        </w:tc>
        <w:tc>
          <w:tcPr>
            <w:tcW w:w="1800" w:type="dxa"/>
            <w:tcBorders>
              <w:top w:val="nil"/>
              <w:left w:val="nil"/>
              <w:bottom w:val="nil"/>
              <w:right w:val="nil"/>
            </w:tcBorders>
            <w:shd w:val="clear" w:color="auto" w:fill="auto"/>
            <w:noWrap/>
            <w:vAlign w:val="center"/>
            <w:hideMark/>
          </w:tcPr>
          <w:p w14:paraId="112D251B" w14:textId="77777777" w:rsidR="007A28C0" w:rsidRPr="00C9120C" w:rsidRDefault="007A28C0" w:rsidP="005F4B31">
            <w:pPr>
              <w:jc w:val="center"/>
              <w:rPr>
                <w:sz w:val="20"/>
                <w:szCs w:val="20"/>
              </w:rPr>
            </w:pPr>
          </w:p>
        </w:tc>
        <w:tc>
          <w:tcPr>
            <w:tcW w:w="2070" w:type="dxa"/>
            <w:tcBorders>
              <w:top w:val="nil"/>
              <w:left w:val="nil"/>
              <w:bottom w:val="nil"/>
              <w:right w:val="nil"/>
            </w:tcBorders>
            <w:shd w:val="clear" w:color="auto" w:fill="auto"/>
            <w:noWrap/>
            <w:vAlign w:val="center"/>
            <w:hideMark/>
          </w:tcPr>
          <w:p w14:paraId="0BF525B9" w14:textId="77777777" w:rsidR="007A28C0" w:rsidRPr="00C9120C" w:rsidRDefault="007A28C0" w:rsidP="005F4B31">
            <w:pPr>
              <w:jc w:val="center"/>
              <w:rPr>
                <w:sz w:val="20"/>
                <w:szCs w:val="20"/>
              </w:rPr>
            </w:pPr>
          </w:p>
        </w:tc>
        <w:tc>
          <w:tcPr>
            <w:tcW w:w="2070" w:type="dxa"/>
            <w:tcBorders>
              <w:top w:val="nil"/>
              <w:left w:val="nil"/>
              <w:bottom w:val="nil"/>
              <w:right w:val="nil"/>
            </w:tcBorders>
            <w:shd w:val="clear" w:color="auto" w:fill="auto"/>
            <w:noWrap/>
            <w:vAlign w:val="center"/>
            <w:hideMark/>
          </w:tcPr>
          <w:p w14:paraId="56B4E46D" w14:textId="77777777" w:rsidR="007A28C0" w:rsidRPr="00C9120C" w:rsidRDefault="007A28C0" w:rsidP="005F4B31">
            <w:pPr>
              <w:jc w:val="center"/>
              <w:rPr>
                <w:sz w:val="20"/>
                <w:szCs w:val="20"/>
              </w:rPr>
            </w:pPr>
          </w:p>
        </w:tc>
        <w:tc>
          <w:tcPr>
            <w:tcW w:w="9262" w:type="dxa"/>
            <w:vAlign w:val="center"/>
            <w:hideMark/>
          </w:tcPr>
          <w:p w14:paraId="74AC089B" w14:textId="77777777" w:rsidR="007A28C0" w:rsidRPr="00C9120C" w:rsidRDefault="007A28C0" w:rsidP="005F4B31">
            <w:pPr>
              <w:rPr>
                <w:sz w:val="20"/>
                <w:szCs w:val="20"/>
              </w:rPr>
            </w:pPr>
          </w:p>
        </w:tc>
      </w:tr>
      <w:tr w:rsidR="00C9120C" w:rsidRPr="00C9120C" w14:paraId="0FD5E029" w14:textId="77777777" w:rsidTr="00C9120C">
        <w:trPr>
          <w:trHeight w:val="300"/>
        </w:trPr>
        <w:tc>
          <w:tcPr>
            <w:tcW w:w="297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8F77A57" w14:textId="77777777" w:rsidR="007A28C0" w:rsidRPr="00C9120C" w:rsidRDefault="007A28C0" w:rsidP="005F4B31">
            <w:pPr>
              <w:jc w:val="center"/>
              <w:rPr>
                <w:b/>
                <w:bCs/>
                <w:color w:val="000000"/>
                <w:sz w:val="20"/>
                <w:szCs w:val="20"/>
              </w:rPr>
            </w:pPr>
            <w:r w:rsidRPr="00C9120C">
              <w:rPr>
                <w:b/>
                <w:bCs/>
                <w:color w:val="000000"/>
                <w:sz w:val="20"/>
                <w:szCs w:val="20"/>
              </w:rPr>
              <w:t>Գործողություններ (Activities)</w:t>
            </w:r>
          </w:p>
        </w:tc>
        <w:tc>
          <w:tcPr>
            <w:tcW w:w="360" w:type="dxa"/>
            <w:tcBorders>
              <w:top w:val="single" w:sz="8" w:space="0" w:color="auto"/>
              <w:left w:val="nil"/>
              <w:bottom w:val="single" w:sz="4" w:space="0" w:color="auto"/>
              <w:right w:val="nil"/>
            </w:tcBorders>
            <w:shd w:val="clear" w:color="000000" w:fill="BFBFBF"/>
            <w:noWrap/>
            <w:vAlign w:val="center"/>
            <w:hideMark/>
          </w:tcPr>
          <w:p w14:paraId="791D4AA5" w14:textId="77777777" w:rsidR="007A28C0" w:rsidRPr="00C9120C" w:rsidRDefault="007A28C0" w:rsidP="005F4B31">
            <w:pPr>
              <w:jc w:val="center"/>
              <w:rPr>
                <w:color w:val="000000"/>
                <w:sz w:val="20"/>
                <w:szCs w:val="20"/>
              </w:rPr>
            </w:pPr>
            <w:r w:rsidRPr="00C9120C">
              <w:rPr>
                <w:color w:val="000000"/>
                <w:sz w:val="20"/>
                <w:szCs w:val="20"/>
              </w:rPr>
              <w:t>1</w:t>
            </w:r>
          </w:p>
        </w:tc>
        <w:tc>
          <w:tcPr>
            <w:tcW w:w="8370" w:type="dxa"/>
            <w:gridSpan w:val="4"/>
            <w:tcBorders>
              <w:top w:val="single" w:sz="8" w:space="0" w:color="auto"/>
              <w:left w:val="single" w:sz="8" w:space="0" w:color="auto"/>
              <w:bottom w:val="single" w:sz="4" w:space="0" w:color="auto"/>
              <w:right w:val="single" w:sz="8" w:space="0" w:color="000000"/>
            </w:tcBorders>
            <w:shd w:val="clear" w:color="auto" w:fill="auto"/>
            <w:vAlign w:val="bottom"/>
            <w:hideMark/>
          </w:tcPr>
          <w:p w14:paraId="73C5A37C" w14:textId="7EE715F5" w:rsidR="007A28C0" w:rsidRPr="00C9120C" w:rsidRDefault="001D6E5D" w:rsidP="005F4B31">
            <w:pPr>
              <w:jc w:val="center"/>
              <w:rPr>
                <w:color w:val="000000"/>
                <w:sz w:val="20"/>
                <w:szCs w:val="20"/>
              </w:rPr>
            </w:pPr>
            <w:r>
              <w:rPr>
                <w:rFonts w:ascii="Sylfaen" w:hAnsi="Sylfaen"/>
                <w:color w:val="000000"/>
                <w:sz w:val="20"/>
                <w:szCs w:val="20"/>
              </w:rPr>
              <w:t>Գարնանը և աշնանը իրականացնել վարի աշխատանքներ</w:t>
            </w:r>
            <w:r w:rsidR="007A28C0" w:rsidRPr="00C9120C">
              <w:rPr>
                <w:color w:val="000000"/>
                <w:sz w:val="20"/>
                <w:szCs w:val="20"/>
              </w:rPr>
              <w:t> </w:t>
            </w:r>
          </w:p>
        </w:tc>
        <w:tc>
          <w:tcPr>
            <w:tcW w:w="9262" w:type="dxa"/>
            <w:vAlign w:val="center"/>
            <w:hideMark/>
          </w:tcPr>
          <w:p w14:paraId="001DBC85" w14:textId="77777777" w:rsidR="007A28C0" w:rsidRPr="00C9120C" w:rsidRDefault="007A28C0" w:rsidP="005F4B31">
            <w:pPr>
              <w:rPr>
                <w:sz w:val="20"/>
                <w:szCs w:val="20"/>
              </w:rPr>
            </w:pPr>
          </w:p>
        </w:tc>
      </w:tr>
      <w:tr w:rsidR="00C9120C" w:rsidRPr="00C9120C" w14:paraId="474B4A78" w14:textId="77777777" w:rsidTr="00C9120C">
        <w:trPr>
          <w:trHeight w:val="300"/>
        </w:trPr>
        <w:tc>
          <w:tcPr>
            <w:tcW w:w="2970" w:type="dxa"/>
            <w:vMerge/>
            <w:tcBorders>
              <w:top w:val="single" w:sz="8" w:space="0" w:color="auto"/>
              <w:left w:val="single" w:sz="8" w:space="0" w:color="auto"/>
              <w:bottom w:val="single" w:sz="8" w:space="0" w:color="000000"/>
              <w:right w:val="single" w:sz="8" w:space="0" w:color="auto"/>
            </w:tcBorders>
            <w:vAlign w:val="center"/>
            <w:hideMark/>
          </w:tcPr>
          <w:p w14:paraId="1B052DF6" w14:textId="77777777" w:rsidR="007A28C0" w:rsidRPr="00C9120C" w:rsidRDefault="007A28C0" w:rsidP="005F4B31">
            <w:pPr>
              <w:rPr>
                <w:b/>
                <w:bCs/>
                <w:color w:val="000000"/>
                <w:sz w:val="20"/>
                <w:szCs w:val="20"/>
              </w:rPr>
            </w:pPr>
          </w:p>
        </w:tc>
        <w:tc>
          <w:tcPr>
            <w:tcW w:w="360" w:type="dxa"/>
            <w:tcBorders>
              <w:top w:val="nil"/>
              <w:left w:val="nil"/>
              <w:bottom w:val="single" w:sz="4" w:space="0" w:color="auto"/>
              <w:right w:val="nil"/>
            </w:tcBorders>
            <w:shd w:val="clear" w:color="000000" w:fill="BFBFBF"/>
            <w:noWrap/>
            <w:vAlign w:val="center"/>
            <w:hideMark/>
          </w:tcPr>
          <w:p w14:paraId="30C0E687" w14:textId="77777777" w:rsidR="007A28C0" w:rsidRPr="00C9120C" w:rsidRDefault="007A28C0" w:rsidP="005F4B31">
            <w:pPr>
              <w:jc w:val="center"/>
              <w:rPr>
                <w:color w:val="000000"/>
                <w:sz w:val="20"/>
                <w:szCs w:val="20"/>
              </w:rPr>
            </w:pPr>
            <w:r w:rsidRPr="00C9120C">
              <w:rPr>
                <w:color w:val="000000"/>
                <w:sz w:val="20"/>
                <w:szCs w:val="20"/>
              </w:rPr>
              <w:t>2</w:t>
            </w:r>
          </w:p>
        </w:tc>
        <w:tc>
          <w:tcPr>
            <w:tcW w:w="837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358A2E1" w14:textId="02424481" w:rsidR="007A28C0" w:rsidRPr="00C9120C" w:rsidRDefault="001D6E5D" w:rsidP="005F4B31">
            <w:pPr>
              <w:jc w:val="center"/>
              <w:rPr>
                <w:color w:val="000000"/>
                <w:sz w:val="20"/>
                <w:szCs w:val="20"/>
              </w:rPr>
            </w:pPr>
            <w:r>
              <w:rPr>
                <w:rFonts w:ascii="Sylfaen" w:hAnsi="Sylfaen"/>
                <w:color w:val="000000"/>
                <w:sz w:val="20"/>
                <w:szCs w:val="20"/>
              </w:rPr>
              <w:t>Գարնանը և ամռանը իրականացնել սրսկման աշխատանքներ</w:t>
            </w:r>
            <w:r w:rsidR="007A28C0" w:rsidRPr="00C9120C">
              <w:rPr>
                <w:color w:val="000000"/>
                <w:sz w:val="20"/>
                <w:szCs w:val="20"/>
              </w:rPr>
              <w:t> </w:t>
            </w:r>
          </w:p>
        </w:tc>
        <w:tc>
          <w:tcPr>
            <w:tcW w:w="9262" w:type="dxa"/>
            <w:vAlign w:val="center"/>
            <w:hideMark/>
          </w:tcPr>
          <w:p w14:paraId="2A6D89C6" w14:textId="77777777" w:rsidR="007A28C0" w:rsidRPr="00C9120C" w:rsidRDefault="007A28C0" w:rsidP="005F4B31">
            <w:pPr>
              <w:rPr>
                <w:sz w:val="20"/>
                <w:szCs w:val="20"/>
              </w:rPr>
            </w:pPr>
          </w:p>
        </w:tc>
      </w:tr>
      <w:tr w:rsidR="00C9120C" w:rsidRPr="00C9120C" w14:paraId="5E45CDC2" w14:textId="77777777" w:rsidTr="00C9120C">
        <w:trPr>
          <w:trHeight w:val="315"/>
        </w:trPr>
        <w:tc>
          <w:tcPr>
            <w:tcW w:w="2970" w:type="dxa"/>
            <w:vMerge/>
            <w:tcBorders>
              <w:top w:val="single" w:sz="8" w:space="0" w:color="auto"/>
              <w:left w:val="single" w:sz="8" w:space="0" w:color="auto"/>
              <w:bottom w:val="single" w:sz="8" w:space="0" w:color="000000"/>
              <w:right w:val="single" w:sz="8" w:space="0" w:color="auto"/>
            </w:tcBorders>
            <w:vAlign w:val="center"/>
            <w:hideMark/>
          </w:tcPr>
          <w:p w14:paraId="2E74B9C2" w14:textId="77777777" w:rsidR="007A28C0" w:rsidRPr="00C9120C" w:rsidRDefault="007A28C0" w:rsidP="005F4B31">
            <w:pPr>
              <w:rPr>
                <w:b/>
                <w:bCs/>
                <w:color w:val="000000"/>
                <w:sz w:val="20"/>
                <w:szCs w:val="20"/>
              </w:rPr>
            </w:pPr>
          </w:p>
        </w:tc>
        <w:tc>
          <w:tcPr>
            <w:tcW w:w="360" w:type="dxa"/>
            <w:tcBorders>
              <w:top w:val="nil"/>
              <w:left w:val="nil"/>
              <w:bottom w:val="single" w:sz="8" w:space="0" w:color="auto"/>
              <w:right w:val="nil"/>
            </w:tcBorders>
            <w:shd w:val="clear" w:color="000000" w:fill="BFBFBF"/>
            <w:noWrap/>
            <w:vAlign w:val="center"/>
            <w:hideMark/>
          </w:tcPr>
          <w:p w14:paraId="4F070AFD" w14:textId="77777777" w:rsidR="007A28C0" w:rsidRPr="00C9120C" w:rsidRDefault="007A28C0" w:rsidP="005F4B31">
            <w:pPr>
              <w:jc w:val="center"/>
              <w:rPr>
                <w:color w:val="000000"/>
                <w:sz w:val="20"/>
                <w:szCs w:val="20"/>
              </w:rPr>
            </w:pPr>
            <w:r w:rsidRPr="00C9120C">
              <w:rPr>
                <w:color w:val="000000"/>
                <w:sz w:val="20"/>
                <w:szCs w:val="20"/>
              </w:rPr>
              <w:t>3</w:t>
            </w:r>
          </w:p>
        </w:tc>
        <w:tc>
          <w:tcPr>
            <w:tcW w:w="8370"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5C3D58A3" w14:textId="02AB0E51" w:rsidR="007A28C0" w:rsidRPr="00C9120C" w:rsidRDefault="001D6E5D" w:rsidP="005F4B31">
            <w:pPr>
              <w:jc w:val="center"/>
              <w:rPr>
                <w:color w:val="000000"/>
                <w:sz w:val="20"/>
                <w:szCs w:val="20"/>
              </w:rPr>
            </w:pPr>
            <w:r>
              <w:rPr>
                <w:rFonts w:ascii="Sylfaen" w:hAnsi="Sylfaen"/>
                <w:color w:val="000000"/>
                <w:sz w:val="20"/>
                <w:szCs w:val="20"/>
              </w:rPr>
              <w:t>Ամռանը և աշնանը իրականացնել այլ աշխատանքներ:</w:t>
            </w:r>
            <w:r w:rsidR="007A28C0" w:rsidRPr="00C9120C">
              <w:rPr>
                <w:color w:val="000000"/>
                <w:sz w:val="20"/>
                <w:szCs w:val="20"/>
              </w:rPr>
              <w:t> </w:t>
            </w:r>
          </w:p>
        </w:tc>
        <w:tc>
          <w:tcPr>
            <w:tcW w:w="9262" w:type="dxa"/>
            <w:vAlign w:val="center"/>
            <w:hideMark/>
          </w:tcPr>
          <w:p w14:paraId="387E3F0E" w14:textId="77777777" w:rsidR="007A28C0" w:rsidRPr="00C9120C" w:rsidRDefault="007A28C0" w:rsidP="005F4B31">
            <w:pPr>
              <w:rPr>
                <w:sz w:val="20"/>
                <w:szCs w:val="20"/>
              </w:rPr>
            </w:pPr>
          </w:p>
        </w:tc>
      </w:tr>
    </w:tbl>
    <w:p w14:paraId="1038C7B2" w14:textId="77777777" w:rsidR="007A28C0" w:rsidRPr="002946AD" w:rsidRDefault="007A28C0" w:rsidP="008F5BF0">
      <w:pPr>
        <w:jc w:val="both"/>
        <w:rPr>
          <w:b/>
        </w:rPr>
      </w:pPr>
    </w:p>
    <w:p w14:paraId="29024852" w14:textId="7648C146" w:rsidR="008F5BF0" w:rsidRPr="008F5BF0" w:rsidRDefault="008F5BF0" w:rsidP="008F5BF0">
      <w:pPr>
        <w:jc w:val="both"/>
        <w:rPr>
          <w:lang w:val="hy-AM"/>
        </w:rPr>
      </w:pPr>
      <w:r w:rsidRPr="008F5BF0">
        <w:rPr>
          <w:b/>
          <w:lang w:val="hy-AM"/>
        </w:rPr>
        <w:t>Բաժին</w:t>
      </w:r>
      <w:r w:rsidRPr="002946AD">
        <w:rPr>
          <w:b/>
          <w:lang w:val="hy-AM"/>
        </w:rPr>
        <w:t xml:space="preserve"> </w:t>
      </w:r>
      <w:r w:rsidR="00811A0E">
        <w:rPr>
          <w:b/>
        </w:rPr>
        <w:t>X</w:t>
      </w:r>
      <w:r w:rsidR="002A7184">
        <w:rPr>
          <w:b/>
        </w:rPr>
        <w:t>.</w:t>
      </w:r>
      <w:r w:rsidRPr="002946AD">
        <w:rPr>
          <w:b/>
          <w:lang w:val="hy-AM"/>
        </w:rPr>
        <w:t xml:space="preserve"> </w:t>
      </w:r>
      <w:r w:rsidRPr="008F5BF0">
        <w:rPr>
          <w:b/>
          <w:lang w:val="hy-AM"/>
        </w:rPr>
        <w:t>Բյուջե</w:t>
      </w:r>
      <w:r w:rsidRPr="002946AD">
        <w:rPr>
          <w:b/>
          <w:lang w:val="hy-AM"/>
        </w:rPr>
        <w:t xml:space="preserve"> </w:t>
      </w:r>
      <w:r>
        <w:rPr>
          <w:b/>
          <w:lang w:val="hy-AM"/>
        </w:rPr>
        <w:t>և բյուջեի</w:t>
      </w:r>
      <w:r w:rsidRPr="008F5BF0">
        <w:rPr>
          <w:b/>
          <w:lang w:val="hy-AM"/>
        </w:rPr>
        <w:t xml:space="preserve"> նկարագ</w:t>
      </w:r>
      <w:r>
        <w:rPr>
          <w:b/>
          <w:lang w:val="hy-AM"/>
        </w:rPr>
        <w:t>րություն</w:t>
      </w:r>
      <w:r w:rsidRPr="008F5BF0">
        <w:rPr>
          <w:b/>
          <w:lang w:val="hy-AM"/>
        </w:rPr>
        <w:t xml:space="preserve">։ </w:t>
      </w:r>
      <w:r w:rsidRPr="008F5BF0">
        <w:rPr>
          <w:u w:color="FF0000"/>
          <w:lang w:val="hy-AM"/>
        </w:rPr>
        <w:t>Բյուջեն և բյուջեի նկարագրությունը լրացնել Հավելվածներում, մասնավորապես՝</w:t>
      </w:r>
    </w:p>
    <w:p w14:paraId="3FE41016" w14:textId="7B45F22D" w:rsidR="00ED1894" w:rsidRPr="005144BE" w:rsidRDefault="008F5BF0" w:rsidP="00ED1894">
      <w:pPr>
        <w:rPr>
          <w:b/>
          <w:lang w:val="hy-AM"/>
        </w:rPr>
      </w:pPr>
      <w:r w:rsidRPr="008F5BF0">
        <w:rPr>
          <w:lang w:val="hy-AM"/>
        </w:rPr>
        <w:lastRenderedPageBreak/>
        <w:t xml:space="preserve">• </w:t>
      </w:r>
      <w:r w:rsidR="003071E4">
        <w:rPr>
          <w:lang w:val="hy-AM"/>
        </w:rPr>
        <w:t xml:space="preserve"> </w:t>
      </w:r>
      <w:r w:rsidRPr="008F5BF0">
        <w:rPr>
          <w:lang w:val="hy-AM"/>
        </w:rPr>
        <w:t xml:space="preserve">Բյուջեի հաշվարկները՝ </w:t>
      </w:r>
      <w:hyperlink r:id="rId9" w:anchor="gid=747676767" w:history="1">
        <w:r w:rsidR="00ED1894" w:rsidRPr="005144BE">
          <w:rPr>
            <w:rStyle w:val="a9"/>
            <w:lang w:val="hy-AM"/>
          </w:rPr>
          <w:t xml:space="preserve">Հավելված </w:t>
        </w:r>
        <w:r w:rsidR="00ED1894" w:rsidRPr="002E72E5">
          <w:rPr>
            <w:rStyle w:val="a9"/>
            <w:lang w:val="hy-AM"/>
          </w:rPr>
          <w:t>1</w:t>
        </w:r>
        <w:r w:rsidR="00ED1894" w:rsidRPr="005144BE">
          <w:rPr>
            <w:rStyle w:val="a9"/>
            <w:lang w:val="hy-AM"/>
          </w:rPr>
          <w:t>.xlsx - Google Sheets</w:t>
        </w:r>
      </w:hyperlink>
    </w:p>
    <w:p w14:paraId="44468C62" w14:textId="4A4372B8" w:rsidR="008F5BF0" w:rsidRPr="008F5BF0" w:rsidRDefault="008F5BF0" w:rsidP="008F5BF0">
      <w:pPr>
        <w:jc w:val="both"/>
        <w:rPr>
          <w:lang w:val="hy-AM"/>
        </w:rPr>
      </w:pPr>
      <w:r w:rsidRPr="008F5BF0">
        <w:rPr>
          <w:lang w:val="hy-AM"/>
        </w:rPr>
        <w:t xml:space="preserve">• Բյուջեի նկարագրությունը՝ </w:t>
      </w:r>
      <w:r w:rsidR="00ED1894">
        <w:rPr>
          <w:lang w:val="hy-AM"/>
        </w:rPr>
        <w:t xml:space="preserve"> </w:t>
      </w:r>
      <w:hyperlink r:id="rId10" w:anchor="gid=987842897" w:history="1">
        <w:r w:rsidR="00ED1894" w:rsidRPr="00ED1894">
          <w:rPr>
            <w:rStyle w:val="a9"/>
            <w:lang w:val="hy-AM"/>
          </w:rPr>
          <w:t>Հավելված</w:t>
        </w:r>
        <w:r w:rsidR="007C56AD">
          <w:rPr>
            <w:rStyle w:val="a9"/>
            <w:lang w:val="hy-AM"/>
          </w:rPr>
          <w:t xml:space="preserve"> </w:t>
        </w:r>
        <w:r w:rsidR="00ED1894" w:rsidRPr="00ED1894">
          <w:rPr>
            <w:rStyle w:val="a9"/>
            <w:lang w:val="hy-AM"/>
          </w:rPr>
          <w:t>1a.xlsx - Google Sheets</w:t>
        </w:r>
      </w:hyperlink>
      <w:r w:rsidRPr="008F5BF0">
        <w:rPr>
          <w:lang w:val="hy-AM"/>
        </w:rPr>
        <w:t xml:space="preserve"> Նկարագրել բյուջեի յուրաքանչյուր կետը՝ նշելով ծախսերի տեսակները, մեկ միավորի ծախսերը, գնի հիմնավորումը և հոդվածի անհրաժեշտությունը ծրագրի արդյունավետ իրականացման համար:</w:t>
      </w:r>
    </w:p>
    <w:p w14:paraId="68CCF5E7" w14:textId="0EE93DC2" w:rsidR="008F5BF0" w:rsidRDefault="00C81C90" w:rsidP="008F5BF0">
      <w:pPr>
        <w:jc w:val="both"/>
      </w:pPr>
      <w:r w:rsidRPr="008F5BF0">
        <w:rPr>
          <w:b/>
        </w:rPr>
        <w:t xml:space="preserve">Section </w:t>
      </w:r>
      <w:r w:rsidR="00811A0E">
        <w:rPr>
          <w:b/>
        </w:rPr>
        <w:t>X</w:t>
      </w:r>
      <w:r w:rsidRPr="008F5BF0">
        <w:rPr>
          <w:b/>
        </w:rPr>
        <w:t>. Budget</w:t>
      </w:r>
      <w:r w:rsidR="008F5BF0" w:rsidRPr="008F5BF0">
        <w:rPr>
          <w:b/>
        </w:rPr>
        <w:t xml:space="preserve"> and budget description</w:t>
      </w:r>
      <w:r w:rsidRPr="008F5BF0">
        <w:rPr>
          <w:b/>
        </w:rPr>
        <w:t xml:space="preserve">. </w:t>
      </w:r>
      <w:r w:rsidR="008F5BF0">
        <w:t>Fill in the budget and budget description in the Appendices, in particular:</w:t>
      </w:r>
    </w:p>
    <w:p w14:paraId="1A029934" w14:textId="17E66F7E" w:rsidR="008F5BF0" w:rsidRDefault="008F5BF0" w:rsidP="008F5BF0">
      <w:pPr>
        <w:jc w:val="both"/>
      </w:pPr>
      <w:r>
        <w:t xml:space="preserve">• Budget calculations </w:t>
      </w:r>
    </w:p>
    <w:p w14:paraId="4C2FD9A3" w14:textId="6B4ADB98" w:rsidR="008F5BF0" w:rsidRDefault="008F5BF0" w:rsidP="008F5BF0">
      <w:pPr>
        <w:jc w:val="both"/>
      </w:pPr>
      <w:r>
        <w:t>• Budget description. Describe each item in the budget, indicating the types of costs, costs per unit, price justification, and the necessity of the item for the effective implementation of the project.</w:t>
      </w:r>
    </w:p>
    <w:p w14:paraId="09C2B418" w14:textId="65270B4C" w:rsidR="00C81C90" w:rsidRPr="00EC1305" w:rsidRDefault="00C81C90" w:rsidP="008F5BF0">
      <w:pPr>
        <w:jc w:val="both"/>
        <w:rPr>
          <w:rFonts w:ascii="Arial" w:hAnsi="Arial" w:cs="Arial"/>
          <w:i/>
          <w:sz w:val="20"/>
          <w:szCs w:val="20"/>
          <w:lang w:val="hy-AM"/>
        </w:rPr>
      </w:pPr>
    </w:p>
    <w:p w14:paraId="0BB92F01" w14:textId="77777777" w:rsidR="005228BE" w:rsidRPr="005228BE" w:rsidRDefault="005228BE" w:rsidP="005228BE">
      <w:pPr>
        <w:pBdr>
          <w:top w:val="single" w:sz="4" w:space="1" w:color="auto"/>
        </w:pBdr>
        <w:rPr>
          <w:b/>
          <w:i/>
          <w:u w:val="single"/>
          <w:lang w:val="hy-AM"/>
        </w:rPr>
      </w:pPr>
      <w:r w:rsidRPr="005228BE">
        <w:rPr>
          <w:b/>
          <w:i/>
          <w:u w:val="single"/>
          <w:lang w:val="hy-AM"/>
        </w:rPr>
        <w:t>Դրամաշնորհային մրցույթի շրջանակներում NEF-ից պահանջվող թույլատրելի ծախսերը ներառում են.</w:t>
      </w:r>
    </w:p>
    <w:p w14:paraId="5A4CF322" w14:textId="77777777" w:rsidR="005228BE" w:rsidRPr="005228BE" w:rsidRDefault="005228BE" w:rsidP="005228BE">
      <w:pPr>
        <w:rPr>
          <w:lang w:val="hy-AM"/>
        </w:rPr>
      </w:pPr>
    </w:p>
    <w:p w14:paraId="55183AEA" w14:textId="169F4FC0" w:rsidR="005228BE" w:rsidRPr="005228BE" w:rsidRDefault="005228BE" w:rsidP="005228BE">
      <w:pPr>
        <w:jc w:val="both"/>
        <w:rPr>
          <w:iCs/>
          <w:u w:val="single"/>
          <w:lang w:val="hy-AM"/>
        </w:rPr>
      </w:pPr>
      <w:r w:rsidRPr="005228BE">
        <w:rPr>
          <w:iCs/>
          <w:u w:val="single"/>
          <w:lang w:val="hy-AM"/>
        </w:rPr>
        <w:t xml:space="preserve">• Անձնակազմ / Վարչական ծախսեր – պահանջվող բյուջեի </w:t>
      </w:r>
      <w:r w:rsidRPr="00D035AF">
        <w:rPr>
          <w:b/>
          <w:bCs/>
          <w:iCs/>
          <w:u w:val="single"/>
          <w:lang w:val="hy-AM"/>
        </w:rPr>
        <w:t>1</w:t>
      </w:r>
      <w:r w:rsidR="00D035AF" w:rsidRPr="00D035AF">
        <w:rPr>
          <w:b/>
          <w:bCs/>
          <w:iCs/>
          <w:u w:val="single"/>
          <w:lang w:val="hy-AM"/>
        </w:rPr>
        <w:t>5</w:t>
      </w:r>
      <w:r w:rsidRPr="00D035AF">
        <w:rPr>
          <w:b/>
          <w:bCs/>
          <w:iCs/>
          <w:u w:val="single"/>
          <w:lang w:val="hy-AM"/>
        </w:rPr>
        <w:t>%-</w:t>
      </w:r>
      <w:r w:rsidRPr="005228BE">
        <w:rPr>
          <w:iCs/>
          <w:u w:val="single"/>
          <w:lang w:val="hy-AM"/>
        </w:rPr>
        <w:t xml:space="preserve">ից ոչ ավելի: </w:t>
      </w:r>
    </w:p>
    <w:p w14:paraId="1D98FB80" w14:textId="77777777" w:rsidR="005228BE" w:rsidRPr="005228BE" w:rsidRDefault="005228BE" w:rsidP="005228BE">
      <w:pPr>
        <w:jc w:val="both"/>
        <w:rPr>
          <w:iCs/>
          <w:lang w:val="hy-AM"/>
        </w:rPr>
      </w:pPr>
      <w:r w:rsidRPr="005228BE">
        <w:rPr>
          <w:iCs/>
          <w:lang w:val="hy-AM"/>
        </w:rPr>
        <w:t>Այս բաժինը ներառում է ծրագրում ներգրավված հիմնական անձնակազմի (ղեկավար, համակարգող, հաշվապահ և այլն) համախառն աշխատավարձը, տրանսպորտային ծախսերը վարչական նպատակներով, գրասենյակի վարձույթ և կոմունալ ծառայություններ և այլն: Այս ծախսերը պետք է բյուջեով նախատեսվեն միայն առաջարկվող ծրագրի շրջանակներում իրականացվող աշխատանքների համար:</w:t>
      </w:r>
    </w:p>
    <w:p w14:paraId="10F524D6" w14:textId="77777777" w:rsidR="005228BE" w:rsidRPr="005228BE" w:rsidRDefault="005228BE" w:rsidP="005228BE">
      <w:pPr>
        <w:jc w:val="both"/>
        <w:rPr>
          <w:iCs/>
          <w:u w:val="single"/>
          <w:lang w:val="hy-AM"/>
        </w:rPr>
      </w:pPr>
    </w:p>
    <w:p w14:paraId="2792D639" w14:textId="477A7A32" w:rsidR="005228BE" w:rsidRPr="005228BE" w:rsidRDefault="005228BE" w:rsidP="005228BE">
      <w:pPr>
        <w:jc w:val="both"/>
        <w:rPr>
          <w:iCs/>
          <w:lang w:val="hy-AM"/>
        </w:rPr>
      </w:pPr>
      <w:r w:rsidRPr="005228BE">
        <w:rPr>
          <w:iCs/>
          <w:u w:val="single"/>
          <w:lang w:val="hy-AM"/>
        </w:rPr>
        <w:t xml:space="preserve">• Ուղղակի ծախսեր / Ծրագրային ծախսեր / Սարքավորումներ և վերանորոգում - պահանջվող բյուջեի </w:t>
      </w:r>
      <w:r w:rsidR="007773B9" w:rsidRPr="007773B9">
        <w:rPr>
          <w:iCs/>
          <w:u w:val="single"/>
          <w:lang w:val="hy-AM"/>
        </w:rPr>
        <w:t>85</w:t>
      </w:r>
      <w:r w:rsidRPr="005228BE">
        <w:rPr>
          <w:iCs/>
          <w:u w:val="single"/>
          <w:lang w:val="hy-AM"/>
        </w:rPr>
        <w:t>%-ից ոչ պակաս:</w:t>
      </w:r>
      <w:r w:rsidRPr="005228BE">
        <w:rPr>
          <w:iCs/>
          <w:lang w:val="hy-AM"/>
        </w:rPr>
        <w:t xml:space="preserve"> </w:t>
      </w:r>
    </w:p>
    <w:p w14:paraId="47311030" w14:textId="77777777" w:rsidR="005228BE" w:rsidRPr="005228BE" w:rsidRDefault="005228BE" w:rsidP="005228BE">
      <w:pPr>
        <w:jc w:val="both"/>
        <w:rPr>
          <w:iCs/>
          <w:lang w:val="hy-AM"/>
        </w:rPr>
      </w:pPr>
      <w:r w:rsidRPr="005228BE">
        <w:rPr>
          <w:iCs/>
          <w:lang w:val="hy-AM"/>
        </w:rPr>
        <w:t>Այս բաժինը ներառում է պլանավորված ծրագրի գործողությունների իրականացման հետ կապված ծախսերը՝ ներառյալ ծրագրի իրականացման համար անհրաժեշտ սարքավորումները/նյութերը, նախագծում ներգրավված ցանկացած արտաքին փորձագետի վճարը, ծրագրի շահառուների տրանսպորտային ծախսերը, մեկանգամյա միջոցառման համար տարածքի վարձակալություն և այլն (բյուջեի կատեգորիաներ. Ծրագրային ծախսեր և սարքավորումներ/վերանորոգում):</w:t>
      </w:r>
    </w:p>
    <w:p w14:paraId="4046E637" w14:textId="77777777" w:rsidR="005228BE" w:rsidRPr="005228BE" w:rsidRDefault="005228BE" w:rsidP="005228BE">
      <w:pPr>
        <w:jc w:val="both"/>
        <w:rPr>
          <w:iCs/>
          <w:lang w:val="hy-AM"/>
        </w:rPr>
      </w:pPr>
    </w:p>
    <w:p w14:paraId="7AFAB194" w14:textId="77777777" w:rsidR="005228BE" w:rsidRDefault="005228BE" w:rsidP="005228BE">
      <w:pPr>
        <w:jc w:val="both"/>
        <w:rPr>
          <w:i/>
          <w:lang w:val="hy-AM"/>
        </w:rPr>
      </w:pPr>
      <w:r w:rsidRPr="005228BE">
        <w:rPr>
          <w:i/>
          <w:lang w:val="hy-AM"/>
        </w:rPr>
        <w:t>Նշում. ծախսերը, որոնք կապված չեն ծրագրի գործունեության հետ, չեն թույլատրվի:</w:t>
      </w:r>
    </w:p>
    <w:p w14:paraId="4BFCA3A6" w14:textId="77777777" w:rsidR="005228BE" w:rsidRPr="005228BE" w:rsidRDefault="005228BE" w:rsidP="005228BE">
      <w:pPr>
        <w:jc w:val="both"/>
        <w:rPr>
          <w:b/>
          <w:bCs/>
          <w:i/>
          <w:u w:val="single"/>
          <w:lang w:val="hy-AM"/>
        </w:rPr>
      </w:pPr>
      <w:r w:rsidRPr="005228BE">
        <w:rPr>
          <w:b/>
          <w:bCs/>
          <w:i/>
          <w:u w:val="single"/>
          <w:lang w:val="hy-AM"/>
        </w:rPr>
        <w:t>Allowable costs required from NEF within the framework of the grant tender include:</w:t>
      </w:r>
    </w:p>
    <w:p w14:paraId="361EF6D7" w14:textId="77777777" w:rsidR="005228BE" w:rsidRPr="005228BE" w:rsidRDefault="005228BE" w:rsidP="005228BE">
      <w:pPr>
        <w:jc w:val="both"/>
        <w:rPr>
          <w:i/>
          <w:lang w:val="hy-AM"/>
        </w:rPr>
      </w:pPr>
    </w:p>
    <w:p w14:paraId="5CF06048" w14:textId="716DAB49" w:rsidR="005228BE" w:rsidRPr="005228BE" w:rsidRDefault="005228BE" w:rsidP="005228BE">
      <w:pPr>
        <w:jc w:val="both"/>
        <w:rPr>
          <w:iCs/>
          <w:lang w:val="hy-AM"/>
        </w:rPr>
      </w:pPr>
      <w:r w:rsidRPr="005228BE">
        <w:rPr>
          <w:iCs/>
          <w:u w:val="single"/>
          <w:lang w:val="hy-AM"/>
        </w:rPr>
        <w:t xml:space="preserve">• Staff / Administrative costs – no more than </w:t>
      </w:r>
      <w:r w:rsidRPr="00D035AF">
        <w:rPr>
          <w:b/>
          <w:bCs/>
          <w:iCs/>
          <w:u w:val="single"/>
          <w:lang w:val="hy-AM"/>
        </w:rPr>
        <w:t>1</w:t>
      </w:r>
      <w:r w:rsidR="00D035AF" w:rsidRPr="00D035AF">
        <w:rPr>
          <w:b/>
          <w:bCs/>
          <w:iCs/>
          <w:u w:val="single"/>
        </w:rPr>
        <w:t>5</w:t>
      </w:r>
      <w:r w:rsidRPr="00D035AF">
        <w:rPr>
          <w:b/>
          <w:bCs/>
          <w:iCs/>
          <w:u w:val="single"/>
          <w:lang w:val="hy-AM"/>
        </w:rPr>
        <w:t>%</w:t>
      </w:r>
      <w:r w:rsidRPr="005228BE">
        <w:rPr>
          <w:iCs/>
          <w:u w:val="single"/>
          <w:lang w:val="hy-AM"/>
        </w:rPr>
        <w:t xml:space="preserve"> of the requested budget</w:t>
      </w:r>
      <w:r w:rsidRPr="005228BE">
        <w:rPr>
          <w:iCs/>
          <w:lang w:val="hy-AM"/>
        </w:rPr>
        <w:t>.</w:t>
      </w:r>
    </w:p>
    <w:p w14:paraId="0CAAA39E" w14:textId="77777777" w:rsidR="005228BE" w:rsidRPr="005228BE" w:rsidRDefault="005228BE" w:rsidP="005228BE">
      <w:pPr>
        <w:jc w:val="both"/>
        <w:rPr>
          <w:iCs/>
          <w:lang w:val="hy-AM"/>
        </w:rPr>
      </w:pPr>
      <w:r w:rsidRPr="005228BE">
        <w:rPr>
          <w:iCs/>
          <w:lang w:val="hy-AM"/>
        </w:rPr>
        <w:t>This section includes the gross salary of key personnel involved in the program (manager, coordinator, accountant, etc.), transportation costs for administrative purposes, office rent and utilities, etc. These costs should only be budgeted for activities within the proposed project.</w:t>
      </w:r>
    </w:p>
    <w:p w14:paraId="0953A8BD" w14:textId="77777777" w:rsidR="005228BE" w:rsidRPr="005228BE" w:rsidRDefault="005228BE" w:rsidP="005228BE">
      <w:pPr>
        <w:jc w:val="both"/>
        <w:rPr>
          <w:iCs/>
          <w:lang w:val="hy-AM"/>
        </w:rPr>
      </w:pPr>
    </w:p>
    <w:p w14:paraId="697D00F2" w14:textId="1AF1C70E" w:rsidR="005228BE" w:rsidRPr="005228BE" w:rsidRDefault="005228BE" w:rsidP="005228BE">
      <w:pPr>
        <w:jc w:val="both"/>
        <w:rPr>
          <w:iCs/>
          <w:lang w:val="hy-AM"/>
        </w:rPr>
      </w:pPr>
      <w:r w:rsidRPr="005228BE">
        <w:rPr>
          <w:iCs/>
          <w:lang w:val="hy-AM"/>
        </w:rPr>
        <w:t xml:space="preserve">• </w:t>
      </w:r>
      <w:r w:rsidRPr="005228BE">
        <w:rPr>
          <w:iCs/>
          <w:u w:val="single"/>
          <w:lang w:val="hy-AM"/>
        </w:rPr>
        <w:t xml:space="preserve">Direct costs / </w:t>
      </w:r>
      <w:r w:rsidRPr="005228BE">
        <w:rPr>
          <w:iCs/>
          <w:u w:val="single"/>
        </w:rPr>
        <w:t>Project</w:t>
      </w:r>
      <w:r w:rsidRPr="005228BE">
        <w:rPr>
          <w:iCs/>
          <w:u w:val="single"/>
          <w:lang w:val="hy-AM"/>
        </w:rPr>
        <w:t xml:space="preserve"> costs / Equipment and repairs - not less than </w:t>
      </w:r>
      <w:r w:rsidR="00937CAA">
        <w:rPr>
          <w:iCs/>
          <w:u w:val="single"/>
        </w:rPr>
        <w:t>85</w:t>
      </w:r>
      <w:r w:rsidRPr="005228BE">
        <w:rPr>
          <w:iCs/>
          <w:u w:val="single"/>
          <w:lang w:val="hy-AM"/>
        </w:rPr>
        <w:t>% of the required budget</w:t>
      </w:r>
      <w:r w:rsidRPr="005228BE">
        <w:rPr>
          <w:iCs/>
          <w:lang w:val="hy-AM"/>
        </w:rPr>
        <w:t>.</w:t>
      </w:r>
    </w:p>
    <w:p w14:paraId="7B9A3D25" w14:textId="77777777" w:rsidR="005228BE" w:rsidRPr="005228BE" w:rsidRDefault="005228BE" w:rsidP="005228BE">
      <w:pPr>
        <w:jc w:val="both"/>
        <w:rPr>
          <w:iCs/>
          <w:lang w:val="hy-AM"/>
        </w:rPr>
      </w:pPr>
      <w:r w:rsidRPr="005228BE">
        <w:rPr>
          <w:iCs/>
          <w:lang w:val="hy-AM"/>
        </w:rPr>
        <w:lastRenderedPageBreak/>
        <w:t>This section covers costs associated with the implementation of planned project activities, including equipment/materials needed for project implementation, fees for any external experts involved in the project, transportation costs for project beneficiaries, space rental for a one-time event, etc. (budget categories: Program Costs and Equipment/Repair ).</w:t>
      </w:r>
    </w:p>
    <w:p w14:paraId="6728B098" w14:textId="77777777" w:rsidR="005228BE" w:rsidRPr="005228BE" w:rsidRDefault="005228BE" w:rsidP="005228BE">
      <w:pPr>
        <w:jc w:val="both"/>
        <w:rPr>
          <w:iCs/>
          <w:lang w:val="hy-AM"/>
        </w:rPr>
      </w:pPr>
    </w:p>
    <w:p w14:paraId="6FF0A916" w14:textId="1F0BB6AD" w:rsidR="005228BE" w:rsidRPr="005144BE" w:rsidRDefault="005228BE" w:rsidP="005228BE">
      <w:pPr>
        <w:jc w:val="both"/>
        <w:rPr>
          <w:i/>
          <w:lang w:val="hy-AM"/>
        </w:rPr>
      </w:pPr>
      <w:r w:rsidRPr="005144BE">
        <w:rPr>
          <w:i/>
          <w:lang w:val="hy-AM"/>
        </w:rPr>
        <w:t>Note: expenses not related to project activities will not be allowed.</w:t>
      </w:r>
    </w:p>
    <w:p w14:paraId="382CE0BC" w14:textId="77777777" w:rsidR="00A43F1F" w:rsidRDefault="00A43F1F" w:rsidP="005144BE">
      <w:pPr>
        <w:rPr>
          <w:b/>
          <w:lang w:val="hy-AM"/>
        </w:rPr>
      </w:pPr>
    </w:p>
    <w:p w14:paraId="2B5E58FB" w14:textId="65C013A2" w:rsidR="00C81C90" w:rsidRPr="00D3664D" w:rsidRDefault="00D3664D" w:rsidP="00C81C90">
      <w:pPr>
        <w:rPr>
          <w:rFonts w:ascii="Arial" w:hAnsi="Arial" w:cs="Arial"/>
        </w:rPr>
      </w:pPr>
      <w:r>
        <w:rPr>
          <w:b/>
        </w:rPr>
        <w:t xml:space="preserve"> </w:t>
      </w:r>
    </w:p>
    <w:p w14:paraId="730D9A8E" w14:textId="4A52E599" w:rsidR="00DE3611" w:rsidRPr="005144BE" w:rsidRDefault="00DE3611">
      <w:pPr>
        <w:rPr>
          <w:rFonts w:ascii="Arial" w:hAnsi="Arial" w:cs="Arial"/>
          <w:sz w:val="20"/>
          <w:szCs w:val="20"/>
          <w:lang w:val="hy-AM"/>
        </w:rPr>
      </w:pPr>
    </w:p>
    <w:p w14:paraId="2C92AA0E" w14:textId="77777777" w:rsidR="00405AFC" w:rsidRDefault="00405AFC">
      <w:pPr>
        <w:spacing w:after="160" w:line="259" w:lineRule="auto"/>
        <w:rPr>
          <w:b/>
          <w:lang w:val="hy-AM"/>
        </w:rPr>
      </w:pPr>
      <w:r>
        <w:rPr>
          <w:b/>
          <w:lang w:val="hy-AM"/>
        </w:rPr>
        <w:br w:type="page"/>
      </w:r>
    </w:p>
    <w:p w14:paraId="46ACD939" w14:textId="3CFC0D2F" w:rsidR="005144BE" w:rsidRDefault="005144BE" w:rsidP="005144BE">
      <w:pPr>
        <w:rPr>
          <w:u w:val="single"/>
          <w:lang w:val="hy-AM"/>
        </w:rPr>
      </w:pPr>
      <w:r w:rsidRPr="005144BE">
        <w:rPr>
          <w:b/>
          <w:lang w:val="hy-AM"/>
        </w:rPr>
        <w:lastRenderedPageBreak/>
        <w:t>Հավելված 5</w:t>
      </w:r>
      <w:r w:rsidRPr="005144BE">
        <w:rPr>
          <w:b/>
          <w:bCs/>
          <w:lang w:val="hy-AM"/>
        </w:rPr>
        <w:t xml:space="preserve">: </w:t>
      </w:r>
      <w:r w:rsidRPr="005144BE">
        <w:rPr>
          <w:u w:val="single"/>
          <w:lang w:val="hy-AM"/>
        </w:rPr>
        <w:t>Ֆինանսավորման հայտարարագիր</w:t>
      </w:r>
    </w:p>
    <w:p w14:paraId="20887E45" w14:textId="30F5FE07" w:rsidR="00246A1C" w:rsidRPr="00246A1C" w:rsidRDefault="00246A1C" w:rsidP="005144BE">
      <w:pPr>
        <w:rPr>
          <w:b/>
          <w:bCs/>
          <w:lang w:eastAsia="hu-HU"/>
        </w:rPr>
      </w:pPr>
      <w:r>
        <w:rPr>
          <w:u w:val="single"/>
        </w:rPr>
        <w:t xml:space="preserve">Annex 5: Declaration on Financing </w:t>
      </w:r>
    </w:p>
    <w:p w14:paraId="70164C47" w14:textId="77777777" w:rsidR="005144BE" w:rsidRPr="005144BE" w:rsidRDefault="005144BE" w:rsidP="005144BE">
      <w:pPr>
        <w:jc w:val="center"/>
        <w:rPr>
          <w:b/>
          <w:lang w:val="hy-AM"/>
        </w:rPr>
      </w:pPr>
    </w:p>
    <w:p w14:paraId="22792134" w14:textId="77777777" w:rsidR="005144BE" w:rsidRPr="005144BE" w:rsidRDefault="005144BE" w:rsidP="005144BE">
      <w:pPr>
        <w:jc w:val="center"/>
        <w:rPr>
          <w:b/>
          <w:lang w:val="hy-AM"/>
        </w:rPr>
      </w:pPr>
    </w:p>
    <w:p w14:paraId="1BFB8077" w14:textId="77777777" w:rsidR="005144BE" w:rsidRPr="005144BE" w:rsidRDefault="005144BE" w:rsidP="005144BE">
      <w:pPr>
        <w:jc w:val="center"/>
        <w:rPr>
          <w:lang w:val="hy-AM"/>
        </w:rPr>
      </w:pPr>
      <w:r w:rsidRPr="005144BE">
        <w:rPr>
          <w:lang w:val="hy-AM"/>
        </w:rPr>
        <w:t>Հայտարարագիր</w:t>
      </w:r>
    </w:p>
    <w:p w14:paraId="1A7C0E07" w14:textId="77777777" w:rsidR="005144BE" w:rsidRPr="005144BE" w:rsidRDefault="005144BE" w:rsidP="005144BE">
      <w:pPr>
        <w:jc w:val="right"/>
        <w:rPr>
          <w:i/>
          <w:iCs/>
          <w:lang w:val="hy-AM"/>
        </w:rPr>
      </w:pPr>
    </w:p>
    <w:p w14:paraId="2432F03F" w14:textId="77777777" w:rsidR="005144BE" w:rsidRPr="005144BE" w:rsidRDefault="005144BE" w:rsidP="005144BE">
      <w:pPr>
        <w:jc w:val="right"/>
        <w:rPr>
          <w:i/>
          <w:iCs/>
          <w:lang w:val="hy-AM"/>
        </w:rPr>
      </w:pPr>
      <w:r w:rsidRPr="005144BE">
        <w:rPr>
          <w:i/>
          <w:iCs/>
          <w:lang w:val="hy-AM"/>
        </w:rPr>
        <w:t>&lt;Ամսաթիվ&gt;</w:t>
      </w:r>
    </w:p>
    <w:p w14:paraId="51376239" w14:textId="77777777" w:rsidR="005144BE" w:rsidRPr="005144BE" w:rsidRDefault="005144BE" w:rsidP="005144BE">
      <w:pPr>
        <w:jc w:val="right"/>
        <w:rPr>
          <w:lang w:val="hy-AM"/>
        </w:rPr>
      </w:pPr>
    </w:p>
    <w:p w14:paraId="54C00D88" w14:textId="77777777" w:rsidR="005144BE" w:rsidRPr="005144BE" w:rsidRDefault="005144BE" w:rsidP="005144BE">
      <w:pPr>
        <w:rPr>
          <w:lang w:val="hy-AM"/>
        </w:rPr>
      </w:pPr>
    </w:p>
    <w:p w14:paraId="66D3F8AA" w14:textId="77777777" w:rsidR="005144BE" w:rsidRPr="005144BE" w:rsidRDefault="005144BE" w:rsidP="005144BE">
      <w:pPr>
        <w:jc w:val="both"/>
        <w:rPr>
          <w:lang w:val="hy-AM"/>
        </w:rPr>
      </w:pPr>
      <w:r w:rsidRPr="005144BE">
        <w:rPr>
          <w:lang w:val="hy-AM"/>
        </w:rPr>
        <w:t xml:space="preserve">Ես՝ &lt;Անուն Ազգանուն&gt;, որպես &lt;պաշտոն&gt; և &lt;կազմակերպության անվանումը&gt; օրինական ներկայացուցիչ, հավաստիացնում եմ, որ NEF Belgium (NEF)-ին ներկայացված &lt;վերնագիր&gt; վերնագրով ծրագիրը ֆինանսավորման համար չի տրամադրվել այլ դոնոր կազմակերպության և մեր կազմակերպությունը չի ստացել որևէ ֆինանսավորում՝ նման ծրագրի իրականացման համար։  </w:t>
      </w:r>
    </w:p>
    <w:p w14:paraId="6CF77EED" w14:textId="77777777" w:rsidR="005144BE" w:rsidRPr="005144BE" w:rsidRDefault="005144BE" w:rsidP="005144BE">
      <w:pPr>
        <w:jc w:val="both"/>
        <w:rPr>
          <w:lang w:val="hy-AM"/>
        </w:rPr>
      </w:pPr>
    </w:p>
    <w:p w14:paraId="6DCD3CE3" w14:textId="77777777" w:rsidR="005144BE" w:rsidRPr="005144BE" w:rsidRDefault="005144BE" w:rsidP="005144BE">
      <w:pPr>
        <w:jc w:val="both"/>
        <w:rPr>
          <w:lang w:val="hy-AM"/>
        </w:rPr>
      </w:pPr>
      <w:r w:rsidRPr="005144BE">
        <w:rPr>
          <w:lang w:val="hy-AM"/>
        </w:rPr>
        <w:t>Այսպիսով, նաև հավաստում եմ, որ ես ընդունում եմ NEF-ի իրավունքը՝ հետ պահանջելու տրամադրված ցանկացած միջոց, որը ստացվել և օգտագործվել է վերը նշված հայտարարությանը հակառակ, և հասկանում եմ, որ &lt; կազմակերպության անվանումը &gt; պետք է նման միջոցները վերադարձնի NEF-ին՝ համապատասխան գրավոր պահանջը ստանալուց հետո 30 օրվա ընթացքում:</w:t>
      </w:r>
    </w:p>
    <w:p w14:paraId="75A5B4CA" w14:textId="77777777" w:rsidR="005144BE" w:rsidRPr="005144BE" w:rsidRDefault="005144BE" w:rsidP="005144BE">
      <w:pPr>
        <w:rPr>
          <w:lang w:val="hy-AM"/>
        </w:rPr>
      </w:pPr>
    </w:p>
    <w:p w14:paraId="7115B1F9" w14:textId="77777777" w:rsidR="005144BE" w:rsidRPr="005144BE" w:rsidRDefault="005144BE" w:rsidP="005144BE">
      <w:pPr>
        <w:rPr>
          <w:lang w:val="hy-AM"/>
        </w:rPr>
      </w:pPr>
      <w:r w:rsidRPr="005144BE">
        <w:rPr>
          <w:lang w:val="hy-AM"/>
        </w:rPr>
        <w:t>Վեճերի դեպքում ընդունում և կատարում եմ Դատարանի որոշումը։</w:t>
      </w:r>
    </w:p>
    <w:p w14:paraId="6859A2C1" w14:textId="77777777" w:rsidR="005144BE" w:rsidRPr="005144BE" w:rsidRDefault="005144BE" w:rsidP="005144BE">
      <w:pPr>
        <w:rPr>
          <w:lang w:val="hy-AM"/>
        </w:rPr>
      </w:pPr>
    </w:p>
    <w:p w14:paraId="51C5A559" w14:textId="77777777" w:rsidR="005144BE" w:rsidRPr="005144BE" w:rsidRDefault="005144BE" w:rsidP="005144BE">
      <w:pPr>
        <w:rPr>
          <w:lang w:val="hy-AM"/>
        </w:rPr>
      </w:pPr>
    </w:p>
    <w:p w14:paraId="26651C01" w14:textId="77777777" w:rsidR="005144BE" w:rsidRPr="005144BE" w:rsidRDefault="005144BE" w:rsidP="005144BE">
      <w:pPr>
        <w:rPr>
          <w:lang w:val="hy-AM"/>
        </w:rPr>
      </w:pPr>
    </w:p>
    <w:p w14:paraId="0FF00F95" w14:textId="77777777" w:rsidR="005144BE" w:rsidRPr="005144BE" w:rsidRDefault="005144BE" w:rsidP="005144BE">
      <w:pPr>
        <w:rPr>
          <w:lang w:val="hy-AM"/>
        </w:rPr>
      </w:pPr>
    </w:p>
    <w:p w14:paraId="41DCFFB3" w14:textId="6D68C4CF" w:rsidR="00B12638" w:rsidRPr="00285099" w:rsidRDefault="005144BE" w:rsidP="00285099">
      <w:pPr>
        <w:rPr>
          <w:lang w:val="hu-HU"/>
        </w:rPr>
      </w:pPr>
      <w:r w:rsidRPr="005144BE">
        <w:rPr>
          <w:lang w:val="hy-AM"/>
        </w:rPr>
        <w:t>&lt;Ստորագրություն, կնիք&gt;</w:t>
      </w:r>
    </w:p>
    <w:sectPr w:rsidR="00B12638" w:rsidRPr="00285099" w:rsidSect="00C9120C">
      <w:footerReference w:type="default" r:id="rId11"/>
      <w:head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8E373" w14:textId="77777777" w:rsidR="006B62C4" w:rsidRDefault="006B62C4" w:rsidP="00202CA2">
      <w:r>
        <w:separator/>
      </w:r>
    </w:p>
  </w:endnote>
  <w:endnote w:type="continuationSeparator" w:id="0">
    <w:p w14:paraId="58842539" w14:textId="77777777" w:rsidR="006B62C4" w:rsidRDefault="006B62C4" w:rsidP="0020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8759"/>
      <w:docPartObj>
        <w:docPartGallery w:val="Page Numbers (Bottom of Page)"/>
        <w:docPartUnique/>
      </w:docPartObj>
    </w:sdtPr>
    <w:sdtEndPr>
      <w:rPr>
        <w:noProof/>
      </w:rPr>
    </w:sdtEndPr>
    <w:sdtContent>
      <w:p w14:paraId="12F20A50" w14:textId="6F9C7D45" w:rsidR="005F4B31" w:rsidRDefault="005F4B31">
        <w:pPr>
          <w:pStyle w:val="a7"/>
          <w:jc w:val="right"/>
        </w:pPr>
        <w:r>
          <w:fldChar w:fldCharType="begin"/>
        </w:r>
        <w:r>
          <w:instrText xml:space="preserve"> PAGE   \* MERGEFORMAT </w:instrText>
        </w:r>
        <w:r>
          <w:fldChar w:fldCharType="separate"/>
        </w:r>
        <w:r w:rsidR="00EE0736">
          <w:rPr>
            <w:noProof/>
          </w:rPr>
          <w:t>11</w:t>
        </w:r>
        <w:r>
          <w:rPr>
            <w:noProof/>
          </w:rPr>
          <w:fldChar w:fldCharType="end"/>
        </w:r>
      </w:p>
    </w:sdtContent>
  </w:sdt>
  <w:p w14:paraId="5D6B32A8" w14:textId="77777777" w:rsidR="005F4B31" w:rsidRDefault="005F4B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83875" w14:textId="77777777" w:rsidR="006B62C4" w:rsidRDefault="006B62C4" w:rsidP="00202CA2">
      <w:r>
        <w:separator/>
      </w:r>
    </w:p>
  </w:footnote>
  <w:footnote w:type="continuationSeparator" w:id="0">
    <w:p w14:paraId="01016831" w14:textId="77777777" w:rsidR="006B62C4" w:rsidRDefault="006B62C4" w:rsidP="0020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95F64" w14:textId="3CC260D4" w:rsidR="005F4B31" w:rsidRPr="00CF0F7B" w:rsidRDefault="005F4B31" w:rsidP="00CF0F7B">
    <w:pPr>
      <w:pStyle w:val="a5"/>
      <w:tabs>
        <w:tab w:val="clear" w:pos="4680"/>
        <w:tab w:val="clear" w:pos="9360"/>
        <w:tab w:val="left" w:pos="2722"/>
      </w:tabs>
    </w:pPr>
    <w:r>
      <w:rPr>
        <w:noProof/>
        <w:lang w:val="ru-RU" w:eastAsia="ru-RU"/>
      </w:rPr>
      <w:drawing>
        <wp:inline distT="0" distB="0" distL="0" distR="0" wp14:anchorId="08098142" wp14:editId="0E606AED">
          <wp:extent cx="6705600" cy="877570"/>
          <wp:effectExtent l="0" t="0" r="0" b="0"/>
          <wp:docPr id="1711061410"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61410" name="Picture 2"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05600" cy="87757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506"/>
    <w:multiLevelType w:val="hybridMultilevel"/>
    <w:tmpl w:val="FEA4A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9D32DE"/>
    <w:multiLevelType w:val="hybridMultilevel"/>
    <w:tmpl w:val="676AE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AD550F"/>
    <w:multiLevelType w:val="hybridMultilevel"/>
    <w:tmpl w:val="B21ED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FE76B4"/>
    <w:multiLevelType w:val="hybridMultilevel"/>
    <w:tmpl w:val="52F4D46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39330E88"/>
    <w:multiLevelType w:val="hybridMultilevel"/>
    <w:tmpl w:val="7BA256AE"/>
    <w:lvl w:ilvl="0" w:tplc="E3FCF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F2F66"/>
    <w:multiLevelType w:val="hybridMultilevel"/>
    <w:tmpl w:val="551A3AE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7E6005D"/>
    <w:multiLevelType w:val="hybridMultilevel"/>
    <w:tmpl w:val="415CF0C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D4228C"/>
    <w:multiLevelType w:val="hybridMultilevel"/>
    <w:tmpl w:val="D7067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E51778"/>
    <w:multiLevelType w:val="hybridMultilevel"/>
    <w:tmpl w:val="8CA87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8C15E3"/>
    <w:multiLevelType w:val="hybridMultilevel"/>
    <w:tmpl w:val="EE32795E"/>
    <w:lvl w:ilvl="0" w:tplc="06DA35FA">
      <w:start w:val="1"/>
      <w:numFmt w:val="bullet"/>
      <w:lvlText w:val=""/>
      <w:lvlJc w:val="left"/>
      <w:pPr>
        <w:tabs>
          <w:tab w:val="num" w:pos="720"/>
        </w:tabs>
        <w:ind w:left="720" w:hanging="72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6EDA734D"/>
    <w:multiLevelType w:val="hybridMultilevel"/>
    <w:tmpl w:val="C9323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
  </w:num>
  <w:num w:numId="6">
    <w:abstractNumId w:val="10"/>
  </w:num>
  <w:num w:numId="7">
    <w:abstractNumId w:val="6"/>
  </w:num>
  <w:num w:numId="8">
    <w:abstractNumId w:val="8"/>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81C90"/>
    <w:rsid w:val="0000200A"/>
    <w:rsid w:val="00011FED"/>
    <w:rsid w:val="00013420"/>
    <w:rsid w:val="0002231A"/>
    <w:rsid w:val="00025912"/>
    <w:rsid w:val="00026280"/>
    <w:rsid w:val="00026395"/>
    <w:rsid w:val="00030767"/>
    <w:rsid w:val="00034DDC"/>
    <w:rsid w:val="0003633A"/>
    <w:rsid w:val="00037827"/>
    <w:rsid w:val="000410A4"/>
    <w:rsid w:val="000469C3"/>
    <w:rsid w:val="00053ECA"/>
    <w:rsid w:val="000671D9"/>
    <w:rsid w:val="000708B5"/>
    <w:rsid w:val="00070FD5"/>
    <w:rsid w:val="00072725"/>
    <w:rsid w:val="000730C5"/>
    <w:rsid w:val="00074396"/>
    <w:rsid w:val="00074BCB"/>
    <w:rsid w:val="000854D7"/>
    <w:rsid w:val="00086590"/>
    <w:rsid w:val="00092745"/>
    <w:rsid w:val="00094DB9"/>
    <w:rsid w:val="000A53B7"/>
    <w:rsid w:val="000B16E6"/>
    <w:rsid w:val="000B43EF"/>
    <w:rsid w:val="000B5AFF"/>
    <w:rsid w:val="000C3060"/>
    <w:rsid w:val="000C5285"/>
    <w:rsid w:val="000E28D5"/>
    <w:rsid w:val="000F30A3"/>
    <w:rsid w:val="001000E7"/>
    <w:rsid w:val="00105BA4"/>
    <w:rsid w:val="00106146"/>
    <w:rsid w:val="001074B1"/>
    <w:rsid w:val="0011164A"/>
    <w:rsid w:val="00117F37"/>
    <w:rsid w:val="001229D8"/>
    <w:rsid w:val="001236CA"/>
    <w:rsid w:val="00147CB8"/>
    <w:rsid w:val="00155087"/>
    <w:rsid w:val="00163AB3"/>
    <w:rsid w:val="00164F19"/>
    <w:rsid w:val="00171052"/>
    <w:rsid w:val="00172375"/>
    <w:rsid w:val="00181C44"/>
    <w:rsid w:val="001838D0"/>
    <w:rsid w:val="001875AA"/>
    <w:rsid w:val="001906F1"/>
    <w:rsid w:val="00195D8F"/>
    <w:rsid w:val="001A5BC6"/>
    <w:rsid w:val="001A6E0D"/>
    <w:rsid w:val="001B08F0"/>
    <w:rsid w:val="001B4E9A"/>
    <w:rsid w:val="001C5371"/>
    <w:rsid w:val="001D1454"/>
    <w:rsid w:val="001D3CBB"/>
    <w:rsid w:val="001D6E5D"/>
    <w:rsid w:val="001E394F"/>
    <w:rsid w:val="001E50F1"/>
    <w:rsid w:val="001F2AAC"/>
    <w:rsid w:val="001F3A1A"/>
    <w:rsid w:val="001F45FD"/>
    <w:rsid w:val="001F604F"/>
    <w:rsid w:val="002016CC"/>
    <w:rsid w:val="00201D47"/>
    <w:rsid w:val="00201F56"/>
    <w:rsid w:val="00202CA2"/>
    <w:rsid w:val="002317BD"/>
    <w:rsid w:val="0023435A"/>
    <w:rsid w:val="00235711"/>
    <w:rsid w:val="00241314"/>
    <w:rsid w:val="0024316E"/>
    <w:rsid w:val="00246A1C"/>
    <w:rsid w:val="002555AB"/>
    <w:rsid w:val="00260518"/>
    <w:rsid w:val="00274B09"/>
    <w:rsid w:val="00275AEB"/>
    <w:rsid w:val="00285099"/>
    <w:rsid w:val="002946AD"/>
    <w:rsid w:val="00295797"/>
    <w:rsid w:val="002959E5"/>
    <w:rsid w:val="00297A6C"/>
    <w:rsid w:val="002A7184"/>
    <w:rsid w:val="002B1DCB"/>
    <w:rsid w:val="002B69B3"/>
    <w:rsid w:val="002C0750"/>
    <w:rsid w:val="002D5E58"/>
    <w:rsid w:val="002D6028"/>
    <w:rsid w:val="002E72E5"/>
    <w:rsid w:val="002F2913"/>
    <w:rsid w:val="002F6B8D"/>
    <w:rsid w:val="003044EE"/>
    <w:rsid w:val="003071E4"/>
    <w:rsid w:val="00310F0B"/>
    <w:rsid w:val="00311FA6"/>
    <w:rsid w:val="00312135"/>
    <w:rsid w:val="0031470F"/>
    <w:rsid w:val="00323CB7"/>
    <w:rsid w:val="003332D0"/>
    <w:rsid w:val="00341253"/>
    <w:rsid w:val="003428F1"/>
    <w:rsid w:val="00346F3B"/>
    <w:rsid w:val="00351D4B"/>
    <w:rsid w:val="00355475"/>
    <w:rsid w:val="0036559C"/>
    <w:rsid w:val="00386179"/>
    <w:rsid w:val="00386EA5"/>
    <w:rsid w:val="00386F5D"/>
    <w:rsid w:val="0039336F"/>
    <w:rsid w:val="00397B4F"/>
    <w:rsid w:val="003A5049"/>
    <w:rsid w:val="003A7499"/>
    <w:rsid w:val="003B5837"/>
    <w:rsid w:val="003C17FB"/>
    <w:rsid w:val="003C663A"/>
    <w:rsid w:val="003D407D"/>
    <w:rsid w:val="003E2735"/>
    <w:rsid w:val="003E41DB"/>
    <w:rsid w:val="003E6D2F"/>
    <w:rsid w:val="003E74A8"/>
    <w:rsid w:val="003E79D2"/>
    <w:rsid w:val="003E7E19"/>
    <w:rsid w:val="003F04D1"/>
    <w:rsid w:val="003F0FC0"/>
    <w:rsid w:val="00405AFC"/>
    <w:rsid w:val="00405DEE"/>
    <w:rsid w:val="004128FC"/>
    <w:rsid w:val="00412D41"/>
    <w:rsid w:val="00421C9E"/>
    <w:rsid w:val="00422948"/>
    <w:rsid w:val="00424D6C"/>
    <w:rsid w:val="0042574D"/>
    <w:rsid w:val="00433C87"/>
    <w:rsid w:val="00437926"/>
    <w:rsid w:val="00441E7B"/>
    <w:rsid w:val="00451319"/>
    <w:rsid w:val="004558A3"/>
    <w:rsid w:val="004631E3"/>
    <w:rsid w:val="00475767"/>
    <w:rsid w:val="00475B26"/>
    <w:rsid w:val="00476193"/>
    <w:rsid w:val="0048024F"/>
    <w:rsid w:val="004816ED"/>
    <w:rsid w:val="00483284"/>
    <w:rsid w:val="00484131"/>
    <w:rsid w:val="0048424E"/>
    <w:rsid w:val="00484F7F"/>
    <w:rsid w:val="0048597D"/>
    <w:rsid w:val="0049041D"/>
    <w:rsid w:val="00492E21"/>
    <w:rsid w:val="00496700"/>
    <w:rsid w:val="00497C66"/>
    <w:rsid w:val="004A61B6"/>
    <w:rsid w:val="004B5ED0"/>
    <w:rsid w:val="004C1C13"/>
    <w:rsid w:val="004C1C79"/>
    <w:rsid w:val="004C56CD"/>
    <w:rsid w:val="004E5908"/>
    <w:rsid w:val="004E5C87"/>
    <w:rsid w:val="004F2BB2"/>
    <w:rsid w:val="005018BB"/>
    <w:rsid w:val="00503942"/>
    <w:rsid w:val="00514383"/>
    <w:rsid w:val="005144BE"/>
    <w:rsid w:val="005228BE"/>
    <w:rsid w:val="00526464"/>
    <w:rsid w:val="00531BD3"/>
    <w:rsid w:val="005347A3"/>
    <w:rsid w:val="00536401"/>
    <w:rsid w:val="005511BD"/>
    <w:rsid w:val="0055159F"/>
    <w:rsid w:val="00564D9A"/>
    <w:rsid w:val="00566C98"/>
    <w:rsid w:val="0058065B"/>
    <w:rsid w:val="00581BDB"/>
    <w:rsid w:val="0058252E"/>
    <w:rsid w:val="00585E46"/>
    <w:rsid w:val="00591762"/>
    <w:rsid w:val="00594260"/>
    <w:rsid w:val="005A2BE1"/>
    <w:rsid w:val="005A4109"/>
    <w:rsid w:val="005A4162"/>
    <w:rsid w:val="005B1217"/>
    <w:rsid w:val="005E66E5"/>
    <w:rsid w:val="005F41F3"/>
    <w:rsid w:val="005F4B31"/>
    <w:rsid w:val="005F7C21"/>
    <w:rsid w:val="0060540A"/>
    <w:rsid w:val="006128CD"/>
    <w:rsid w:val="00623378"/>
    <w:rsid w:val="0063418C"/>
    <w:rsid w:val="006352B6"/>
    <w:rsid w:val="0064262A"/>
    <w:rsid w:val="00642A6B"/>
    <w:rsid w:val="00645F79"/>
    <w:rsid w:val="006462C0"/>
    <w:rsid w:val="00647DB6"/>
    <w:rsid w:val="00650032"/>
    <w:rsid w:val="006539E2"/>
    <w:rsid w:val="00654E26"/>
    <w:rsid w:val="006875A9"/>
    <w:rsid w:val="00694427"/>
    <w:rsid w:val="006A2D44"/>
    <w:rsid w:val="006A6434"/>
    <w:rsid w:val="006B62C4"/>
    <w:rsid w:val="006C1BC1"/>
    <w:rsid w:val="006C7378"/>
    <w:rsid w:val="006D7627"/>
    <w:rsid w:val="006E2692"/>
    <w:rsid w:val="006F0966"/>
    <w:rsid w:val="006F4AC5"/>
    <w:rsid w:val="006F4B9B"/>
    <w:rsid w:val="006F587C"/>
    <w:rsid w:val="00700AE7"/>
    <w:rsid w:val="0070178C"/>
    <w:rsid w:val="00704DCA"/>
    <w:rsid w:val="00707615"/>
    <w:rsid w:val="00715D24"/>
    <w:rsid w:val="007340FC"/>
    <w:rsid w:val="00744259"/>
    <w:rsid w:val="00761C5F"/>
    <w:rsid w:val="0076738F"/>
    <w:rsid w:val="00767F86"/>
    <w:rsid w:val="00773DD3"/>
    <w:rsid w:val="007773B9"/>
    <w:rsid w:val="0078352A"/>
    <w:rsid w:val="0079053B"/>
    <w:rsid w:val="00792343"/>
    <w:rsid w:val="00793CEE"/>
    <w:rsid w:val="00795C43"/>
    <w:rsid w:val="007A10DD"/>
    <w:rsid w:val="007A28C0"/>
    <w:rsid w:val="007A3CE8"/>
    <w:rsid w:val="007B082C"/>
    <w:rsid w:val="007B11A4"/>
    <w:rsid w:val="007B5238"/>
    <w:rsid w:val="007C0208"/>
    <w:rsid w:val="007C56AD"/>
    <w:rsid w:val="007D4CC9"/>
    <w:rsid w:val="007F5BF4"/>
    <w:rsid w:val="007F6A4E"/>
    <w:rsid w:val="00804159"/>
    <w:rsid w:val="00804538"/>
    <w:rsid w:val="00804697"/>
    <w:rsid w:val="00811A0E"/>
    <w:rsid w:val="00813054"/>
    <w:rsid w:val="00816E40"/>
    <w:rsid w:val="008249E1"/>
    <w:rsid w:val="00827BB3"/>
    <w:rsid w:val="008301E1"/>
    <w:rsid w:val="008447E7"/>
    <w:rsid w:val="008452C7"/>
    <w:rsid w:val="008527C9"/>
    <w:rsid w:val="00856592"/>
    <w:rsid w:val="00865EF9"/>
    <w:rsid w:val="00866010"/>
    <w:rsid w:val="008715F5"/>
    <w:rsid w:val="00881790"/>
    <w:rsid w:val="00887D12"/>
    <w:rsid w:val="008934BC"/>
    <w:rsid w:val="00896BA3"/>
    <w:rsid w:val="008A0969"/>
    <w:rsid w:val="008A1EDA"/>
    <w:rsid w:val="008C3B83"/>
    <w:rsid w:val="008E2F8D"/>
    <w:rsid w:val="008E6353"/>
    <w:rsid w:val="008E75CF"/>
    <w:rsid w:val="008E7B67"/>
    <w:rsid w:val="008F5BF0"/>
    <w:rsid w:val="00901FE0"/>
    <w:rsid w:val="0091150C"/>
    <w:rsid w:val="00915FAC"/>
    <w:rsid w:val="00917A71"/>
    <w:rsid w:val="00924B1E"/>
    <w:rsid w:val="00930054"/>
    <w:rsid w:val="00933A60"/>
    <w:rsid w:val="00937CAA"/>
    <w:rsid w:val="00945160"/>
    <w:rsid w:val="00950428"/>
    <w:rsid w:val="00966DE1"/>
    <w:rsid w:val="00980054"/>
    <w:rsid w:val="00987655"/>
    <w:rsid w:val="00987A9C"/>
    <w:rsid w:val="00992EAE"/>
    <w:rsid w:val="00993F5D"/>
    <w:rsid w:val="00996F81"/>
    <w:rsid w:val="00997905"/>
    <w:rsid w:val="009A42D2"/>
    <w:rsid w:val="009A5BEA"/>
    <w:rsid w:val="009A60C2"/>
    <w:rsid w:val="009A6E18"/>
    <w:rsid w:val="009B703E"/>
    <w:rsid w:val="009B70E1"/>
    <w:rsid w:val="009C5F4E"/>
    <w:rsid w:val="009D59F4"/>
    <w:rsid w:val="009E3FDD"/>
    <w:rsid w:val="00A0158E"/>
    <w:rsid w:val="00A069F8"/>
    <w:rsid w:val="00A12A5B"/>
    <w:rsid w:val="00A13F31"/>
    <w:rsid w:val="00A162B6"/>
    <w:rsid w:val="00A17261"/>
    <w:rsid w:val="00A27D21"/>
    <w:rsid w:val="00A32AA9"/>
    <w:rsid w:val="00A37189"/>
    <w:rsid w:val="00A43F1F"/>
    <w:rsid w:val="00A47711"/>
    <w:rsid w:val="00A521BC"/>
    <w:rsid w:val="00A530C2"/>
    <w:rsid w:val="00A56E79"/>
    <w:rsid w:val="00A57076"/>
    <w:rsid w:val="00A6303E"/>
    <w:rsid w:val="00A675FA"/>
    <w:rsid w:val="00A80E18"/>
    <w:rsid w:val="00AA00CD"/>
    <w:rsid w:val="00AA26D8"/>
    <w:rsid w:val="00AB5F1E"/>
    <w:rsid w:val="00AB6ECC"/>
    <w:rsid w:val="00AC3C91"/>
    <w:rsid w:val="00AE05C0"/>
    <w:rsid w:val="00AE4D71"/>
    <w:rsid w:val="00AE5BF3"/>
    <w:rsid w:val="00AF25C4"/>
    <w:rsid w:val="00AF25CE"/>
    <w:rsid w:val="00B03821"/>
    <w:rsid w:val="00B1099E"/>
    <w:rsid w:val="00B11C31"/>
    <w:rsid w:val="00B12638"/>
    <w:rsid w:val="00B20E55"/>
    <w:rsid w:val="00B2315B"/>
    <w:rsid w:val="00B245FD"/>
    <w:rsid w:val="00B27513"/>
    <w:rsid w:val="00B305C9"/>
    <w:rsid w:val="00B3086A"/>
    <w:rsid w:val="00B3100E"/>
    <w:rsid w:val="00B45F15"/>
    <w:rsid w:val="00B460CF"/>
    <w:rsid w:val="00B5386B"/>
    <w:rsid w:val="00B54430"/>
    <w:rsid w:val="00B621E7"/>
    <w:rsid w:val="00B63327"/>
    <w:rsid w:val="00B66E95"/>
    <w:rsid w:val="00B7084E"/>
    <w:rsid w:val="00B7502B"/>
    <w:rsid w:val="00B90F61"/>
    <w:rsid w:val="00B91610"/>
    <w:rsid w:val="00BA005C"/>
    <w:rsid w:val="00BA0D37"/>
    <w:rsid w:val="00BA4CD2"/>
    <w:rsid w:val="00BA60CE"/>
    <w:rsid w:val="00BA7A61"/>
    <w:rsid w:val="00BB0F4E"/>
    <w:rsid w:val="00BB2E3E"/>
    <w:rsid w:val="00BC2730"/>
    <w:rsid w:val="00BC7564"/>
    <w:rsid w:val="00BC7D28"/>
    <w:rsid w:val="00BD3328"/>
    <w:rsid w:val="00BE0A1D"/>
    <w:rsid w:val="00BE36BC"/>
    <w:rsid w:val="00BF7753"/>
    <w:rsid w:val="00C0465E"/>
    <w:rsid w:val="00C20651"/>
    <w:rsid w:val="00C22248"/>
    <w:rsid w:val="00C24FF0"/>
    <w:rsid w:val="00C25F77"/>
    <w:rsid w:val="00C313B6"/>
    <w:rsid w:val="00C4134B"/>
    <w:rsid w:val="00C43F03"/>
    <w:rsid w:val="00C442BE"/>
    <w:rsid w:val="00C44E73"/>
    <w:rsid w:val="00C45963"/>
    <w:rsid w:val="00C52093"/>
    <w:rsid w:val="00C638FD"/>
    <w:rsid w:val="00C6787A"/>
    <w:rsid w:val="00C73806"/>
    <w:rsid w:val="00C74788"/>
    <w:rsid w:val="00C74AAE"/>
    <w:rsid w:val="00C81C90"/>
    <w:rsid w:val="00C82B13"/>
    <w:rsid w:val="00C852AB"/>
    <w:rsid w:val="00C8537B"/>
    <w:rsid w:val="00C86569"/>
    <w:rsid w:val="00C9120C"/>
    <w:rsid w:val="00CA0337"/>
    <w:rsid w:val="00CA1E51"/>
    <w:rsid w:val="00CA288B"/>
    <w:rsid w:val="00CA3EC6"/>
    <w:rsid w:val="00CB194B"/>
    <w:rsid w:val="00CC1678"/>
    <w:rsid w:val="00CC407A"/>
    <w:rsid w:val="00CD5AC5"/>
    <w:rsid w:val="00CE3524"/>
    <w:rsid w:val="00CE4BB8"/>
    <w:rsid w:val="00CF0F7B"/>
    <w:rsid w:val="00CF701D"/>
    <w:rsid w:val="00CF79EE"/>
    <w:rsid w:val="00D019AF"/>
    <w:rsid w:val="00D01D90"/>
    <w:rsid w:val="00D035AF"/>
    <w:rsid w:val="00D05DF8"/>
    <w:rsid w:val="00D11FE2"/>
    <w:rsid w:val="00D12AAD"/>
    <w:rsid w:val="00D15110"/>
    <w:rsid w:val="00D158C1"/>
    <w:rsid w:val="00D208C9"/>
    <w:rsid w:val="00D21189"/>
    <w:rsid w:val="00D3664D"/>
    <w:rsid w:val="00D407EE"/>
    <w:rsid w:val="00D41B4A"/>
    <w:rsid w:val="00D43345"/>
    <w:rsid w:val="00D449CC"/>
    <w:rsid w:val="00D5462A"/>
    <w:rsid w:val="00D56F34"/>
    <w:rsid w:val="00D57B94"/>
    <w:rsid w:val="00D663A9"/>
    <w:rsid w:val="00D75480"/>
    <w:rsid w:val="00D76AD7"/>
    <w:rsid w:val="00D77B5B"/>
    <w:rsid w:val="00D80D2A"/>
    <w:rsid w:val="00D86A3A"/>
    <w:rsid w:val="00D95AAF"/>
    <w:rsid w:val="00D96788"/>
    <w:rsid w:val="00DA31C6"/>
    <w:rsid w:val="00DB3236"/>
    <w:rsid w:val="00DC0FCB"/>
    <w:rsid w:val="00DC3CDD"/>
    <w:rsid w:val="00DC485A"/>
    <w:rsid w:val="00DE0422"/>
    <w:rsid w:val="00DE33A4"/>
    <w:rsid w:val="00DE3611"/>
    <w:rsid w:val="00DE533B"/>
    <w:rsid w:val="00E137E2"/>
    <w:rsid w:val="00E155F3"/>
    <w:rsid w:val="00E15785"/>
    <w:rsid w:val="00E168D7"/>
    <w:rsid w:val="00E22382"/>
    <w:rsid w:val="00E24CC2"/>
    <w:rsid w:val="00E31D35"/>
    <w:rsid w:val="00E376F7"/>
    <w:rsid w:val="00E4181C"/>
    <w:rsid w:val="00E441F8"/>
    <w:rsid w:val="00E46589"/>
    <w:rsid w:val="00E472A6"/>
    <w:rsid w:val="00E51271"/>
    <w:rsid w:val="00E5287A"/>
    <w:rsid w:val="00E562A4"/>
    <w:rsid w:val="00E67222"/>
    <w:rsid w:val="00E70528"/>
    <w:rsid w:val="00E75A54"/>
    <w:rsid w:val="00E8474F"/>
    <w:rsid w:val="00E87F90"/>
    <w:rsid w:val="00E92A23"/>
    <w:rsid w:val="00E95418"/>
    <w:rsid w:val="00EA21E7"/>
    <w:rsid w:val="00EA408A"/>
    <w:rsid w:val="00EA4629"/>
    <w:rsid w:val="00EA783C"/>
    <w:rsid w:val="00EC1305"/>
    <w:rsid w:val="00EC400D"/>
    <w:rsid w:val="00ED1894"/>
    <w:rsid w:val="00EE0736"/>
    <w:rsid w:val="00EE5344"/>
    <w:rsid w:val="00EE5B04"/>
    <w:rsid w:val="00EE5BC2"/>
    <w:rsid w:val="00EF3783"/>
    <w:rsid w:val="00EF74EE"/>
    <w:rsid w:val="00F00250"/>
    <w:rsid w:val="00F01E7C"/>
    <w:rsid w:val="00F061C0"/>
    <w:rsid w:val="00F16C8A"/>
    <w:rsid w:val="00F249C4"/>
    <w:rsid w:val="00F25BC5"/>
    <w:rsid w:val="00F26398"/>
    <w:rsid w:val="00F32206"/>
    <w:rsid w:val="00F32358"/>
    <w:rsid w:val="00F34290"/>
    <w:rsid w:val="00F35073"/>
    <w:rsid w:val="00F41DC4"/>
    <w:rsid w:val="00F440E2"/>
    <w:rsid w:val="00F5049C"/>
    <w:rsid w:val="00F505D7"/>
    <w:rsid w:val="00F518E3"/>
    <w:rsid w:val="00F644C9"/>
    <w:rsid w:val="00F669EA"/>
    <w:rsid w:val="00F7162B"/>
    <w:rsid w:val="00F80D7B"/>
    <w:rsid w:val="00F81F0F"/>
    <w:rsid w:val="00F85181"/>
    <w:rsid w:val="00F92735"/>
    <w:rsid w:val="00F94984"/>
    <w:rsid w:val="00FA0B91"/>
    <w:rsid w:val="00FA6BD9"/>
    <w:rsid w:val="00FB7750"/>
    <w:rsid w:val="00FC2A03"/>
    <w:rsid w:val="00FC62D1"/>
    <w:rsid w:val="00FD0513"/>
    <w:rsid w:val="00FD5E35"/>
    <w:rsid w:val="00FE310A"/>
    <w:rsid w:val="00FF1492"/>
    <w:rsid w:val="00FF5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C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Contemporary"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90"/>
    <w:pPr>
      <w:spacing w:after="0" w:line="240" w:lineRule="auto"/>
    </w:pPr>
    <w:rPr>
      <w:rFonts w:ascii="Times New Roman" w:eastAsia="Times New Roman" w:hAnsi="Times New Roman" w:cs="Times New Roman"/>
      <w:sz w:val="24"/>
      <w:szCs w:val="24"/>
      <w:lang w:eastAsia="pl-PL"/>
    </w:rPr>
  </w:style>
  <w:style w:type="paragraph" w:styleId="4">
    <w:name w:val="heading 4"/>
    <w:basedOn w:val="a"/>
    <w:next w:val="a"/>
    <w:link w:val="40"/>
    <w:qFormat/>
    <w:rsid w:val="00C81C90"/>
    <w:pPr>
      <w:keepNext/>
      <w:outlineLvl w:val="3"/>
    </w:pPr>
    <w:rPr>
      <w:rFonts w:ascii="Bookman Old Style" w:hAnsi="Bookman Old Style"/>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81C90"/>
    <w:pPr>
      <w:ind w:right="11"/>
      <w:jc w:val="both"/>
    </w:pPr>
    <w:rPr>
      <w:rFonts w:ascii="Georgia" w:hAnsi="Georgia"/>
      <w:iCs/>
      <w:lang w:eastAsia="en-US"/>
    </w:rPr>
  </w:style>
  <w:style w:type="character" w:customStyle="1" w:styleId="30">
    <w:name w:val="Основной текст 3 Знак"/>
    <w:basedOn w:val="a0"/>
    <w:link w:val="3"/>
    <w:rsid w:val="00C81C90"/>
    <w:rPr>
      <w:rFonts w:ascii="Georgia" w:eastAsia="Times New Roman" w:hAnsi="Georgia" w:cs="Times New Roman"/>
      <w:iCs/>
      <w:sz w:val="24"/>
      <w:szCs w:val="24"/>
    </w:rPr>
  </w:style>
  <w:style w:type="character" w:customStyle="1" w:styleId="40">
    <w:name w:val="Заголовок 4 Знак"/>
    <w:basedOn w:val="a0"/>
    <w:link w:val="4"/>
    <w:rsid w:val="00C81C90"/>
    <w:rPr>
      <w:rFonts w:ascii="Bookman Old Style" w:eastAsia="Times New Roman" w:hAnsi="Bookman Old Style" w:cs="Times New Roman"/>
      <w:b/>
      <w:bCs/>
      <w:sz w:val="24"/>
      <w:szCs w:val="24"/>
    </w:rPr>
  </w:style>
  <w:style w:type="paragraph" w:styleId="31">
    <w:name w:val="Body Text Indent 3"/>
    <w:basedOn w:val="a"/>
    <w:link w:val="32"/>
    <w:uiPriority w:val="99"/>
    <w:semiHidden/>
    <w:unhideWhenUsed/>
    <w:rsid w:val="00C81C90"/>
    <w:pPr>
      <w:spacing w:after="120"/>
      <w:ind w:left="360"/>
    </w:pPr>
    <w:rPr>
      <w:sz w:val="16"/>
      <w:szCs w:val="16"/>
    </w:rPr>
  </w:style>
  <w:style w:type="character" w:customStyle="1" w:styleId="32">
    <w:name w:val="Основной текст с отступом 3 Знак"/>
    <w:basedOn w:val="a0"/>
    <w:link w:val="31"/>
    <w:uiPriority w:val="99"/>
    <w:semiHidden/>
    <w:rsid w:val="00C81C90"/>
    <w:rPr>
      <w:rFonts w:ascii="Times New Roman" w:eastAsia="Times New Roman" w:hAnsi="Times New Roman" w:cs="Times New Roman"/>
      <w:sz w:val="16"/>
      <w:szCs w:val="16"/>
      <w:lang w:eastAsia="pl-PL"/>
    </w:rPr>
  </w:style>
  <w:style w:type="table" w:styleId="a3">
    <w:name w:val="Table Grid"/>
    <w:basedOn w:val="a1"/>
    <w:rsid w:val="00C81C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Contemporary"/>
    <w:basedOn w:val="a1"/>
    <w:rsid w:val="00C81C90"/>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5">
    <w:name w:val="header"/>
    <w:basedOn w:val="a"/>
    <w:link w:val="a6"/>
    <w:unhideWhenUsed/>
    <w:rsid w:val="00202CA2"/>
    <w:pPr>
      <w:tabs>
        <w:tab w:val="center" w:pos="4680"/>
        <w:tab w:val="right" w:pos="9360"/>
      </w:tabs>
    </w:pPr>
  </w:style>
  <w:style w:type="character" w:customStyle="1" w:styleId="a6">
    <w:name w:val="Верхний колонтитул Знак"/>
    <w:basedOn w:val="a0"/>
    <w:link w:val="a5"/>
    <w:rsid w:val="00202CA2"/>
    <w:rPr>
      <w:rFonts w:ascii="Times New Roman" w:eastAsia="Times New Roman" w:hAnsi="Times New Roman" w:cs="Times New Roman"/>
      <w:sz w:val="24"/>
      <w:szCs w:val="24"/>
      <w:lang w:eastAsia="pl-PL"/>
    </w:rPr>
  </w:style>
  <w:style w:type="paragraph" w:styleId="a7">
    <w:name w:val="footer"/>
    <w:basedOn w:val="a"/>
    <w:link w:val="a8"/>
    <w:uiPriority w:val="99"/>
    <w:unhideWhenUsed/>
    <w:rsid w:val="00202CA2"/>
    <w:pPr>
      <w:tabs>
        <w:tab w:val="center" w:pos="4680"/>
        <w:tab w:val="right" w:pos="9360"/>
      </w:tabs>
    </w:pPr>
  </w:style>
  <w:style w:type="character" w:customStyle="1" w:styleId="a8">
    <w:name w:val="Нижний колонтитул Знак"/>
    <w:basedOn w:val="a0"/>
    <w:link w:val="a7"/>
    <w:uiPriority w:val="99"/>
    <w:rsid w:val="00202CA2"/>
    <w:rPr>
      <w:rFonts w:ascii="Times New Roman" w:eastAsia="Times New Roman" w:hAnsi="Times New Roman" w:cs="Times New Roman"/>
      <w:sz w:val="24"/>
      <w:szCs w:val="24"/>
      <w:lang w:eastAsia="pl-PL"/>
    </w:rPr>
  </w:style>
  <w:style w:type="character" w:customStyle="1" w:styleId="normaltextrun">
    <w:name w:val="normaltextrun"/>
    <w:basedOn w:val="a0"/>
    <w:rsid w:val="00FA6BD9"/>
  </w:style>
  <w:style w:type="character" w:styleId="a9">
    <w:name w:val="Hyperlink"/>
    <w:basedOn w:val="a0"/>
    <w:uiPriority w:val="99"/>
    <w:unhideWhenUsed/>
    <w:rsid w:val="00E137E2"/>
    <w:rPr>
      <w:color w:val="0563C1" w:themeColor="hyperlink"/>
      <w:u w:val="single"/>
    </w:rPr>
  </w:style>
  <w:style w:type="character" w:customStyle="1" w:styleId="UnresolvedMention1">
    <w:name w:val="Unresolved Mention1"/>
    <w:basedOn w:val="a0"/>
    <w:uiPriority w:val="99"/>
    <w:semiHidden/>
    <w:unhideWhenUsed/>
    <w:rsid w:val="00E137E2"/>
    <w:rPr>
      <w:color w:val="605E5C"/>
      <w:shd w:val="clear" w:color="auto" w:fill="E1DFDD"/>
    </w:rPr>
  </w:style>
  <w:style w:type="character" w:styleId="aa">
    <w:name w:val="annotation reference"/>
    <w:basedOn w:val="a0"/>
    <w:uiPriority w:val="99"/>
    <w:semiHidden/>
    <w:unhideWhenUsed/>
    <w:rsid w:val="00D86A3A"/>
    <w:rPr>
      <w:sz w:val="16"/>
      <w:szCs w:val="16"/>
    </w:rPr>
  </w:style>
  <w:style w:type="paragraph" w:styleId="ab">
    <w:name w:val="annotation text"/>
    <w:basedOn w:val="a"/>
    <w:link w:val="ac"/>
    <w:uiPriority w:val="99"/>
    <w:unhideWhenUsed/>
    <w:rsid w:val="00D86A3A"/>
    <w:rPr>
      <w:sz w:val="20"/>
      <w:szCs w:val="20"/>
    </w:rPr>
  </w:style>
  <w:style w:type="character" w:customStyle="1" w:styleId="ac">
    <w:name w:val="Текст примечания Знак"/>
    <w:basedOn w:val="a0"/>
    <w:link w:val="ab"/>
    <w:uiPriority w:val="99"/>
    <w:rsid w:val="00D86A3A"/>
    <w:rPr>
      <w:rFonts w:ascii="Times New Roman" w:eastAsia="Times New Roman" w:hAnsi="Times New Roman" w:cs="Times New Roman"/>
      <w:sz w:val="20"/>
      <w:szCs w:val="20"/>
      <w:lang w:eastAsia="pl-PL"/>
    </w:rPr>
  </w:style>
  <w:style w:type="paragraph" w:styleId="ad">
    <w:name w:val="annotation subject"/>
    <w:basedOn w:val="ab"/>
    <w:next w:val="ab"/>
    <w:link w:val="ae"/>
    <w:uiPriority w:val="99"/>
    <w:semiHidden/>
    <w:unhideWhenUsed/>
    <w:rsid w:val="00D86A3A"/>
    <w:rPr>
      <w:b/>
      <w:bCs/>
    </w:rPr>
  </w:style>
  <w:style w:type="character" w:customStyle="1" w:styleId="ae">
    <w:name w:val="Тема примечания Знак"/>
    <w:basedOn w:val="ac"/>
    <w:link w:val="ad"/>
    <w:uiPriority w:val="99"/>
    <w:semiHidden/>
    <w:rsid w:val="00D86A3A"/>
    <w:rPr>
      <w:rFonts w:ascii="Times New Roman" w:eastAsia="Times New Roman" w:hAnsi="Times New Roman" w:cs="Times New Roman"/>
      <w:b/>
      <w:bCs/>
      <w:sz w:val="20"/>
      <w:szCs w:val="20"/>
      <w:lang w:eastAsia="pl-PL"/>
    </w:rPr>
  </w:style>
  <w:style w:type="paragraph" w:styleId="af">
    <w:name w:val="Balloon Text"/>
    <w:basedOn w:val="a"/>
    <w:link w:val="af0"/>
    <w:uiPriority w:val="99"/>
    <w:semiHidden/>
    <w:unhideWhenUsed/>
    <w:rsid w:val="00D86A3A"/>
    <w:rPr>
      <w:rFonts w:ascii="Segoe UI" w:hAnsi="Segoe UI" w:cs="Segoe UI"/>
      <w:sz w:val="18"/>
      <w:szCs w:val="18"/>
    </w:rPr>
  </w:style>
  <w:style w:type="character" w:customStyle="1" w:styleId="af0">
    <w:name w:val="Текст выноски Знак"/>
    <w:basedOn w:val="a0"/>
    <w:link w:val="af"/>
    <w:uiPriority w:val="99"/>
    <w:semiHidden/>
    <w:rsid w:val="00D86A3A"/>
    <w:rPr>
      <w:rFonts w:ascii="Segoe UI" w:eastAsia="Times New Roman" w:hAnsi="Segoe UI" w:cs="Segoe UI"/>
      <w:sz w:val="18"/>
      <w:szCs w:val="18"/>
      <w:lang w:eastAsia="pl-PL"/>
    </w:rPr>
  </w:style>
  <w:style w:type="paragraph" w:styleId="af1">
    <w:name w:val="Normal (Web)"/>
    <w:basedOn w:val="a"/>
    <w:uiPriority w:val="99"/>
    <w:semiHidden/>
    <w:unhideWhenUsed/>
    <w:rsid w:val="00804538"/>
    <w:pPr>
      <w:spacing w:before="100" w:beforeAutospacing="1" w:after="100" w:afterAutospacing="1"/>
    </w:pPr>
    <w:rPr>
      <w:lang w:eastAsia="en-US"/>
    </w:rPr>
  </w:style>
  <w:style w:type="paragraph" w:styleId="af2">
    <w:name w:val="Revision"/>
    <w:hidden/>
    <w:uiPriority w:val="99"/>
    <w:semiHidden/>
    <w:rsid w:val="00DC0FCB"/>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C0FCB"/>
    <w:pPr>
      <w:autoSpaceDE w:val="0"/>
      <w:autoSpaceDN w:val="0"/>
      <w:adjustRightInd w:val="0"/>
      <w:spacing w:after="0" w:line="240" w:lineRule="auto"/>
    </w:pPr>
    <w:rPr>
      <w:rFonts w:ascii="Garamond" w:eastAsia="Times New Roman" w:hAnsi="Garamond" w:cs="Garamond"/>
      <w:color w:val="000000"/>
      <w:sz w:val="24"/>
      <w:szCs w:val="24"/>
    </w:rPr>
  </w:style>
  <w:style w:type="character" w:styleId="af3">
    <w:name w:val="FollowedHyperlink"/>
    <w:basedOn w:val="a0"/>
    <w:uiPriority w:val="99"/>
    <w:semiHidden/>
    <w:unhideWhenUsed/>
    <w:rsid w:val="005144BE"/>
    <w:rPr>
      <w:color w:val="954F72" w:themeColor="followedHyperlink"/>
      <w:u w:val="single"/>
    </w:rPr>
  </w:style>
  <w:style w:type="character" w:customStyle="1" w:styleId="UnresolvedMention2">
    <w:name w:val="Unresolved Mention2"/>
    <w:basedOn w:val="a0"/>
    <w:uiPriority w:val="99"/>
    <w:semiHidden/>
    <w:unhideWhenUsed/>
    <w:rsid w:val="002E72E5"/>
    <w:rPr>
      <w:color w:val="605E5C"/>
      <w:shd w:val="clear" w:color="auto" w:fill="E1DFDD"/>
    </w:rPr>
  </w:style>
  <w:style w:type="paragraph" w:styleId="af4">
    <w:name w:val="List Paragraph"/>
    <w:basedOn w:val="a"/>
    <w:uiPriority w:val="34"/>
    <w:qFormat/>
    <w:rsid w:val="00386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Contemporary"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90"/>
    <w:pPr>
      <w:spacing w:after="0" w:line="240" w:lineRule="auto"/>
    </w:pPr>
    <w:rPr>
      <w:rFonts w:ascii="Times New Roman" w:eastAsia="Times New Roman" w:hAnsi="Times New Roman" w:cs="Times New Roman"/>
      <w:sz w:val="24"/>
      <w:szCs w:val="24"/>
      <w:lang w:eastAsia="pl-PL"/>
    </w:rPr>
  </w:style>
  <w:style w:type="paragraph" w:styleId="4">
    <w:name w:val="heading 4"/>
    <w:basedOn w:val="a"/>
    <w:next w:val="a"/>
    <w:link w:val="40"/>
    <w:qFormat/>
    <w:rsid w:val="00C81C90"/>
    <w:pPr>
      <w:keepNext/>
      <w:outlineLvl w:val="3"/>
    </w:pPr>
    <w:rPr>
      <w:rFonts w:ascii="Bookman Old Style" w:hAnsi="Bookman Old Style"/>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81C90"/>
    <w:pPr>
      <w:ind w:right="11"/>
      <w:jc w:val="both"/>
    </w:pPr>
    <w:rPr>
      <w:rFonts w:ascii="Georgia" w:hAnsi="Georgia"/>
      <w:iCs/>
      <w:lang w:eastAsia="en-US"/>
    </w:rPr>
  </w:style>
  <w:style w:type="character" w:customStyle="1" w:styleId="30">
    <w:name w:val="Основной текст 3 Знак"/>
    <w:basedOn w:val="a0"/>
    <w:link w:val="3"/>
    <w:rsid w:val="00C81C90"/>
    <w:rPr>
      <w:rFonts w:ascii="Georgia" w:eastAsia="Times New Roman" w:hAnsi="Georgia" w:cs="Times New Roman"/>
      <w:iCs/>
      <w:sz w:val="24"/>
      <w:szCs w:val="24"/>
    </w:rPr>
  </w:style>
  <w:style w:type="character" w:customStyle="1" w:styleId="40">
    <w:name w:val="Заголовок 4 Знак"/>
    <w:basedOn w:val="a0"/>
    <w:link w:val="4"/>
    <w:rsid w:val="00C81C90"/>
    <w:rPr>
      <w:rFonts w:ascii="Bookman Old Style" w:eastAsia="Times New Roman" w:hAnsi="Bookman Old Style" w:cs="Times New Roman"/>
      <w:b/>
      <w:bCs/>
      <w:sz w:val="24"/>
      <w:szCs w:val="24"/>
    </w:rPr>
  </w:style>
  <w:style w:type="paragraph" w:styleId="31">
    <w:name w:val="Body Text Indent 3"/>
    <w:basedOn w:val="a"/>
    <w:link w:val="32"/>
    <w:uiPriority w:val="99"/>
    <w:semiHidden/>
    <w:unhideWhenUsed/>
    <w:rsid w:val="00C81C90"/>
    <w:pPr>
      <w:spacing w:after="120"/>
      <w:ind w:left="360"/>
    </w:pPr>
    <w:rPr>
      <w:sz w:val="16"/>
      <w:szCs w:val="16"/>
    </w:rPr>
  </w:style>
  <w:style w:type="character" w:customStyle="1" w:styleId="32">
    <w:name w:val="Основной текст с отступом 3 Знак"/>
    <w:basedOn w:val="a0"/>
    <w:link w:val="31"/>
    <w:uiPriority w:val="99"/>
    <w:semiHidden/>
    <w:rsid w:val="00C81C90"/>
    <w:rPr>
      <w:rFonts w:ascii="Times New Roman" w:eastAsia="Times New Roman" w:hAnsi="Times New Roman" w:cs="Times New Roman"/>
      <w:sz w:val="16"/>
      <w:szCs w:val="16"/>
      <w:lang w:eastAsia="pl-PL"/>
    </w:rPr>
  </w:style>
  <w:style w:type="table" w:styleId="a3">
    <w:name w:val="Table Grid"/>
    <w:basedOn w:val="a1"/>
    <w:rsid w:val="00C81C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Contemporary"/>
    <w:basedOn w:val="a1"/>
    <w:rsid w:val="00C81C90"/>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5">
    <w:name w:val="header"/>
    <w:basedOn w:val="a"/>
    <w:link w:val="a6"/>
    <w:unhideWhenUsed/>
    <w:rsid w:val="00202CA2"/>
    <w:pPr>
      <w:tabs>
        <w:tab w:val="center" w:pos="4680"/>
        <w:tab w:val="right" w:pos="9360"/>
      </w:tabs>
    </w:pPr>
  </w:style>
  <w:style w:type="character" w:customStyle="1" w:styleId="a6">
    <w:name w:val="Верхний колонтитул Знак"/>
    <w:basedOn w:val="a0"/>
    <w:link w:val="a5"/>
    <w:rsid w:val="00202CA2"/>
    <w:rPr>
      <w:rFonts w:ascii="Times New Roman" w:eastAsia="Times New Roman" w:hAnsi="Times New Roman" w:cs="Times New Roman"/>
      <w:sz w:val="24"/>
      <w:szCs w:val="24"/>
      <w:lang w:eastAsia="pl-PL"/>
    </w:rPr>
  </w:style>
  <w:style w:type="paragraph" w:styleId="a7">
    <w:name w:val="footer"/>
    <w:basedOn w:val="a"/>
    <w:link w:val="a8"/>
    <w:uiPriority w:val="99"/>
    <w:unhideWhenUsed/>
    <w:rsid w:val="00202CA2"/>
    <w:pPr>
      <w:tabs>
        <w:tab w:val="center" w:pos="4680"/>
        <w:tab w:val="right" w:pos="9360"/>
      </w:tabs>
    </w:pPr>
  </w:style>
  <w:style w:type="character" w:customStyle="1" w:styleId="a8">
    <w:name w:val="Нижний колонтитул Знак"/>
    <w:basedOn w:val="a0"/>
    <w:link w:val="a7"/>
    <w:uiPriority w:val="99"/>
    <w:rsid w:val="00202CA2"/>
    <w:rPr>
      <w:rFonts w:ascii="Times New Roman" w:eastAsia="Times New Roman" w:hAnsi="Times New Roman" w:cs="Times New Roman"/>
      <w:sz w:val="24"/>
      <w:szCs w:val="24"/>
      <w:lang w:eastAsia="pl-PL"/>
    </w:rPr>
  </w:style>
  <w:style w:type="character" w:customStyle="1" w:styleId="normaltextrun">
    <w:name w:val="normaltextrun"/>
    <w:basedOn w:val="a0"/>
    <w:rsid w:val="00FA6BD9"/>
  </w:style>
  <w:style w:type="character" w:styleId="a9">
    <w:name w:val="Hyperlink"/>
    <w:basedOn w:val="a0"/>
    <w:uiPriority w:val="99"/>
    <w:unhideWhenUsed/>
    <w:rsid w:val="00E137E2"/>
    <w:rPr>
      <w:color w:val="0563C1" w:themeColor="hyperlink"/>
      <w:u w:val="single"/>
    </w:rPr>
  </w:style>
  <w:style w:type="character" w:customStyle="1" w:styleId="UnresolvedMention1">
    <w:name w:val="Unresolved Mention1"/>
    <w:basedOn w:val="a0"/>
    <w:uiPriority w:val="99"/>
    <w:semiHidden/>
    <w:unhideWhenUsed/>
    <w:rsid w:val="00E137E2"/>
    <w:rPr>
      <w:color w:val="605E5C"/>
      <w:shd w:val="clear" w:color="auto" w:fill="E1DFDD"/>
    </w:rPr>
  </w:style>
  <w:style w:type="character" w:styleId="aa">
    <w:name w:val="annotation reference"/>
    <w:basedOn w:val="a0"/>
    <w:uiPriority w:val="99"/>
    <w:semiHidden/>
    <w:unhideWhenUsed/>
    <w:rsid w:val="00D86A3A"/>
    <w:rPr>
      <w:sz w:val="16"/>
      <w:szCs w:val="16"/>
    </w:rPr>
  </w:style>
  <w:style w:type="paragraph" w:styleId="ab">
    <w:name w:val="annotation text"/>
    <w:basedOn w:val="a"/>
    <w:link w:val="ac"/>
    <w:uiPriority w:val="99"/>
    <w:unhideWhenUsed/>
    <w:rsid w:val="00D86A3A"/>
    <w:rPr>
      <w:sz w:val="20"/>
      <w:szCs w:val="20"/>
    </w:rPr>
  </w:style>
  <w:style w:type="character" w:customStyle="1" w:styleId="ac">
    <w:name w:val="Текст примечания Знак"/>
    <w:basedOn w:val="a0"/>
    <w:link w:val="ab"/>
    <w:uiPriority w:val="99"/>
    <w:rsid w:val="00D86A3A"/>
    <w:rPr>
      <w:rFonts w:ascii="Times New Roman" w:eastAsia="Times New Roman" w:hAnsi="Times New Roman" w:cs="Times New Roman"/>
      <w:sz w:val="20"/>
      <w:szCs w:val="20"/>
      <w:lang w:eastAsia="pl-PL"/>
    </w:rPr>
  </w:style>
  <w:style w:type="paragraph" w:styleId="ad">
    <w:name w:val="annotation subject"/>
    <w:basedOn w:val="ab"/>
    <w:next w:val="ab"/>
    <w:link w:val="ae"/>
    <w:uiPriority w:val="99"/>
    <w:semiHidden/>
    <w:unhideWhenUsed/>
    <w:rsid w:val="00D86A3A"/>
    <w:rPr>
      <w:b/>
      <w:bCs/>
    </w:rPr>
  </w:style>
  <w:style w:type="character" w:customStyle="1" w:styleId="ae">
    <w:name w:val="Тема примечания Знак"/>
    <w:basedOn w:val="ac"/>
    <w:link w:val="ad"/>
    <w:uiPriority w:val="99"/>
    <w:semiHidden/>
    <w:rsid w:val="00D86A3A"/>
    <w:rPr>
      <w:rFonts w:ascii="Times New Roman" w:eastAsia="Times New Roman" w:hAnsi="Times New Roman" w:cs="Times New Roman"/>
      <w:b/>
      <w:bCs/>
      <w:sz w:val="20"/>
      <w:szCs w:val="20"/>
      <w:lang w:eastAsia="pl-PL"/>
    </w:rPr>
  </w:style>
  <w:style w:type="paragraph" w:styleId="af">
    <w:name w:val="Balloon Text"/>
    <w:basedOn w:val="a"/>
    <w:link w:val="af0"/>
    <w:uiPriority w:val="99"/>
    <w:semiHidden/>
    <w:unhideWhenUsed/>
    <w:rsid w:val="00D86A3A"/>
    <w:rPr>
      <w:rFonts w:ascii="Segoe UI" w:hAnsi="Segoe UI" w:cs="Segoe UI"/>
      <w:sz w:val="18"/>
      <w:szCs w:val="18"/>
    </w:rPr>
  </w:style>
  <w:style w:type="character" w:customStyle="1" w:styleId="af0">
    <w:name w:val="Текст выноски Знак"/>
    <w:basedOn w:val="a0"/>
    <w:link w:val="af"/>
    <w:uiPriority w:val="99"/>
    <w:semiHidden/>
    <w:rsid w:val="00D86A3A"/>
    <w:rPr>
      <w:rFonts w:ascii="Segoe UI" w:eastAsia="Times New Roman" w:hAnsi="Segoe UI" w:cs="Segoe UI"/>
      <w:sz w:val="18"/>
      <w:szCs w:val="18"/>
      <w:lang w:eastAsia="pl-PL"/>
    </w:rPr>
  </w:style>
  <w:style w:type="paragraph" w:styleId="af1">
    <w:name w:val="Normal (Web)"/>
    <w:basedOn w:val="a"/>
    <w:uiPriority w:val="99"/>
    <w:semiHidden/>
    <w:unhideWhenUsed/>
    <w:rsid w:val="00804538"/>
    <w:pPr>
      <w:spacing w:before="100" w:beforeAutospacing="1" w:after="100" w:afterAutospacing="1"/>
    </w:pPr>
    <w:rPr>
      <w:lang w:eastAsia="en-US"/>
    </w:rPr>
  </w:style>
  <w:style w:type="paragraph" w:styleId="af2">
    <w:name w:val="Revision"/>
    <w:hidden/>
    <w:uiPriority w:val="99"/>
    <w:semiHidden/>
    <w:rsid w:val="00DC0FCB"/>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C0FCB"/>
    <w:pPr>
      <w:autoSpaceDE w:val="0"/>
      <w:autoSpaceDN w:val="0"/>
      <w:adjustRightInd w:val="0"/>
      <w:spacing w:after="0" w:line="240" w:lineRule="auto"/>
    </w:pPr>
    <w:rPr>
      <w:rFonts w:ascii="Garamond" w:eastAsia="Times New Roman" w:hAnsi="Garamond" w:cs="Garamond"/>
      <w:color w:val="000000"/>
      <w:sz w:val="24"/>
      <w:szCs w:val="24"/>
    </w:rPr>
  </w:style>
  <w:style w:type="character" w:styleId="af3">
    <w:name w:val="FollowedHyperlink"/>
    <w:basedOn w:val="a0"/>
    <w:uiPriority w:val="99"/>
    <w:semiHidden/>
    <w:unhideWhenUsed/>
    <w:rsid w:val="005144BE"/>
    <w:rPr>
      <w:color w:val="954F72" w:themeColor="followedHyperlink"/>
      <w:u w:val="single"/>
    </w:rPr>
  </w:style>
  <w:style w:type="character" w:customStyle="1" w:styleId="UnresolvedMention2">
    <w:name w:val="Unresolved Mention2"/>
    <w:basedOn w:val="a0"/>
    <w:uiPriority w:val="99"/>
    <w:semiHidden/>
    <w:unhideWhenUsed/>
    <w:rsid w:val="002E72E5"/>
    <w:rPr>
      <w:color w:val="605E5C"/>
      <w:shd w:val="clear" w:color="auto" w:fill="E1DFDD"/>
    </w:rPr>
  </w:style>
  <w:style w:type="paragraph" w:styleId="af4">
    <w:name w:val="List Paragraph"/>
    <w:basedOn w:val="a"/>
    <w:uiPriority w:val="34"/>
    <w:qFormat/>
    <w:rsid w:val="00386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79154">
      <w:bodyDiv w:val="1"/>
      <w:marLeft w:val="0"/>
      <w:marRight w:val="0"/>
      <w:marTop w:val="0"/>
      <w:marBottom w:val="0"/>
      <w:divBdr>
        <w:top w:val="none" w:sz="0" w:space="0" w:color="auto"/>
        <w:left w:val="none" w:sz="0" w:space="0" w:color="auto"/>
        <w:bottom w:val="none" w:sz="0" w:space="0" w:color="auto"/>
        <w:right w:val="none" w:sz="0" w:space="0" w:color="auto"/>
      </w:divBdr>
    </w:div>
    <w:div w:id="20053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cs.google.com/spreadsheets/d/1PS8bKjxYjhgaq9W72hD4td-xdk_kXaQq/edit" TargetMode="External"/><Relationship Id="rId4" Type="http://schemas.microsoft.com/office/2007/relationships/stylesWithEffects" Target="stylesWithEffects.xml"/><Relationship Id="rId9" Type="http://schemas.openxmlformats.org/officeDocument/2006/relationships/hyperlink" Target="https://docs.google.com/spreadsheets/d/1PS8bKjxYjhgaq9W72hD4td-xdk_kXaQq/e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28DC-1D3A-4C5F-B30D-775779A0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2430</Words>
  <Characters>13856</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Hovhannisian</dc:creator>
  <cp:lastModifiedBy>ADMIN</cp:lastModifiedBy>
  <cp:revision>2</cp:revision>
  <dcterms:created xsi:type="dcterms:W3CDTF">2024-07-24T09:17:00Z</dcterms:created>
  <dcterms:modified xsi:type="dcterms:W3CDTF">2024-07-24T09:17:00Z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2e2dd2e6755c80ceca24da91715f5c97a9bc773975019fdb0f16d9941ed8a25d</vt:lpwstr>
  </property>
</Properties>
</file>