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87DFE" w14:textId="77777777" w:rsidR="0085274A" w:rsidRDefault="00435AD2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69EC21FC" wp14:editId="22E0B417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64DDF" w14:textId="77777777" w:rsidR="0085274A" w:rsidRDefault="00435AD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21361A43" w14:textId="77777777" w:rsidR="0085274A" w:rsidRDefault="00435AD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339A434D" w14:textId="77777777" w:rsidR="0085274A" w:rsidRDefault="00435AD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21698D48" wp14:editId="695DBC19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60E368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" o:allowincell="f" strokeweight="3.75pt"/>
            </w:pict>
          </mc:Fallback>
        </mc:AlternateContent>
      </w:r>
    </w:p>
    <w:p w14:paraId="4014A07A" w14:textId="77777777" w:rsidR="0085274A" w:rsidRPr="00CE0E4F" w:rsidRDefault="00435AD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40251E30" w14:textId="615C912E" w:rsidR="00637DB1" w:rsidRDefault="00435AD2" w:rsidP="00637DB1">
      <w:pPr>
        <w:spacing w:line="360" w:lineRule="auto"/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ԴԽ/14.1/</w:t>
      </w:r>
      <w:r w:rsidR="00637DB1" w:rsidRPr="00637DB1">
        <w:rPr>
          <w:rFonts w:ascii="GHEA Grapalat" w:hAnsi="GHEA Grapalat" w:cs="GHEA Grapalat"/>
          <w:b/>
          <w:lang w:val="hy-AM"/>
        </w:rPr>
        <w:t xml:space="preserve">26328-2025 </w:t>
      </w:r>
    </w:p>
    <w:p w14:paraId="187C6697" w14:textId="50E6C51F" w:rsidR="00CE0E4F" w:rsidRDefault="00CE0E4F" w:rsidP="00637DB1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ՀՀ քաղաքաշինության կոմիտեի նախագահ</w:t>
      </w:r>
    </w:p>
    <w:p w14:paraId="77787117" w14:textId="77777777" w:rsidR="00CE0E4F" w:rsidRDefault="00CE0E4F" w:rsidP="00637DB1">
      <w:pPr>
        <w:ind w:right="36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Ե.Վարդանյանին</w:t>
      </w:r>
    </w:p>
    <w:p w14:paraId="62977A93" w14:textId="77777777" w:rsidR="00CE0E4F" w:rsidRDefault="00CE0E4F" w:rsidP="00637DB1">
      <w:pPr>
        <w:jc w:val="right"/>
        <w:rPr>
          <w:rFonts w:ascii="GHEA Grapalat" w:hAnsi="GHEA Grapalat" w:cs="Sylfaen"/>
          <w:szCs w:val="22"/>
          <w:lang w:val="hy-AM"/>
        </w:rPr>
      </w:pPr>
    </w:p>
    <w:p w14:paraId="68463B55" w14:textId="66EB0646" w:rsidR="00CE0E4F" w:rsidRDefault="00CE0E4F" w:rsidP="00637DB1">
      <w:pPr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>Ի պատասխան Ձեր</w:t>
      </w:r>
      <w:r w:rsidR="00940751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637DB1">
        <w:rPr>
          <w:rFonts w:ascii="GHEA Grapalat" w:hAnsi="GHEA Grapalat"/>
          <w:i/>
          <w:sz w:val="20"/>
          <w:szCs w:val="20"/>
          <w:lang w:val="hy-AM"/>
        </w:rPr>
        <w:t>16</w:t>
      </w:r>
      <w:r>
        <w:rPr>
          <w:rFonts w:ascii="GHEA Grapalat" w:hAnsi="GHEA Grapalat"/>
          <w:i/>
          <w:sz w:val="20"/>
          <w:szCs w:val="20"/>
          <w:lang w:val="hy-AM"/>
        </w:rPr>
        <w:t>.</w:t>
      </w:r>
      <w:r w:rsidR="00A4516B">
        <w:rPr>
          <w:rFonts w:ascii="GHEA Grapalat" w:hAnsi="GHEA Grapalat"/>
          <w:i/>
          <w:sz w:val="20"/>
          <w:szCs w:val="20"/>
          <w:lang w:val="hy-AM"/>
        </w:rPr>
        <w:t>0</w:t>
      </w:r>
      <w:r w:rsidR="00637DB1">
        <w:rPr>
          <w:rFonts w:ascii="GHEA Grapalat" w:hAnsi="GHEA Grapalat"/>
          <w:i/>
          <w:sz w:val="20"/>
          <w:szCs w:val="20"/>
          <w:lang w:val="hy-AM"/>
        </w:rPr>
        <w:t>7</w:t>
      </w:r>
      <w:r>
        <w:rPr>
          <w:rFonts w:ascii="GHEA Grapalat" w:hAnsi="GHEA Grapalat"/>
          <w:i/>
          <w:sz w:val="20"/>
          <w:szCs w:val="20"/>
          <w:lang w:val="hy-AM"/>
        </w:rPr>
        <w:t>.202</w:t>
      </w:r>
      <w:r w:rsidR="00A4516B">
        <w:rPr>
          <w:rFonts w:ascii="GHEA Grapalat" w:hAnsi="GHEA Grapalat"/>
          <w:i/>
          <w:sz w:val="20"/>
          <w:szCs w:val="20"/>
          <w:lang w:val="hy-AM"/>
        </w:rPr>
        <w:t>5</w:t>
      </w:r>
      <w:r>
        <w:rPr>
          <w:rFonts w:ascii="GHEA Grapalat" w:hAnsi="GHEA Grapalat"/>
          <w:i/>
          <w:sz w:val="20"/>
          <w:szCs w:val="20"/>
          <w:lang w:val="hy-AM"/>
        </w:rPr>
        <w:t>թ.</w:t>
      </w:r>
    </w:p>
    <w:p w14:paraId="695F153A" w14:textId="1EF6FB71" w:rsidR="00CE0E4F" w:rsidRDefault="00CE0E4F" w:rsidP="00637DB1">
      <w:pPr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№ </w:t>
      </w:r>
      <w:r w:rsidR="00637DB1" w:rsidRPr="00637DB1">
        <w:rPr>
          <w:rFonts w:ascii="GHEA Grapalat" w:hAnsi="GHEA Grapalat"/>
          <w:i/>
          <w:sz w:val="20"/>
          <w:szCs w:val="20"/>
        </w:rPr>
        <w:t>01/11.1/11337-2025</w:t>
      </w:r>
      <w:r w:rsidR="00637DB1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գրության</w:t>
      </w:r>
    </w:p>
    <w:p w14:paraId="3FE081B6" w14:textId="77777777" w:rsidR="00CE0E4F" w:rsidRDefault="00CE0E4F" w:rsidP="00CE0E4F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22DCF22B" w14:textId="77777777" w:rsidR="00CE0E4F" w:rsidRDefault="00CE0E4F" w:rsidP="00CE0E4F">
      <w:pPr>
        <w:ind w:firstLine="720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24856555" w14:textId="77777777" w:rsidR="00940751" w:rsidRDefault="00940751" w:rsidP="00CE0E4F">
      <w:pPr>
        <w:ind w:firstLine="720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1143274D" w14:textId="77777777" w:rsidR="00CE0E4F" w:rsidRDefault="00CE0E4F" w:rsidP="002A3197">
      <w:pPr>
        <w:tabs>
          <w:tab w:val="left" w:pos="720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  <w:t>Հարգելի´ պարոն Վարդանյան</w:t>
      </w:r>
    </w:p>
    <w:p w14:paraId="0A445560" w14:textId="46DBDA2B" w:rsidR="00B0498C" w:rsidRDefault="00CE0E4F" w:rsidP="002A3197">
      <w:pPr>
        <w:tabs>
          <w:tab w:val="center" w:pos="4844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ՀՀ տարածքային կառավարման և ենթակառուցվածքների նախարարությունը</w:t>
      </w:r>
      <w:r w:rsidRPr="00847F44">
        <w:rPr>
          <w:rFonts w:ascii="GHEA Grapalat" w:hAnsi="GHEA Grapalat"/>
          <w:lang w:val="hy-AM"/>
        </w:rPr>
        <w:t xml:space="preserve"> </w:t>
      </w:r>
      <w:r w:rsidR="00D36721" w:rsidRPr="00806A75">
        <w:rPr>
          <w:rFonts w:ascii="GHEA Grapalat" w:hAnsi="GHEA Grapalat" w:cs="GHEA Grapalat"/>
          <w:lang w:val="hy-AM"/>
        </w:rPr>
        <w:t>ՀՀ Լոռու մարզի Փամբակ համայնքի Վահագնաձոր բնակավայրի 3-րդ փողոց N 9 հասցեում գտնվող մանկապարտեզի վերանորոգման</w:t>
      </w:r>
      <w:r w:rsidR="00D36721">
        <w:rPr>
          <w:rFonts w:ascii="GHEA Grapalat" w:hAnsi="GHEA Grapalat" w:cs="GHEA Grapalat"/>
          <w:lang w:val="hy-AM"/>
        </w:rPr>
        <w:t xml:space="preserve"> </w:t>
      </w:r>
      <w:r w:rsidR="00940751" w:rsidRPr="00E31F19">
        <w:rPr>
          <w:rFonts w:ascii="GHEA Grapalat" w:hAnsi="GHEA Grapalat" w:cs="GHEA Grapalat"/>
          <w:lang w:val="hy-AM"/>
        </w:rPr>
        <w:t>նախագծային</w:t>
      </w:r>
      <w:r w:rsidR="00940751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փաստաթղթերի վերաբերյալ </w:t>
      </w:r>
      <w:r w:rsidR="00B0498C" w:rsidRPr="000307FC">
        <w:rPr>
          <w:rFonts w:ascii="GHEA Grapalat" w:hAnsi="GHEA Grapalat"/>
          <w:lang w:val="hy-AM"/>
        </w:rPr>
        <w:t>առարկություն չուն</w:t>
      </w:r>
      <w:r w:rsidR="00B0498C">
        <w:rPr>
          <w:rFonts w:ascii="GHEA Grapalat" w:hAnsi="GHEA Grapalat"/>
          <w:lang w:val="hy-AM"/>
        </w:rPr>
        <w:t>ի</w:t>
      </w:r>
      <w:r w:rsidR="00D36721">
        <w:rPr>
          <w:rFonts w:ascii="GHEA Grapalat" w:hAnsi="GHEA Grapalat"/>
          <w:lang w:val="hy-AM"/>
        </w:rPr>
        <w:t>`</w:t>
      </w:r>
      <w:r w:rsidR="00D36721" w:rsidRPr="00D3672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D36721" w:rsidRPr="00D36721">
        <w:rPr>
          <w:rFonts w:ascii="GHEA Grapalat" w:hAnsi="GHEA Grapalat"/>
          <w:lang w:val="hy-AM"/>
        </w:rPr>
        <w:t>«Հայաստանի էլեկտրական ցանցեր» ՓԲ ընկերության պահանջը ապահովելու պայմանով</w:t>
      </w:r>
      <w:r w:rsidR="00B0498C" w:rsidRPr="000307FC">
        <w:rPr>
          <w:rFonts w:ascii="GHEA Grapalat" w:hAnsi="GHEA Grapalat"/>
          <w:lang w:val="hy-AM"/>
        </w:rPr>
        <w:t>:</w:t>
      </w:r>
    </w:p>
    <w:p w14:paraId="7A8C0A3B" w14:textId="77777777" w:rsidR="00B0498C" w:rsidRDefault="00B0498C" w:rsidP="002A3197">
      <w:pPr>
        <w:tabs>
          <w:tab w:val="center" w:pos="4844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307FC">
        <w:rPr>
          <w:rFonts w:ascii="GHEA Grapalat" w:hAnsi="GHEA Grapalat"/>
          <w:lang w:val="hy-AM"/>
        </w:rPr>
        <w:t>Կից ներկայացվում են մատակարար ընկերությունների գրությունները։</w:t>
      </w:r>
    </w:p>
    <w:p w14:paraId="697168C6" w14:textId="77777777" w:rsidR="00B0498C" w:rsidRDefault="00B0498C" w:rsidP="002A3197">
      <w:pPr>
        <w:tabs>
          <w:tab w:val="center" w:pos="4844"/>
        </w:tabs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0307FC">
        <w:rPr>
          <w:rFonts w:ascii="GHEA Grapalat" w:hAnsi="GHEA Grapalat"/>
          <w:lang w:val="hy-AM"/>
        </w:rPr>
        <w:t>Առդիր՝ էլեկտրոնային նյութ։</w:t>
      </w:r>
    </w:p>
    <w:p w14:paraId="607A2655" w14:textId="5F048827" w:rsidR="0085274A" w:rsidRDefault="0085274A" w:rsidP="002A3197">
      <w:pPr>
        <w:spacing w:line="360" w:lineRule="auto"/>
        <w:rPr>
          <w:rFonts w:ascii="GHEA Grapalat" w:hAnsi="GHEA Grapalat"/>
          <w:lang w:val="hy-AM"/>
        </w:rPr>
      </w:pPr>
    </w:p>
    <w:p w14:paraId="491D7DBE" w14:textId="169BFA6B" w:rsidR="0085274A" w:rsidRPr="00CE0E4F" w:rsidRDefault="00435AD2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</w:t>
      </w:r>
      <w:r w:rsidR="002A3197">
        <w:rPr>
          <w:rFonts w:ascii="GHEA Grapalat" w:hAnsi="GHEA Grapalat"/>
          <w:lang w:val="hy-AM"/>
        </w:rPr>
        <w:t xml:space="preserve">      </w:t>
      </w:r>
      <w:r>
        <w:rPr>
          <w:rFonts w:ascii="GHEA Grapalat" w:hAnsi="GHEA Grapalat"/>
          <w:lang w:val="hy-AM"/>
        </w:rPr>
        <w:t xml:space="preserve"> Հարգանքով՝      </w:t>
      </w:r>
      <w:r>
        <w:rPr>
          <w:rFonts w:ascii="GHEA Grapalat" w:hAnsi="GHEA Grapalat"/>
          <w:lang w:val="hy-AM"/>
        </w:rPr>
        <w:pict w14:anchorId="78E2A0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70F210B9-6318-4890-B92C-770176130F90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Դ. Խուդաթյան </w:t>
      </w:r>
    </w:p>
    <w:p w14:paraId="0B6DCD53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0E6AA0D4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BA896EB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DB28E28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6049E19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A3211CE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DE1D4D1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BAE2C9E" w14:textId="77777777" w:rsidR="0085274A" w:rsidRDefault="0085274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85274A" w:rsidSect="00D93B67">
      <w:footerReference w:type="default" r:id="rId8"/>
      <w:pgSz w:w="11906" w:h="16838"/>
      <w:pgMar w:top="630" w:right="850" w:bottom="1298" w:left="117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B129" w14:textId="77777777" w:rsidR="003E185B" w:rsidRDefault="003E185B">
      <w:r>
        <w:separator/>
      </w:r>
    </w:p>
  </w:endnote>
  <w:endnote w:type="continuationSeparator" w:id="0">
    <w:p w14:paraId="50CBF76C" w14:textId="77777777" w:rsidR="003E185B" w:rsidRDefault="003E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83242" w14:textId="77777777" w:rsidR="00B0498C" w:rsidRDefault="00CE0E4F" w:rsidP="00760B7F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2905A992" w14:textId="5F2DDA2F" w:rsidR="00CE0E4F" w:rsidRPr="00CE0E4F" w:rsidRDefault="00CE0E4F" w:rsidP="00760B7F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Շ. Նահատակյան</w:t>
    </w:r>
  </w:p>
  <w:p w14:paraId="5946FC70" w14:textId="77777777" w:rsidR="00CE0E4F" w:rsidRDefault="00CE0E4F" w:rsidP="00760B7F">
    <w:pPr>
      <w:tabs>
        <w:tab w:val="center" w:pos="4844"/>
      </w:tabs>
      <w:rPr>
        <w:rFonts w:ascii="GHEA Grapalat" w:hAnsi="GHEA Grapalat"/>
      </w:rPr>
    </w:pPr>
    <w:r>
      <w:rPr>
        <w:rFonts w:ascii="GHEA Grapalat" w:hAnsi="GHEA Grapalat"/>
        <w:color w:val="000000"/>
        <w:sz w:val="20"/>
        <w:szCs w:val="20"/>
        <w:lang w:val="hy-AM"/>
      </w:rPr>
      <w:t>Հեռ. 010 515-127</w:t>
    </w:r>
  </w:p>
  <w:p w14:paraId="3203EF98" w14:textId="77777777" w:rsidR="0085274A" w:rsidRDefault="0085274A" w:rsidP="00760B7F">
    <w:pPr>
      <w:tabs>
        <w:tab w:val="center" w:pos="4844"/>
      </w:tabs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16649" w14:textId="77777777" w:rsidR="003E185B" w:rsidRDefault="003E185B">
      <w:r>
        <w:separator/>
      </w:r>
    </w:p>
  </w:footnote>
  <w:footnote w:type="continuationSeparator" w:id="0">
    <w:p w14:paraId="12DF5455" w14:textId="77777777" w:rsidR="003E185B" w:rsidRDefault="003E1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74A"/>
    <w:rsid w:val="000147FC"/>
    <w:rsid w:val="002A3197"/>
    <w:rsid w:val="003E185B"/>
    <w:rsid w:val="004256E5"/>
    <w:rsid w:val="00435AD2"/>
    <w:rsid w:val="00581D53"/>
    <w:rsid w:val="00637DB1"/>
    <w:rsid w:val="00737352"/>
    <w:rsid w:val="00760B7F"/>
    <w:rsid w:val="007B0624"/>
    <w:rsid w:val="00802AE8"/>
    <w:rsid w:val="0085274A"/>
    <w:rsid w:val="00940751"/>
    <w:rsid w:val="00A4516B"/>
    <w:rsid w:val="00A71028"/>
    <w:rsid w:val="00AA5452"/>
    <w:rsid w:val="00B0498C"/>
    <w:rsid w:val="00C73200"/>
    <w:rsid w:val="00CA7CBC"/>
    <w:rsid w:val="00CE0E4F"/>
    <w:rsid w:val="00CF3A2A"/>
    <w:rsid w:val="00D36721"/>
    <w:rsid w:val="00D93B67"/>
    <w:rsid w:val="00EE7501"/>
    <w:rsid w:val="00F0299B"/>
    <w:rsid w:val="00F638D3"/>
    <w:rsid w:val="00F64CEE"/>
    <w:rsid w:val="00F9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33A3D"/>
  <w15:docId w15:val="{1A01E56C-DD64-45B7-A601-10F48D1B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  <w:style w:type="paragraph" w:styleId="Header">
    <w:name w:val="header"/>
    <w:basedOn w:val="Normal"/>
    <w:link w:val="HeaderChar"/>
    <w:uiPriority w:val="99"/>
    <w:unhideWhenUsed/>
    <w:rsid w:val="00CE0E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E4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JjmwZ9yg1FUmMIQbPjXTvWM6pNcU3FMp8n/LwERy+Gs=</DigestValue>
    </Reference>
    <Reference Type="http://www.w3.org/2000/09/xmldsig#Object" URI="#idOfficeObject">
      <DigestMethod Algorithm="http://www.w3.org/2001/04/xmlenc#sha256"/>
      <DigestValue>rX2iGp4Jcs6pU3t3tg3yjARshMxF1wS0QwZ0VxlXqWA=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w660XnySKVRgWs9oVZNE/jcM0G9IVT7M6d/2DZT2vtk=</DigestValue>
    </Reference>
    <Reference Type="http://www.w3.org/2000/09/xmldsig#Object" URI="#idValidSigLnImg">
      <DigestMethod Algorithm="http://www.w3.org/2001/04/xmlenc#sha256"/>
      <DigestValue>GxND43DP4QbxhWlgGf84c1sjtg5lW+j8TNgLjPGanL8=</DigestValue>
    </Reference>
    <Reference Type="http://www.w3.org/2000/09/xmldsig#Object" URI="#idInvalidSigLnImg">
      <DigestMethod Algorithm="http://www.w3.org/2001/04/xmlenc#sha256"/>
      <DigestValue>tfhlv2fgfutnGgEQw9yAwTXck3nyf/B5caE2rQgWjkc=</DigestValue>
    </Reference>
  </SignedInfo>
  <SignatureValue>UA1SL+grLDOKG4qXU9RoLTV6cMM7KHbTDamnpu1ZMm8l3l6hWQb53I9KY9ck7pRhNQU4EDc2CAth
GQCMzMxvDnHuMB1E8DSoyy3T4SAl6z1WghfVhURtpqEILS/LFLCf3Q1w0M3bWp2r1E8434Z9Iy+j
jNw2J1B0oRXNJyUXV0W5Zt+EVywvAT/DISABq8PBgFyE7FxU7nExzST/gfePs/9iGxhIAAmcVwWb
ZT9DeKjgvcLHoZRAKzfCCg1ADgP1aZ4w/iWpiPz0at10XG23XxThuIq8is9sKzwKCeHSo3bHErbM
Nqjffb1XmPq6VHhwOGr/FRKBnUCrAYFhoLIo+Q==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mW0ev7wPQxigE/g5ZWC4GH8tMk1LlqHcN1YezZgO7VE=</DigestValue>
      </Reference>
      <Reference URI="/word/endnotes.xml?ContentType=application/vnd.openxmlformats-officedocument.wordprocessingml.endnotes+xml">
        <DigestMethod Algorithm="http://www.w3.org/2001/04/xmlenc#sha256"/>
        <DigestValue>MAKe1CEWGeDcHg6Qn3UTc1Ts3gEbK0Sclj1Yw3jua/0=</DigestValue>
      </Reference>
      <Reference URI="/word/fontTable.xml?ContentType=application/vnd.openxmlformats-officedocument.wordprocessingml.fontTable+xml">
        <DigestMethod Algorithm="http://www.w3.org/2001/04/xmlenc#sha256"/>
        <DigestValue>xDZtvc0cZTxJeqfVeQiyzBk/eLCP+EBUeeVrMBpqR3Q=</DigestValue>
      </Reference>
      <Reference URI="/word/footer1.xml?ContentType=application/vnd.openxmlformats-officedocument.wordprocessingml.footer+xml">
        <DigestMethod Algorithm="http://www.w3.org/2001/04/xmlenc#sha256"/>
        <DigestValue>iqi0RYQSkeJeju6Wtf1CJ5JSvrTuf+rEqUS6w6Z/OQc=</DigestValue>
      </Reference>
      <Reference URI="/word/footnotes.xml?ContentType=application/vnd.openxmlformats-officedocument.wordprocessingml.footnotes+xml">
        <DigestMethod Algorithm="http://www.w3.org/2001/04/xmlenc#sha256"/>
        <DigestValue>papxgd3oOlZMWTdPcDKcctgeAFqNs37DKSXDhTii9k8=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SK0IsRIeXoeiztsHAZWSev5RI58ctQYCwPEbcI2+50k=</DigestValue>
      </Reference>
      <Reference URI="/word/settings.xml?ContentType=application/vnd.openxmlformats-officedocument.wordprocessingml.settings+xml">
        <DigestMethod Algorithm="http://www.w3.org/2001/04/xmlenc#sha256"/>
        <DigestValue>Xew2NhsYCqTax+VYm94UDrp0UQKiI6L+doTjQeWCcQY=</DigestValue>
      </Reference>
      <Reference URI="/word/styles.xml?ContentType=application/vnd.openxmlformats-officedocument.wordprocessingml.styles+xml">
        <DigestMethod Algorithm="http://www.w3.org/2001/04/xmlenc#sha256"/>
        <DigestValue>GbNUeElJI+HFFffwNtZYaGryqLDSmQw0inhU8hnYgG0=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JGypTly+At+BgC+D8UP4KZZv3vk7wkL6Vo4d4kl+zeo=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2025-08-01T09:47:23Z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{70F210B9-6318-4890-B92C-770176130F90}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2025-08-01T09:47:23Z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r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B8fFn/H8AAAMAAAAAAAAAyG5yv/x/AAAAAAAAAAAAAGD4h2j8fwAAGPqkaPx/AAABAAAAAAAAAAAAAAAAAAAAAAAAAAAAAAB6on/n7fQAACByRsqQAgAAKAAAAAAAAAAokO8x1gAAALCQubyQAgAA4P///wAAAAAAAAAAAAAAAAYAAAAAAAAABQAAAAAAAABMj+8x1gAAAImP7zHWAAAAYURIv/x/AABwvfnJkAIAAKAPAAAAAAAAAQAAAAAAAAAAAAAAAAAAALCQubyQAgAAu+tMv/x/AADwju8x1gAAAImP7zHWAAAAULWaypA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UH/vMdYAAADTETa//H8AAAAAsGgJAIABD5I1v/x/AAAAAAAAAAAAABmKcJSl1gAAWBRIvJACAACKETa//H8AAAAAAAAAAAAAAQAAAAAAAADhDQE+AAAAAAAAAAAAAAAA4Q0BPgAAAACIujW/AAAAAPAOSLyQAgAAAQAAAAAAAAAPAAAAAAAAAAAAAAAAAAAA/////5ACAACgAAAAAAAAAP////8AAAAAUAY2vwAAAAAAAAAAAAAAAAAAAAAAAAAAAAAAAAAAAAC760y//H8AAPB/7zHWAAAAZAAAAAAAAAAIAOrDkA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XCp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Y2EGAAAAAwAAAAcAAAAHAAAABgAAAAcAAAADAAAABwAAAAUAAAADAAAAAwAAAAYAAAAIAAAACAAAAAgAAAAHAAAABgAAAAUAAAAHAAAACAAAAAMAAAAIAAAABwAAAAcAAAADAAAABgAAAAMAAAAGAAAABgAAAAYAAAAGAAAABgAAAAYAAAAGAAAABgAAAAYAAAAGAAAAFgAAAAwAAAAAAAAAJQAAAAwAAAACAAAADgAAABQAAAAAAAAAEAAAABQAAAA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hEoVj8fwAAFOmKWPx/AAAAoe8x1gAAAMhucr/8fwAAAAAAAAAAAAAIAAAAAAAAAACh7zHWAAAA3DKLWPx/AAAAAAAAAAAAAAAAAAAAAAAAirF/5+30AABgoe8x1gAAAAQAAADWAAAAeKPvMdYAAACwkLm8kAIAAPX///8AAAAAAAAAAAAAAAAJAAAAAAAAAAAAAAAAAAAAnKLvMdYAAADZou8x1gAAAGFESL/8fwAAAADFv/x/AAAAAAAAAAAAAAAAAAABAAAAAAAAAAAAAACwkLm8kAIAALvrTL/8fwAAQKLvMdYAAADZou8x1g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B3BzFf8fwAAWOPvMdYAAAAAAAAAAAAAAMhucr/8fwAAAAAAAAAAAAAJAAAAAAAAAAYAAAAAAAAAHcHMV/x/AAAAAAAAAAAAAAAAAAAAAAAAesx/5+30AADY5O8x1gAAAPBGc7yQAgAAEObvMdYAAACwkLm8kAIAAKCGO84AAAAAcQWKAAAAAAAHAAAAAAAAAHDIrryQAgAATOXvMdYAAACJ5e8x1gAAAGFESL/8fwAAQiHwZ/x/AABGhU2/AAAAAAAAAAAAAAAAQOrvMdYAAACwkLm8kAIAALvrTL/8fwAA8OTvMdYAAACJ5e8x1gAAAACumsqQ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B8fFn/H8AAAMAAAAAAAAAyG5yv/x/AAAAAAAAAAAAAGD4h2j8fwAAGPqkaPx/AAABAAAAAAAAAAAAAAAAAAAAAAAAAAAAAAB6on/n7fQAACByRsqQAgAAKAAAAAAAAAAokO8x1gAAALCQubyQAgAA4P///wAAAAAAAAAAAAAAAAYAAAAAAAAABQAAAAAAAABMj+8x1gAAAImP7zHWAAAAYURIv/x/AABwvfnJkAIAAKAPAAAAAAAAAQAAAAAAAAAAAAAAAAAAALCQubyQAgAAu+tMv/x/AADwju8x1gAAAImP7zHWAAAAULWaypA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cAAAAAAAAAAUHezpACAAAAAAAAAAAAAAAAAAAAAAAAAAAAAAAAAAAHAAAAAAAAAAAAAAAAAAAAgAAQgAAAAADguVKk/H8AAAAAAAAAAAAAYAAAAAAAAAAAL7nKkAIAAKFbucH8fwAA0OxsupACAACAL4LTAAAAAAEAAAAAAAAAsOj1aPx/AAABAAAAAAAAAAAA4Wf8fwAA1BfjaPx/AACAgO8x1gAAAAAAAAAAAAAAQBC6wQAAAAAAAOFn/H8AAKnlBWj8fwAAAAAAAAAAAAC760y//H8AAPB/7zHWAAAAZAAAAAAAAAAIALfWkAI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W50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b2Q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https://mul2-mta.gov.am/tasks/1875350/oneclick?token=5e9568f1a3fbddef6ca621657b36956a</cp:keywords>
  <dc:description/>
  <cp:lastModifiedBy>Meri Harutyunyan</cp:lastModifiedBy>
  <cp:revision>55</cp:revision>
  <dcterms:created xsi:type="dcterms:W3CDTF">2018-10-15T06:48:00Z</dcterms:created>
  <dcterms:modified xsi:type="dcterms:W3CDTF">2025-08-01T09:47:00Z</dcterms:modified>
  <dc:language>en-US</dc:language>
</cp:coreProperties>
</file>