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D399" w14:textId="77777777" w:rsidR="00C05CC5" w:rsidRPr="0038392E" w:rsidRDefault="00C05CC5" w:rsidP="00DD492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5BAE6E1F" w14:textId="77777777" w:rsidR="00C05CC5" w:rsidRPr="0038392E" w:rsidRDefault="00C05CC5" w:rsidP="00C05C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4"/>
        <w:gridCol w:w="4521"/>
      </w:tblGrid>
      <w:tr w:rsidR="00C05CC5" w:rsidRPr="0038392E" w14:paraId="2EBE7371" w14:textId="77777777" w:rsidTr="00C05CC5">
        <w:trPr>
          <w:tblCellSpacing w:w="7" w:type="dxa"/>
        </w:trPr>
        <w:tc>
          <w:tcPr>
            <w:tcW w:w="0" w:type="auto"/>
            <w:vAlign w:val="center"/>
            <w:hideMark/>
          </w:tcPr>
          <w:p w14:paraId="4DC3776C" w14:textId="77777777" w:rsidR="00C05CC5" w:rsidRPr="00DD4926" w:rsidRDefault="00C05CC5" w:rsidP="00C05CC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Align w:val="bottom"/>
            <w:hideMark/>
          </w:tcPr>
          <w:p w14:paraId="5EC9541B" w14:textId="77777777" w:rsidR="00C05CC5" w:rsidRPr="00DD4926" w:rsidRDefault="00C05CC5" w:rsidP="00C05CC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DD492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Հավելված N 3</w:t>
            </w:r>
          </w:p>
          <w:p w14:paraId="6CAC82E5" w14:textId="77777777" w:rsidR="00C05CC5" w:rsidRPr="00DD4926" w:rsidRDefault="00C05CC5" w:rsidP="00C05CC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DD492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ՀՀ կառավարության 2006 թվականի</w:t>
            </w:r>
          </w:p>
          <w:p w14:paraId="31268B65" w14:textId="77777777" w:rsidR="00C05CC5" w:rsidRPr="00DD4926" w:rsidRDefault="00C05CC5" w:rsidP="00C05CC5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DD4926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նոյեմբերի 16-ի N 1708-Ն որոշման</w:t>
            </w:r>
          </w:p>
        </w:tc>
      </w:tr>
    </w:tbl>
    <w:p w14:paraId="5B5F700B" w14:textId="77777777" w:rsidR="00C05CC5" w:rsidRPr="0038392E" w:rsidRDefault="00C05CC5" w:rsidP="00C05CC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775A4676" w14:textId="77777777" w:rsidR="00C05CC5" w:rsidRPr="0038392E" w:rsidRDefault="00C05CC5" w:rsidP="00C05C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5D4E0F5B" w14:textId="77777777" w:rsidR="00C05CC5" w:rsidRPr="0038392E" w:rsidRDefault="00C05CC5" w:rsidP="00C05C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 Ա Յ Տ</w:t>
      </w:r>
    </w:p>
    <w:p w14:paraId="16B004E1" w14:textId="77777777" w:rsidR="00C05CC5" w:rsidRPr="0038392E" w:rsidRDefault="00C05CC5" w:rsidP="00C05C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79B7F803" w14:textId="77777777" w:rsidR="00C05CC5" w:rsidRPr="0038392E" w:rsidRDefault="00C05CC5" w:rsidP="00C05C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համայնքների տնտեսական և սոցիալական ենթակառուցվածքների զարգացմանն ուղղված սուբվենցիաների</w:t>
      </w:r>
    </w:p>
    <w:p w14:paraId="21B287D9" w14:textId="77777777" w:rsidR="00C05CC5" w:rsidRPr="0038392E" w:rsidRDefault="00C05CC5" w:rsidP="00C05CC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tbl>
      <w:tblPr>
        <w:tblW w:w="10721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5868"/>
      </w:tblGrid>
      <w:tr w:rsidR="00631ABE" w:rsidRPr="0038392E" w14:paraId="24DD8CA1" w14:textId="77777777" w:rsidTr="00105804">
        <w:trPr>
          <w:tblCellSpacing w:w="22" w:type="dxa"/>
          <w:jc w:val="center"/>
        </w:trPr>
        <w:tc>
          <w:tcPr>
            <w:tcW w:w="4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91253F1" w14:textId="77777777" w:rsidR="00631ABE" w:rsidRPr="0038392E" w:rsidRDefault="00631ABE" w:rsidP="00C05C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Ծրագրի անվանումը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B22A9" w14:textId="1E202995" w:rsidR="00631ABE" w:rsidRPr="0038322E" w:rsidRDefault="00105804" w:rsidP="00DD0B25">
            <w:pPr>
              <w:spacing w:before="100" w:beforeAutospacing="1" w:after="100" w:afterAutospacing="1" w:line="240" w:lineRule="auto"/>
              <w:ind w:left="23" w:right="83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Մարգահովիտ,</w:t>
            </w:r>
            <w:r w:rsidR="0019537A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Արջուտ</w:t>
            </w:r>
            <w:r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,Վահագնի,Ազնվաձոր և Եղեգնուտ</w:t>
            </w:r>
            <w:r w:rsidR="00C857AC" w:rsidRPr="00C857AC">
              <w:rPr>
                <w:rFonts w:ascii="GHEA Grapalat" w:hAnsi="GHEA Grapalat"/>
                <w:bCs/>
                <w:iCs/>
                <w:sz w:val="20"/>
                <w:szCs w:val="20"/>
                <w:lang w:val="hy-AM" w:eastAsia="ru-RU"/>
              </w:rPr>
              <w:t xml:space="preserve"> </w:t>
            </w:r>
            <w:r w:rsidR="00C857AC" w:rsidRPr="00C857AC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eastAsia="ru-RU"/>
              </w:rPr>
              <w:t>բնակավայր</w:t>
            </w:r>
            <w:r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եր</w:t>
            </w:r>
            <w:r w:rsidR="00C857AC" w:rsidRPr="00C857AC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eastAsia="ru-RU"/>
              </w:rPr>
              <w:t xml:space="preserve">ի </w:t>
            </w:r>
            <w:r w:rsidR="00C857AC" w:rsidRPr="00C857AC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en-US" w:eastAsia="ru-RU"/>
              </w:rPr>
              <w:t>փողոց</w:t>
            </w:r>
            <w:r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en-US" w:eastAsia="ru-RU"/>
              </w:rPr>
              <w:t>ներ</w:t>
            </w:r>
            <w:r w:rsidR="00C857AC" w:rsidRPr="00C857AC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en-US" w:eastAsia="ru-RU"/>
              </w:rPr>
              <w:t>ի</w:t>
            </w:r>
            <w:r w:rsidR="00C857AC" w:rsidRPr="00C857AC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C857AC" w:rsidRPr="00C857AC">
              <w:rPr>
                <w:rFonts w:ascii="GHEA Grapalat" w:hAnsi="GHEA Grapalat"/>
                <w:bCs/>
                <w:iCs/>
                <w:sz w:val="20"/>
                <w:szCs w:val="20"/>
                <w:lang w:val="hy-AM" w:eastAsia="ru-RU"/>
              </w:rPr>
              <w:t xml:space="preserve">ընթացիկ </w:t>
            </w:r>
            <w:r w:rsidR="00C857AC" w:rsidRPr="00C857AC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eastAsia="ru-RU"/>
              </w:rPr>
              <w:t>նորոգում</w:t>
            </w:r>
            <w:r w:rsidR="0038322E" w:rsidRPr="0038322E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38322E" w:rsidRPr="00A91359">
              <w:rPr>
                <w:rFonts w:ascii="GHEA Grapalat" w:hAnsi="GHEA Grapalat"/>
                <w:bCs/>
                <w:iCs/>
                <w:sz w:val="20"/>
                <w:szCs w:val="20"/>
                <w:lang w:val="hy-AM" w:eastAsia="ru-RU"/>
              </w:rPr>
              <w:t>ասֆալտապատման միջոցով</w:t>
            </w:r>
          </w:p>
        </w:tc>
      </w:tr>
      <w:tr w:rsidR="00631ABE" w:rsidRPr="0038392E" w14:paraId="54124E5F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268D128" w14:textId="77777777" w:rsidR="00631ABE" w:rsidRPr="0038392E" w:rsidRDefault="00631ABE" w:rsidP="00C05C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Մարզ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CCF1C" w14:textId="77777777" w:rsidR="00631ABE" w:rsidRPr="00837A05" w:rsidRDefault="00631ABE" w:rsidP="00D937F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837A05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Լոռի</w:t>
            </w:r>
          </w:p>
        </w:tc>
      </w:tr>
      <w:tr w:rsidR="00631ABE" w:rsidRPr="0038392E" w14:paraId="13406BCB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D556D40" w14:textId="77777777" w:rsidR="00631ABE" w:rsidRPr="0038392E" w:rsidRDefault="00631ABE" w:rsidP="00C05C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Համայնքը /համայնքները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D08D1" w14:textId="77777777" w:rsidR="00631ABE" w:rsidRPr="00105804" w:rsidRDefault="00631ABE" w:rsidP="00D937F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iCs/>
                <w:lang w:eastAsia="ru-RU"/>
              </w:rPr>
            </w:pPr>
            <w:r w:rsidRPr="00105804">
              <w:rPr>
                <w:rFonts w:ascii="GHEA Grapalat" w:eastAsia="Times New Roman" w:hAnsi="GHEA Grapalat" w:cs="Times New Roman"/>
                <w:iCs/>
                <w:lang w:val="en-US" w:eastAsia="ru-RU"/>
              </w:rPr>
              <w:t>Փամբակ</w:t>
            </w:r>
          </w:p>
          <w:p w14:paraId="73580839" w14:textId="143CF6CC" w:rsidR="00631ABE" w:rsidRPr="00105804" w:rsidRDefault="00105804" w:rsidP="00105804">
            <w:pPr>
              <w:spacing w:before="100" w:beforeAutospacing="1" w:after="100" w:afterAutospacing="1" w:line="240" w:lineRule="auto"/>
              <w:ind w:left="23" w:right="83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05804"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>Մարգահովիտ,</w:t>
            </w:r>
            <w:r w:rsidR="009D2ECE"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 xml:space="preserve"> </w:t>
            </w:r>
            <w:r w:rsidRPr="00105804"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>Արջուտ,</w:t>
            </w:r>
            <w:r w:rsidR="009D2ECE"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 xml:space="preserve"> </w:t>
            </w:r>
            <w:r w:rsidRPr="00105804"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>Վահագնի,</w:t>
            </w:r>
            <w:r w:rsidR="009D2ECE"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 xml:space="preserve"> </w:t>
            </w:r>
            <w:r w:rsidRPr="00105804"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 xml:space="preserve">Ազնվաձոր և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 xml:space="preserve">  </w:t>
            </w:r>
            <w:r w:rsidRPr="00105804"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>Եղեգնուտ</w:t>
            </w:r>
          </w:p>
        </w:tc>
      </w:tr>
      <w:tr w:rsidR="00631ABE" w:rsidRPr="0002416F" w14:paraId="1CD54267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974129B" w14:textId="77777777" w:rsidR="00631ABE" w:rsidRPr="0038392E" w:rsidRDefault="00631ABE" w:rsidP="00C05C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Համայնքի /բնակավայրի հեռավորությունը մայրաքաղաք Երևանից, ինչպես նաև մարզկենտրոնից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A7F33" w14:textId="314F3A21" w:rsidR="00631ABE" w:rsidRPr="00CB10FC" w:rsidRDefault="007D47D7" w:rsidP="00D937F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>Երևանից՝</w:t>
            </w:r>
            <w:r w:rsidR="007F6C18" w:rsidRPr="004C127C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    </w:t>
            </w:r>
            <w:r w:rsidR="00105804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Մարգահովիտ</w:t>
            </w:r>
            <w:r w:rsidR="007F6C18" w:rsidRPr="00631ABE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="007F6C18" w:rsidRPr="00EC0C93">
              <w:rPr>
                <w:rFonts w:ascii="GHEA Grapalat" w:eastAsia="Times New Roman" w:hAnsi="GHEA Grapalat" w:cs="Times New Roman"/>
                <w:iCs/>
                <w:lang w:eastAsia="ru-RU"/>
              </w:rPr>
              <w:t>12</w:t>
            </w:r>
            <w:r w:rsidR="009D2ECE" w:rsidRPr="009D2ECE">
              <w:rPr>
                <w:rFonts w:ascii="GHEA Grapalat" w:eastAsia="Times New Roman" w:hAnsi="GHEA Grapalat" w:cs="Times New Roman"/>
                <w:iCs/>
                <w:lang w:eastAsia="ru-RU"/>
              </w:rPr>
              <w:t>5</w:t>
            </w:r>
            <w:r w:rsidR="007F6C18" w:rsidRPr="00B60B6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="007F6C18" w:rsidRPr="00631ABE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կմ</w:t>
            </w:r>
            <w:r w:rsidR="00631ABE" w:rsidRPr="00837A05">
              <w:rPr>
                <w:rFonts w:ascii="GHEA Grapalat" w:eastAsia="Times New Roman" w:hAnsi="GHEA Grapalat" w:cs="Times New Roman"/>
                <w:iCs/>
                <w:lang w:eastAsia="ru-RU"/>
              </w:rPr>
              <w:t>,</w:t>
            </w:r>
            <w:r w:rsidR="00631ABE" w:rsidRPr="00631ABE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="0019537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Արջուտ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9D2ECE">
              <w:rPr>
                <w:rFonts w:ascii="GHEA Grapalat" w:eastAsia="Times New Roman" w:hAnsi="GHEA Grapalat" w:cs="Times New Roman"/>
                <w:iCs/>
                <w:lang w:val="hy-AM" w:eastAsia="ru-RU"/>
              </w:rPr>
              <w:t>107</w:t>
            </w:r>
            <w:r w:rsidR="00CB10FC" w:rsidRPr="00CB10FC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="00CB10FC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կմ</w:t>
            </w:r>
            <w:r w:rsidR="00105804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Վահագնի </w:t>
            </w:r>
            <w:r w:rsidR="009D2ECE">
              <w:rPr>
                <w:rFonts w:ascii="GHEA Grapalat" w:eastAsia="Times New Roman" w:hAnsi="GHEA Grapalat" w:cs="Times New Roman"/>
                <w:iCs/>
                <w:lang w:val="hy-AM" w:eastAsia="ru-RU"/>
              </w:rPr>
              <w:t>168 կմ</w:t>
            </w:r>
            <w:r w:rsidR="00105804">
              <w:rPr>
                <w:rFonts w:ascii="GHEA Grapalat" w:eastAsia="Times New Roman" w:hAnsi="GHEA Grapalat" w:cs="Times New Roman"/>
                <w:iCs/>
                <w:lang w:val="hy-AM" w:eastAsia="ru-RU"/>
              </w:rPr>
              <w:t>, Ազնվաձոր</w:t>
            </w:r>
            <w:r w:rsidR="009D2ECE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114 կմ</w:t>
            </w:r>
            <w:r w:rsidR="00105804">
              <w:rPr>
                <w:rFonts w:ascii="GHEA Grapalat" w:eastAsia="Times New Roman" w:hAnsi="GHEA Grapalat" w:cs="Times New Roman"/>
                <w:iCs/>
                <w:lang w:val="hy-AM" w:eastAsia="ru-RU"/>
              </w:rPr>
              <w:t>, Եղեգնուտ</w:t>
            </w:r>
            <w:r w:rsidR="009D2ECE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155</w:t>
            </w:r>
            <w:r w:rsidR="00105804">
              <w:rPr>
                <w:rFonts w:ascii="GHEA Grapalat" w:eastAsia="Times New Roman" w:hAnsi="GHEA Grapalat" w:cs="Times New Roman"/>
                <w:iCs/>
                <w:lang w:val="hy-AM" w:eastAsia="ru-RU"/>
              </w:rPr>
              <w:t>,</w:t>
            </w:r>
          </w:p>
          <w:p w14:paraId="69D49E99" w14:textId="326B28B4" w:rsidR="00631ABE" w:rsidRPr="00FC4B6B" w:rsidRDefault="00631ABE" w:rsidP="00370C9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F6C18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 </w:t>
            </w:r>
            <w:r w:rsidR="007D47D7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Վանաձորից՝</w:t>
            </w:r>
            <w:r w:rsidR="007F6C18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105804" w:rsidRPr="00105804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Մարգահովիտ </w:t>
            </w:r>
            <w:r w:rsidR="009D2ECE">
              <w:rPr>
                <w:rFonts w:ascii="GHEA Grapalat" w:eastAsia="Times New Roman" w:hAnsi="GHEA Grapalat" w:cs="Times New Roman"/>
                <w:iCs/>
                <w:lang w:val="hy-AM" w:eastAsia="ru-RU"/>
              </w:rPr>
              <w:t>22</w:t>
            </w:r>
            <w:r w:rsidR="00105804" w:rsidRPr="00105804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կմ, </w:t>
            </w:r>
            <w:r w:rsidR="00105804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Արջուտ </w:t>
            </w:r>
            <w:r w:rsidR="009D2ECE">
              <w:rPr>
                <w:rFonts w:ascii="GHEA Grapalat" w:eastAsia="Times New Roman" w:hAnsi="GHEA Grapalat" w:cs="Times New Roman"/>
                <w:iCs/>
                <w:lang w:val="hy-AM" w:eastAsia="ru-RU"/>
              </w:rPr>
              <w:t>17</w:t>
            </w:r>
            <w:r w:rsidR="00105804" w:rsidRPr="00105804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105804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կմ, Վահագնի  </w:t>
            </w:r>
            <w:r w:rsidR="009D2ECE">
              <w:rPr>
                <w:rFonts w:ascii="GHEA Grapalat" w:eastAsia="Times New Roman" w:hAnsi="GHEA Grapalat" w:cs="Times New Roman"/>
                <w:iCs/>
                <w:lang w:val="hy-AM" w:eastAsia="ru-RU"/>
              </w:rPr>
              <w:t>23 կմ</w:t>
            </w:r>
            <w:r w:rsidR="00105804">
              <w:rPr>
                <w:rFonts w:ascii="GHEA Grapalat" w:eastAsia="Times New Roman" w:hAnsi="GHEA Grapalat" w:cs="Times New Roman"/>
                <w:iCs/>
                <w:lang w:val="hy-AM" w:eastAsia="ru-RU"/>
              </w:rPr>
              <w:t>, Ազնվաձոր</w:t>
            </w:r>
            <w:r w:rsidR="009D2ECE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13</w:t>
            </w:r>
            <w:r w:rsidR="00105804">
              <w:rPr>
                <w:rFonts w:ascii="GHEA Grapalat" w:eastAsia="Times New Roman" w:hAnsi="GHEA Grapalat" w:cs="Times New Roman"/>
                <w:iCs/>
                <w:lang w:val="hy-AM" w:eastAsia="ru-RU"/>
              </w:rPr>
              <w:t>, Եղեգնուտ</w:t>
            </w:r>
            <w:r w:rsidR="009D2ECE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25 կմ</w:t>
            </w:r>
            <w:r w:rsidR="00105804">
              <w:rPr>
                <w:rFonts w:ascii="GHEA Grapalat" w:eastAsia="Times New Roman" w:hAnsi="GHEA Grapalat" w:cs="Times New Roman"/>
                <w:iCs/>
                <w:lang w:val="hy-AM" w:eastAsia="ru-RU"/>
              </w:rPr>
              <w:t>,</w:t>
            </w:r>
          </w:p>
        </w:tc>
      </w:tr>
      <w:tr w:rsidR="00631ABE" w:rsidRPr="0002416F" w14:paraId="1B965DBD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C6135B2" w14:textId="77777777" w:rsidR="00631ABE" w:rsidRPr="0038392E" w:rsidRDefault="00631ABE" w:rsidP="00C05C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Համայնքի /բնակավայրի բնակչությունը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5C40E" w14:textId="14E54898" w:rsidR="00631ABE" w:rsidRPr="004E21AD" w:rsidRDefault="00631ABE" w:rsidP="00D937F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hAnsi="GHEA Grapalat" w:cs="Arial"/>
                <w:spacing w:val="-6"/>
              </w:rPr>
            </w:pPr>
            <w:r w:rsidRPr="00860C13">
              <w:rPr>
                <w:rFonts w:ascii="GHEA Grapalat" w:hAnsi="GHEA Grapalat" w:cs="Arial"/>
                <w:spacing w:val="-6"/>
                <w:lang w:val="hy-AM"/>
              </w:rPr>
              <w:t>Համայնքի՝</w:t>
            </w:r>
            <w:r w:rsidRPr="00063BDB">
              <w:rPr>
                <w:rFonts w:ascii="GHEA Grapalat" w:hAnsi="GHEA Grapalat" w:cs="Arial"/>
                <w:spacing w:val="-6"/>
              </w:rPr>
              <w:t xml:space="preserve"> 13</w:t>
            </w:r>
            <w:r w:rsidR="00105804">
              <w:rPr>
                <w:rFonts w:ascii="GHEA Grapalat" w:hAnsi="GHEA Grapalat" w:cs="Arial"/>
                <w:spacing w:val="-6"/>
                <w:lang w:val="hy-AM"/>
              </w:rPr>
              <w:t>220</w:t>
            </w:r>
            <w:r w:rsidRPr="00063BDB">
              <w:rPr>
                <w:rFonts w:ascii="GHEA Grapalat" w:hAnsi="GHEA Grapalat" w:cs="Arial"/>
                <w:spacing w:val="-6"/>
              </w:rPr>
              <w:t xml:space="preserve"> </w:t>
            </w:r>
            <w:r w:rsidRPr="00860C13">
              <w:rPr>
                <w:rFonts w:ascii="GHEA Grapalat" w:hAnsi="GHEA Grapalat" w:cs="Arial"/>
                <w:spacing w:val="-6"/>
                <w:lang w:val="hy-AM"/>
              </w:rPr>
              <w:t>մարդ</w:t>
            </w:r>
            <w:r w:rsidRPr="00860C13">
              <w:rPr>
                <w:rFonts w:ascii="GHEA Grapalat" w:hAnsi="GHEA Grapalat"/>
                <w:spacing w:val="-6"/>
                <w:lang w:val="hy-AM"/>
              </w:rPr>
              <w:t xml:space="preserve">, </w:t>
            </w:r>
            <w:r w:rsidRPr="00063BDB">
              <w:rPr>
                <w:rFonts w:ascii="GHEA Grapalat" w:hAnsi="GHEA Grapalat"/>
                <w:spacing w:val="-6"/>
              </w:rPr>
              <w:t xml:space="preserve"> </w:t>
            </w:r>
            <w:r>
              <w:rPr>
                <w:rFonts w:ascii="GHEA Grapalat" w:hAnsi="GHEA Grapalat"/>
                <w:spacing w:val="-6"/>
              </w:rPr>
              <w:t>որից</w:t>
            </w:r>
          </w:p>
          <w:p w14:paraId="68C8335D" w14:textId="0A4BFDC2" w:rsidR="009D2ECE" w:rsidRDefault="009D2ECE" w:rsidP="00D937F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>Մարգահովիտ</w:t>
            </w:r>
            <w:r w:rsidR="006C05CA" w:rsidRPr="00860C13">
              <w:rPr>
                <w:rFonts w:ascii="GHEA Grapalat" w:hAnsi="GHEA Grapalat" w:cs="Arial"/>
                <w:iCs/>
                <w:spacing w:val="-6"/>
                <w:lang w:val="hy-AM"/>
              </w:rPr>
              <w:t xml:space="preserve"> բնակավայր՝</w:t>
            </w:r>
            <w:r w:rsidR="006C05CA">
              <w:rPr>
                <w:rFonts w:ascii="GHEA Grapalat" w:hAnsi="GHEA Grapalat" w:cs="Arial"/>
                <w:iCs/>
                <w:spacing w:val="-6"/>
                <w:lang w:val="hy-AM"/>
              </w:rPr>
              <w:t xml:space="preserve"> 3543 մարդ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</w:p>
          <w:p w14:paraId="31AA2BDB" w14:textId="0DD6F159" w:rsidR="007D47D7" w:rsidRDefault="0019537A" w:rsidP="00D937F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hAnsi="GHEA Grapalat" w:cs="Arial"/>
                <w:iCs/>
                <w:spacing w:val="-6"/>
                <w:lang w:val="hy-AM"/>
              </w:rPr>
            </w:pP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>Արջուտ</w:t>
            </w:r>
            <w:r w:rsidR="006C05C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6C05CA" w:rsidRPr="00860C13">
              <w:rPr>
                <w:rFonts w:ascii="GHEA Grapalat" w:hAnsi="GHEA Grapalat" w:cs="Arial"/>
                <w:iCs/>
                <w:spacing w:val="-6"/>
                <w:lang w:val="hy-AM"/>
              </w:rPr>
              <w:t>բնակավայր՝</w:t>
            </w:r>
            <w:r w:rsidR="00FC4B6B" w:rsidRPr="006C05C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Pr="006C05CA">
              <w:rPr>
                <w:rFonts w:ascii="GHEA Grapalat" w:hAnsi="GHEA Grapalat" w:cs="Cambria Math"/>
                <w:iCs/>
                <w:spacing w:val="-6"/>
                <w:lang w:val="hy-AM"/>
              </w:rPr>
              <w:t>10</w:t>
            </w:r>
            <w:r w:rsidR="006C05CA">
              <w:rPr>
                <w:rFonts w:ascii="GHEA Grapalat" w:hAnsi="GHEA Grapalat" w:cs="Cambria Math"/>
                <w:iCs/>
                <w:spacing w:val="-6"/>
                <w:lang w:val="hy-AM"/>
              </w:rPr>
              <w:t>34</w:t>
            </w:r>
            <w:r w:rsidRPr="006C05CA">
              <w:rPr>
                <w:rFonts w:ascii="GHEA Grapalat" w:hAnsi="GHEA Grapalat" w:cs="Cambria Math"/>
                <w:iCs/>
                <w:spacing w:val="-6"/>
                <w:lang w:val="hy-AM"/>
              </w:rPr>
              <w:t xml:space="preserve"> </w:t>
            </w:r>
            <w:r w:rsidR="00FC4B6B" w:rsidRPr="00435443">
              <w:rPr>
                <w:rFonts w:ascii="GHEA Grapalat" w:hAnsi="GHEA Grapalat" w:cs="Arial"/>
                <w:iCs/>
                <w:spacing w:val="-6"/>
                <w:lang w:val="hy-AM"/>
              </w:rPr>
              <w:t>մարդ</w:t>
            </w:r>
          </w:p>
          <w:p w14:paraId="6BE139A5" w14:textId="59AEA892" w:rsidR="006C05CA" w:rsidRPr="006C05CA" w:rsidRDefault="006C05CA" w:rsidP="00D937F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hAnsi="GHEA Grapalat" w:cs="Arial"/>
                <w:iCs/>
                <w:spacing w:val="-6"/>
                <w:lang w:val="hy-AM"/>
              </w:rPr>
            </w:pPr>
            <w:r w:rsidRPr="006C05CA">
              <w:rPr>
                <w:rFonts w:ascii="GHEA Grapalat" w:hAnsi="GHEA Grapalat" w:cs="Arial"/>
                <w:iCs/>
                <w:spacing w:val="-6"/>
                <w:lang w:val="hy-AM"/>
              </w:rPr>
              <w:t>Վահագնի</w:t>
            </w:r>
            <w:r w:rsidRPr="00860C13">
              <w:rPr>
                <w:rFonts w:ascii="GHEA Grapalat" w:hAnsi="GHEA Grapalat" w:cs="Arial"/>
                <w:iCs/>
                <w:spacing w:val="-6"/>
                <w:lang w:val="hy-AM"/>
              </w:rPr>
              <w:t xml:space="preserve"> բնակավայր՝</w:t>
            </w:r>
            <w:r>
              <w:rPr>
                <w:rFonts w:ascii="GHEA Grapalat" w:hAnsi="GHEA Grapalat" w:cs="Arial"/>
                <w:iCs/>
                <w:spacing w:val="-6"/>
                <w:lang w:val="hy-AM"/>
              </w:rPr>
              <w:t xml:space="preserve"> 1020 մարդ</w:t>
            </w:r>
          </w:p>
          <w:p w14:paraId="44A4DA1A" w14:textId="412421AD" w:rsidR="006C05CA" w:rsidRPr="006C05CA" w:rsidRDefault="006C05CA" w:rsidP="00D937F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hAnsi="GHEA Grapalat" w:cs="Arial"/>
                <w:iCs/>
                <w:spacing w:val="-6"/>
                <w:lang w:val="hy-AM"/>
              </w:rPr>
            </w:pPr>
            <w:r w:rsidRPr="006C05CA">
              <w:rPr>
                <w:rFonts w:ascii="GHEA Grapalat" w:hAnsi="GHEA Grapalat" w:cs="Arial"/>
                <w:iCs/>
                <w:spacing w:val="-6"/>
                <w:lang w:val="hy-AM"/>
              </w:rPr>
              <w:t>Ազնվաձոր</w:t>
            </w:r>
            <w:r w:rsidRPr="00860C13">
              <w:rPr>
                <w:rFonts w:ascii="GHEA Grapalat" w:hAnsi="GHEA Grapalat" w:cs="Arial"/>
                <w:iCs/>
                <w:spacing w:val="-6"/>
                <w:lang w:val="hy-AM"/>
              </w:rPr>
              <w:t xml:space="preserve"> բնակավայր՝</w:t>
            </w:r>
            <w:r>
              <w:rPr>
                <w:rFonts w:ascii="GHEA Grapalat" w:hAnsi="GHEA Grapalat" w:cs="Arial"/>
                <w:iCs/>
                <w:spacing w:val="-6"/>
                <w:lang w:val="hy-AM"/>
              </w:rPr>
              <w:t xml:space="preserve"> 499 մարդ</w:t>
            </w:r>
          </w:p>
          <w:p w14:paraId="4CE81635" w14:textId="3D1E7556" w:rsidR="006C05CA" w:rsidRPr="006C05CA" w:rsidRDefault="006C05CA" w:rsidP="00D937F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hAnsi="GHEA Grapalat" w:cs="Arial"/>
                <w:iCs/>
                <w:spacing w:val="-6"/>
                <w:lang w:val="hy-AM"/>
              </w:rPr>
            </w:pPr>
            <w:r w:rsidRPr="006C05CA">
              <w:rPr>
                <w:rFonts w:ascii="GHEA Grapalat" w:hAnsi="GHEA Grapalat" w:cs="Arial"/>
                <w:iCs/>
                <w:spacing w:val="-6"/>
                <w:lang w:val="hy-AM"/>
              </w:rPr>
              <w:t xml:space="preserve">Եղեգնուտ </w:t>
            </w:r>
            <w:r w:rsidRPr="00860C13">
              <w:rPr>
                <w:rFonts w:ascii="GHEA Grapalat" w:hAnsi="GHEA Grapalat" w:cs="Arial"/>
                <w:iCs/>
                <w:spacing w:val="-6"/>
                <w:lang w:val="hy-AM"/>
              </w:rPr>
              <w:t>բնակավայր՝</w:t>
            </w:r>
            <w:r>
              <w:rPr>
                <w:rFonts w:ascii="GHEA Grapalat" w:hAnsi="GHEA Grapalat" w:cs="Arial"/>
                <w:iCs/>
                <w:spacing w:val="-6"/>
                <w:lang w:val="hy-AM"/>
              </w:rPr>
              <w:t xml:space="preserve"> 786 մարդ</w:t>
            </w:r>
          </w:p>
          <w:p w14:paraId="795A630A" w14:textId="77777777" w:rsidR="00631ABE" w:rsidRPr="006C05CA" w:rsidRDefault="00631ABE" w:rsidP="00370C9D">
            <w:pPr>
              <w:spacing w:before="100" w:beforeAutospacing="1" w:after="100" w:afterAutospacing="1" w:line="240" w:lineRule="auto"/>
              <w:ind w:left="23" w:right="83" w:firstLine="284"/>
              <w:rPr>
                <w:rFonts w:ascii="GHEA Grapalat" w:hAnsi="GHEA Grapalat" w:cs="GHEA Grapalat"/>
                <w:iCs/>
                <w:spacing w:val="-6"/>
                <w:lang w:val="hy-AM"/>
              </w:rPr>
            </w:pPr>
          </w:p>
        </w:tc>
      </w:tr>
      <w:tr w:rsidR="00C05CC5" w:rsidRPr="0038392E" w14:paraId="1679CA01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B0C0A0"/>
              <w:left w:val="outset" w:sz="6" w:space="0" w:color="B0C0A0"/>
              <w:bottom w:val="outset" w:sz="6" w:space="0" w:color="B0C0A0"/>
              <w:right w:val="outset" w:sz="6" w:space="0" w:color="B0C0A0"/>
            </w:tcBorders>
            <w:shd w:val="clear" w:color="auto" w:fill="CCCCCC"/>
            <w:vAlign w:val="center"/>
            <w:hideMark/>
          </w:tcPr>
          <w:p w14:paraId="7296CCBC" w14:textId="77777777" w:rsidR="00C05CC5" w:rsidRPr="0038392E" w:rsidRDefault="00C05CC5" w:rsidP="00C05CC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Սահմանամերձ համայնք/բնակավայր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94787" w14:textId="77777777" w:rsidR="00C05CC5" w:rsidRPr="002C779E" w:rsidRDefault="002C779E" w:rsidP="00C05CC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C05CC5" w:rsidRPr="0038392E" w14:paraId="59B1AFCE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9475889" w14:textId="77777777" w:rsidR="00C05CC5" w:rsidRPr="0038392E" w:rsidRDefault="00C05CC5" w:rsidP="00C05C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Բարձր լեռնային համայնք /բնակավայրի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C673F" w14:textId="77777777" w:rsidR="00C05CC5" w:rsidRPr="002C779E" w:rsidRDefault="002C779E" w:rsidP="00C05C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C05CC5" w:rsidRPr="0038392E" w14:paraId="68605836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0B25C76" w14:textId="77777777" w:rsidR="00C05CC5" w:rsidRPr="0038392E" w:rsidRDefault="00C05CC5" w:rsidP="00C05CC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Համայնքի գլխավոր հատակագծի առկայություն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1E08D" w14:textId="195F66DA" w:rsidR="00C05CC5" w:rsidRPr="0003544D" w:rsidRDefault="0003544D" w:rsidP="00C05CC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en-US" w:eastAsia="ru-RU"/>
              </w:rPr>
              <w:t>Այո</w:t>
            </w:r>
            <w:r w:rsidRPr="0058647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ru-RU"/>
              </w:rPr>
              <w:t>գլխավոր հատակագիծը հաստատվել է 28</w:t>
            </w:r>
            <w:r w:rsidRPr="00586476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eastAsia="ru-RU"/>
              </w:rPr>
              <w:t xml:space="preserve">.08.2024 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 w:eastAsia="ru-RU"/>
              </w:rPr>
              <w:t>ականի ավագանու 096-Ա որոշմանբ</w:t>
            </w:r>
          </w:p>
        </w:tc>
      </w:tr>
      <w:tr w:rsidR="00197430" w:rsidRPr="0002416F" w14:paraId="4A6A0093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3250B66" w14:textId="77777777" w:rsidR="00197430" w:rsidRPr="0038392E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Համայնքի և ծրագիր իրականացվող բնակավայրի/բնակավայրերի ենթակառուցվածքների վերաբերյալ հակիրճ տեղեկատվություն</w:t>
            </w:r>
            <w:r w:rsidRPr="0038392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՝</w:t>
            </w:r>
            <w:r w:rsidRPr="003839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հստակ նշելով՝</w:t>
            </w:r>
          </w:p>
          <w:p w14:paraId="4F332497" w14:textId="77777777" w:rsidR="00197430" w:rsidRPr="0038392E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ջրամատակարարման և ջրահեռացման համակարգից օգտվող համայնքի բնակչության տոկոսը և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ջրամատակարարման տևողությունը,</w:t>
            </w:r>
          </w:p>
          <w:p w14:paraId="780F9B34" w14:textId="77777777" w:rsidR="00197430" w:rsidRPr="0038392E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- գազամատակարարման համակարգից օգտվող համայնքի բնակչության տոկոսը,</w:t>
            </w:r>
          </w:p>
          <w:p w14:paraId="09C21EBE" w14:textId="77777777" w:rsidR="00197430" w:rsidRPr="0038392E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- ոռոգման համակարգից օգտվող բնակչության տոկոսը և համայնքում գյուղատնտեսական հողերից ոռոգվող հողատարածքների տոկոսը,</w:t>
            </w:r>
          </w:p>
          <w:p w14:paraId="77221472" w14:textId="77777777" w:rsidR="00197430" w:rsidRPr="0038392E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- լուսավորության համակարգի առկայությամբ փողոցների տոկոսը՝ համայնքի ընդհանուր փողոցների մեջ և նշել էներգախնայող և ԼԵԴ լուսավորություն է, թե ոչ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A5F53" w14:textId="3083D1C0" w:rsidR="000A3F98" w:rsidRPr="00684046" w:rsidRDefault="009D2ECE" w:rsidP="000A3F98">
            <w:pPr>
              <w:pStyle w:val="1"/>
              <w:ind w:left="0"/>
              <w:rPr>
                <w:rFonts w:ascii="GHEA Grapalat" w:hAnsi="GHEA Grapalat"/>
                <w:iCs/>
                <w:lang w:val="hy-AM"/>
              </w:rPr>
            </w:pPr>
            <w:r w:rsidRPr="0091205E">
              <w:rPr>
                <w:rFonts w:ascii="GHEA Grapalat" w:hAnsi="GHEA Grapalat" w:cs="Arial"/>
                <w:b/>
                <w:spacing w:val="-6"/>
              </w:rPr>
              <w:lastRenderedPageBreak/>
              <w:t>Մարգահովիտ</w:t>
            </w:r>
            <w:r w:rsidRPr="000A3F98">
              <w:rPr>
                <w:rFonts w:ascii="GHEA Grapalat" w:hAnsi="GHEA Grapalat" w:cs="Arial"/>
                <w:b/>
                <w:spacing w:val="-6"/>
                <w:lang w:val="ru-RU"/>
              </w:rPr>
              <w:t xml:space="preserve"> </w:t>
            </w:r>
            <w:r w:rsidRPr="0091205E">
              <w:rPr>
                <w:rFonts w:ascii="GHEA Grapalat" w:hAnsi="GHEA Grapalat" w:cs="Arial"/>
                <w:b/>
                <w:iCs/>
                <w:spacing w:val="-6"/>
                <w:lang w:val="hy-AM"/>
              </w:rPr>
              <w:t xml:space="preserve">բնակավայր՝ </w:t>
            </w:r>
            <w:r w:rsidRPr="000A3F98">
              <w:rPr>
                <w:rFonts w:ascii="GHEA Grapalat" w:hAnsi="GHEA Grapalat" w:cs="Arial"/>
                <w:b/>
                <w:iCs/>
                <w:spacing w:val="-6"/>
                <w:lang w:val="ru-RU"/>
              </w:rPr>
              <w:t xml:space="preserve"> </w:t>
            </w:r>
            <w:r w:rsidR="000A3F98" w:rsidRPr="00684046">
              <w:rPr>
                <w:rFonts w:ascii="GHEA Grapalat" w:hAnsi="GHEA Grapalat" w:cs="Sylfaen"/>
                <w:iCs/>
                <w:lang w:val="hy-AM"/>
              </w:rPr>
              <w:t xml:space="preserve">առկա է դպրոց՝ </w:t>
            </w:r>
            <w:r w:rsidR="00752B1D">
              <w:rPr>
                <w:rFonts w:ascii="GHEA Grapalat" w:hAnsi="GHEA Grapalat" w:cs="Sylfaen"/>
                <w:iCs/>
                <w:lang w:val="hy-AM"/>
              </w:rPr>
              <w:t>425</w:t>
            </w:r>
            <w:r w:rsidR="000A3F98" w:rsidRPr="00684046">
              <w:rPr>
                <w:rFonts w:ascii="GHEA Grapalat" w:hAnsi="GHEA Grapalat" w:cs="Sylfaen"/>
                <w:iCs/>
                <w:lang w:val="hy-AM"/>
              </w:rPr>
              <w:t xml:space="preserve"> աշակերտի համար, մանկապարտեզ </w:t>
            </w:r>
            <w:r w:rsidR="00752B1D">
              <w:rPr>
                <w:rFonts w:ascii="GHEA Grapalat" w:hAnsi="GHEA Grapalat" w:cs="Sylfaen"/>
                <w:iCs/>
                <w:lang w:val="hy-AM"/>
              </w:rPr>
              <w:t>62</w:t>
            </w:r>
            <w:r w:rsidR="000A3F98" w:rsidRPr="00684046">
              <w:rPr>
                <w:rFonts w:ascii="GHEA Grapalat" w:hAnsi="GHEA Grapalat" w:cs="Sylfaen"/>
                <w:iCs/>
                <w:lang w:val="hy-AM"/>
              </w:rPr>
              <w:t xml:space="preserve"> երեխայի համար, ամբուլատորիա, համայնքապետարանի շենք, հանդիսությունների սրահ՝ 200 մարդու համար նախատեսված, մշակույթային միջոցառումների դահլիճ՝ </w:t>
            </w:r>
            <w:r w:rsidR="00752B1D">
              <w:rPr>
                <w:rFonts w:ascii="GHEA Grapalat" w:hAnsi="GHEA Grapalat" w:cs="Sylfaen"/>
                <w:iCs/>
                <w:lang w:val="hy-AM"/>
              </w:rPr>
              <w:t>190</w:t>
            </w:r>
            <w:r w:rsidR="000A3F98" w:rsidRPr="00684046">
              <w:rPr>
                <w:rFonts w:ascii="GHEA Grapalat" w:hAnsi="GHEA Grapalat" w:cs="Sylfaen"/>
                <w:iCs/>
                <w:lang w:val="hy-AM"/>
              </w:rPr>
              <w:t xml:space="preserve"> նստատեղով, բեմով: </w:t>
            </w:r>
          </w:p>
          <w:p w14:paraId="18557B2D" w14:textId="77777777" w:rsidR="00E11171" w:rsidRDefault="000A3F98" w:rsidP="000A3F98">
            <w:pPr>
              <w:rPr>
                <w:rFonts w:ascii="GHEA Grapalat" w:hAnsi="GHEA Grapalat" w:cs="Sylfaen"/>
                <w:iCs/>
                <w:lang w:val="hy-AM"/>
              </w:rPr>
            </w:pPr>
            <w:r w:rsidRPr="00684046">
              <w:rPr>
                <w:rFonts w:ascii="GHEA Grapalat" w:hAnsi="GHEA Grapalat" w:cs="Sylfaen"/>
                <w:iCs/>
                <w:lang w:val="hy-AM"/>
              </w:rPr>
              <w:t xml:space="preserve">Առկա է շուրջօրյա ջրամատակարարում` ապահոված է բնակչության 90%,-ը,:Բնակչության 50%-ը օգտվում է </w:t>
            </w:r>
          </w:p>
          <w:p w14:paraId="4F931476" w14:textId="77777777" w:rsidR="00E11171" w:rsidRDefault="00E11171" w:rsidP="000A3F98">
            <w:pPr>
              <w:rPr>
                <w:rFonts w:ascii="GHEA Grapalat" w:hAnsi="GHEA Grapalat" w:cs="Sylfaen"/>
                <w:iCs/>
                <w:lang w:val="hy-AM"/>
              </w:rPr>
            </w:pPr>
          </w:p>
          <w:p w14:paraId="1CA7BBE9" w14:textId="22631E6E" w:rsidR="000A3F98" w:rsidRPr="00684046" w:rsidRDefault="000A3F98" w:rsidP="000A3F98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684046">
              <w:rPr>
                <w:rFonts w:ascii="GHEA Grapalat" w:hAnsi="GHEA Grapalat" w:cs="Sylfaen"/>
                <w:iCs/>
                <w:lang w:val="hy-AM"/>
              </w:rPr>
              <w:t>գազամատակարարման համակարգից</w:t>
            </w:r>
          </w:p>
          <w:p w14:paraId="69E09B6E" w14:textId="77777777" w:rsidR="000A3F98" w:rsidRDefault="000A3F98" w:rsidP="000A3F98">
            <w:pPr>
              <w:rPr>
                <w:rFonts w:ascii="GHEA Grapalat" w:hAnsi="GHEA Grapalat" w:cs="Sylfaen"/>
                <w:iCs/>
                <w:lang w:val="hy-AM"/>
              </w:rPr>
            </w:pPr>
            <w:r w:rsidRPr="00684046">
              <w:rPr>
                <w:rFonts w:ascii="GHEA Grapalat" w:hAnsi="GHEA Grapalat" w:cs="Sylfaen"/>
                <w:bCs/>
                <w:color w:val="000000"/>
                <w:sz w:val="21"/>
                <w:szCs w:val="21"/>
                <w:lang w:val="hy-AM"/>
              </w:rPr>
              <w:t>Ոռոգման համակարգից օգտվում է բնակչության</w:t>
            </w:r>
            <w:r w:rsidRPr="00684046">
              <w:rPr>
                <w:rFonts w:ascii="GHEA Grapalat" w:hAnsi="GHEA Grapalat"/>
                <w:bCs/>
                <w:color w:val="000000"/>
                <w:sz w:val="21"/>
                <w:szCs w:val="21"/>
                <w:lang w:val="hy-AM"/>
              </w:rPr>
              <w:t xml:space="preserve">30% </w:t>
            </w:r>
            <w:r w:rsidRPr="00684046">
              <w:rPr>
                <w:rFonts w:ascii="GHEA Grapalat" w:hAnsi="GHEA Grapalat" w:cs="Sylfaen"/>
                <w:bCs/>
                <w:color w:val="000000"/>
                <w:sz w:val="21"/>
                <w:szCs w:val="21"/>
                <w:lang w:val="hy-AM"/>
              </w:rPr>
              <w:t>տոկոսը</w:t>
            </w:r>
            <w:r w:rsidRPr="00684046">
              <w:rPr>
                <w:rFonts w:ascii="GHEA Grapalat" w:hAnsi="GHEA Grapalat"/>
                <w:bCs/>
                <w:color w:val="000000"/>
                <w:sz w:val="21"/>
                <w:szCs w:val="21"/>
                <w:lang w:val="hy-AM"/>
              </w:rPr>
              <w:t xml:space="preserve">, </w:t>
            </w:r>
            <w:r w:rsidRPr="00684046">
              <w:rPr>
                <w:rFonts w:ascii="GHEA Grapalat" w:hAnsi="GHEA Grapalat" w:cs="Sylfaen"/>
                <w:iCs/>
                <w:lang w:val="hy-AM"/>
              </w:rPr>
              <w:t>համայնքում 295 հա վարելահողերից փաստացի ոռոգվող հողերը՝ 89,1 հա:</w:t>
            </w:r>
          </w:p>
          <w:p w14:paraId="68B7B73B" w14:textId="77777777" w:rsidR="000A3F98" w:rsidRDefault="000A3F98" w:rsidP="000A3F98">
            <w:pPr>
              <w:rPr>
                <w:rFonts w:ascii="GHEA Grapalat" w:eastAsia="Calibri" w:hAnsi="GHEA Grapalat" w:cs="Sylfaen"/>
                <w:iCs/>
                <w:lang w:val="hy-AM"/>
              </w:rPr>
            </w:pPr>
            <w:r>
              <w:rPr>
                <w:rFonts w:ascii="GHEA Grapalat" w:eastAsia="Calibri" w:hAnsi="GHEA Grapalat" w:cs="Sylfaen"/>
                <w:iCs/>
                <w:lang w:val="hy-AM"/>
              </w:rPr>
              <w:t>Բնակավայրի</w:t>
            </w:r>
            <w:r w:rsidRPr="009A29E4">
              <w:rPr>
                <w:rFonts w:ascii="GHEA Grapalat" w:eastAsia="Calibri" w:hAnsi="GHEA Grapalat" w:cs="Sylfaen"/>
                <w:iCs/>
                <w:lang w:val="hy-AM"/>
              </w:rPr>
              <w:t xml:space="preserve"> ընդհանուր փողոցների մոտ </w:t>
            </w:r>
            <w:r>
              <w:rPr>
                <w:rFonts w:ascii="GHEA Grapalat" w:eastAsia="Calibri" w:hAnsi="GHEA Grapalat" w:cs="Sylfaen"/>
                <w:iCs/>
                <w:lang w:val="hy-AM"/>
              </w:rPr>
              <w:t>50</w:t>
            </w:r>
            <w:r w:rsidRPr="009A29E4">
              <w:rPr>
                <w:rFonts w:ascii="GHEA Grapalat" w:eastAsia="Calibri" w:hAnsi="GHEA Grapalat" w:cs="Sylfaen"/>
                <w:iCs/>
                <w:lang w:val="hy-AM"/>
              </w:rPr>
              <w:t xml:space="preserve"> տոկոսում առկա է լուսավորության համակարգ: Առկա համակարգի </w:t>
            </w:r>
            <w:r>
              <w:rPr>
                <w:rFonts w:ascii="GHEA Grapalat" w:eastAsia="Calibri" w:hAnsi="GHEA Grapalat" w:cs="Sylfaen"/>
                <w:iCs/>
                <w:lang w:val="hy-AM"/>
              </w:rPr>
              <w:t>8</w:t>
            </w:r>
            <w:r w:rsidRPr="009A29E4">
              <w:rPr>
                <w:rFonts w:ascii="GHEA Grapalat" w:eastAsia="Calibri" w:hAnsi="GHEA Grapalat" w:cs="Sylfaen"/>
                <w:iCs/>
                <w:lang w:val="hy-AM"/>
              </w:rPr>
              <w:t>0 տոկոսը ԼԵԴ և էներգախնայող համակարգ է:</w:t>
            </w:r>
          </w:p>
          <w:p w14:paraId="2F139A9D" w14:textId="6AFD3E54" w:rsidR="009D2ECE" w:rsidRPr="000A3F98" w:rsidRDefault="009D2ECE" w:rsidP="009D2ECE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b/>
                <w:iCs/>
                <w:spacing w:val="-6"/>
                <w:lang w:val="hy-AM"/>
              </w:rPr>
            </w:pPr>
          </w:p>
          <w:p w14:paraId="1D323AD1" w14:textId="77777777" w:rsidR="0019537A" w:rsidRPr="0019537A" w:rsidRDefault="0019537A" w:rsidP="0019537A">
            <w:pPr>
              <w:rPr>
                <w:rFonts w:ascii="GHEA Grapalat" w:hAnsi="GHEA Grapalat" w:cs="Arial"/>
                <w:b/>
                <w:iCs/>
                <w:spacing w:val="-6"/>
                <w:lang w:val="hy-AM"/>
              </w:rPr>
            </w:pPr>
            <w:r w:rsidRPr="0019537A">
              <w:rPr>
                <w:rFonts w:ascii="GHEA Grapalat" w:eastAsia="Times New Roman" w:hAnsi="GHEA Grapalat" w:cs="Times New Roman"/>
                <w:b/>
                <w:iCs/>
                <w:lang w:val="hy-AM" w:eastAsia="ru-RU"/>
              </w:rPr>
              <w:t xml:space="preserve">Արջուտ </w:t>
            </w:r>
            <w:r w:rsidRPr="0091205E">
              <w:rPr>
                <w:rFonts w:ascii="GHEA Grapalat" w:hAnsi="GHEA Grapalat" w:cs="Arial"/>
                <w:b/>
                <w:iCs/>
                <w:spacing w:val="-6"/>
                <w:lang w:val="hy-AM"/>
              </w:rPr>
              <w:t>բնակավայր</w:t>
            </w:r>
            <w:r w:rsidRPr="0019537A">
              <w:rPr>
                <w:rFonts w:ascii="GHEA Grapalat" w:hAnsi="GHEA Grapalat" w:cs="Arial"/>
                <w:b/>
                <w:iCs/>
                <w:spacing w:val="-6"/>
                <w:lang w:val="hy-AM"/>
              </w:rPr>
              <w:t>՝</w:t>
            </w:r>
          </w:p>
          <w:p w14:paraId="2B072677" w14:textId="5F2E7E83" w:rsidR="0019537A" w:rsidRDefault="0002416F" w:rsidP="0019537A">
            <w:pPr>
              <w:rPr>
                <w:rFonts w:ascii="GHEA Grapalat" w:eastAsia="Calibri" w:hAnsi="GHEA Grapalat" w:cs="Sylfaen"/>
                <w:iCs/>
                <w:lang w:val="hy-AM"/>
              </w:rPr>
            </w:pPr>
            <w:r>
              <w:rPr>
                <w:rFonts w:ascii="GHEA Grapalat" w:eastAsia="Calibri" w:hAnsi="GHEA Grapalat" w:cs="Sylfaen"/>
                <w:iCs/>
                <w:lang w:val="hy-AM"/>
              </w:rPr>
              <w:t>1</w:t>
            </w:r>
            <w:r w:rsidR="0019537A" w:rsidRPr="0019537A">
              <w:rPr>
                <w:rFonts w:ascii="GHEA Grapalat" w:eastAsia="Calibri" w:hAnsi="GHEA Grapalat" w:cs="Sylfaen"/>
                <w:iCs/>
                <w:lang w:val="hy-AM"/>
              </w:rPr>
              <w:t xml:space="preserve"> 2 </w:t>
            </w:r>
            <w:r w:rsidR="0019537A" w:rsidRPr="0077303C">
              <w:rPr>
                <w:rFonts w:ascii="GHEA Grapalat" w:hAnsi="GHEA Grapalat" w:cs="Sylfaen"/>
                <w:iCs/>
                <w:lang w:val="hy-AM"/>
              </w:rPr>
              <w:t>%</w:t>
            </w:r>
            <w:r w:rsidR="0019537A" w:rsidRPr="0019537A">
              <w:rPr>
                <w:rFonts w:ascii="GHEA Grapalat" w:hAnsi="GHEA Grapalat" w:cs="Sylfaen"/>
                <w:iCs/>
                <w:lang w:val="hy-AM"/>
              </w:rPr>
              <w:t>-ը ոռոգվում է</w:t>
            </w:r>
            <w:r w:rsidR="0019537A" w:rsidRPr="0019537A">
              <w:rPr>
                <w:rFonts w:ascii="GHEA Grapalat" w:eastAsia="Calibri" w:hAnsi="GHEA Grapalat" w:cs="Sylfaen"/>
                <w:iCs/>
                <w:lang w:val="hy-AM"/>
              </w:rPr>
              <w:t>: Բնակավայրի փողոցների մոտ 30 տոկոսում առկա է լուսավորության համակարգ: Առկա համակարգի 90 տոկոսը ԼԵԴ և էներգախնայող համակարգի է:Ա</w:t>
            </w:r>
            <w:r w:rsidR="00752B1D">
              <w:rPr>
                <w:rFonts w:ascii="GHEA Grapalat" w:eastAsia="Calibri" w:hAnsi="GHEA Grapalat" w:cs="Sylfaen"/>
                <w:iCs/>
                <w:lang w:val="hy-AM"/>
              </w:rPr>
              <w:t>ն</w:t>
            </w:r>
            <w:r w:rsidR="0019537A" w:rsidRPr="0019537A">
              <w:rPr>
                <w:rFonts w:ascii="GHEA Grapalat" w:eastAsia="Calibri" w:hAnsi="GHEA Grapalat" w:cs="Sylfaen"/>
                <w:iCs/>
                <w:lang w:val="hy-AM"/>
              </w:rPr>
              <w:t>հրաժեշտ է</w:t>
            </w:r>
            <w:r w:rsidR="0019537A" w:rsidRPr="00063BDB">
              <w:rPr>
                <w:rFonts w:ascii="GHEA Grapalat" w:eastAsia="Calibri" w:hAnsi="GHEA Grapalat" w:cs="Sylfaen"/>
                <w:iCs/>
                <w:lang w:val="hy-AM"/>
              </w:rPr>
              <w:t xml:space="preserve"> իրականացնել ասֆալտապատման աշխատանքներ</w:t>
            </w:r>
            <w:r w:rsidR="0019537A" w:rsidRPr="0019537A">
              <w:rPr>
                <w:rFonts w:ascii="GHEA Grapalat" w:eastAsia="Calibri" w:hAnsi="GHEA Grapalat" w:cs="Sylfaen"/>
                <w:iCs/>
                <w:lang w:val="hy-AM"/>
              </w:rPr>
              <w:t>:</w:t>
            </w:r>
          </w:p>
          <w:p w14:paraId="39C7CB5C" w14:textId="77777777" w:rsidR="009D2ECE" w:rsidRDefault="009D2ECE" w:rsidP="009D2ECE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b/>
                <w:iCs/>
                <w:spacing w:val="-6"/>
                <w:lang w:val="hy-AM"/>
              </w:rPr>
            </w:pPr>
            <w:r w:rsidRPr="006A7AA8">
              <w:rPr>
                <w:rFonts w:ascii="GHEA Grapalat" w:hAnsi="GHEA Grapalat" w:cs="Arial"/>
                <w:b/>
                <w:spacing w:val="-6"/>
                <w:lang w:val="hy-AM"/>
              </w:rPr>
              <w:t xml:space="preserve">Վահագնի </w:t>
            </w:r>
            <w:r>
              <w:rPr>
                <w:rFonts w:ascii="GHEA Grapalat" w:hAnsi="GHEA Grapalat" w:cs="Arial"/>
                <w:b/>
                <w:iCs/>
                <w:spacing w:val="-6"/>
                <w:lang w:val="hy-AM"/>
              </w:rPr>
              <w:t xml:space="preserve">բնակավայր՝  </w:t>
            </w:r>
          </w:p>
          <w:p w14:paraId="40D15573" w14:textId="75653403" w:rsidR="009D2ECE" w:rsidRDefault="009D2ECE" w:rsidP="009D2ECE">
            <w:pPr>
              <w:spacing w:before="100" w:beforeAutospacing="1" w:after="100" w:afterAutospacing="1" w:line="240" w:lineRule="auto"/>
              <w:rPr>
                <w:rFonts w:ascii="GHEA Grapalat" w:eastAsia="Calibri" w:hAnsi="GHEA Grapalat" w:cs="Sylfaen"/>
                <w:iCs/>
                <w:lang w:val="hy-AM"/>
              </w:rPr>
            </w:pPr>
            <w:r>
              <w:rPr>
                <w:rFonts w:ascii="GHEA Grapalat" w:hAnsi="GHEA Grapalat" w:cs="Sylfaen"/>
                <w:iCs/>
                <w:lang w:val="hy-AM"/>
              </w:rPr>
              <w:t>Առկա է շուրջօրյա ջրամատակարարում` ապահով</w:t>
            </w:r>
            <w:r w:rsidR="00752B1D">
              <w:rPr>
                <w:rFonts w:ascii="GHEA Grapalat" w:hAnsi="GHEA Grapalat" w:cs="Sylfaen"/>
                <w:iCs/>
                <w:lang w:val="hy-AM"/>
              </w:rPr>
              <w:t>վ</w:t>
            </w:r>
            <w:r>
              <w:rPr>
                <w:rFonts w:ascii="GHEA Grapalat" w:hAnsi="GHEA Grapalat" w:cs="Sylfaen"/>
                <w:iCs/>
                <w:lang w:val="hy-AM"/>
              </w:rPr>
              <w:t xml:space="preserve">ած է բնակչության  </w:t>
            </w:r>
            <w:r w:rsidRPr="006A7AA8">
              <w:rPr>
                <w:rFonts w:ascii="GHEA Grapalat" w:hAnsi="GHEA Grapalat" w:cs="Sylfaen"/>
                <w:iCs/>
                <w:lang w:val="hy-AM"/>
              </w:rPr>
              <w:t xml:space="preserve">100 </w:t>
            </w:r>
            <w:r>
              <w:rPr>
                <w:rFonts w:ascii="GHEA Grapalat" w:hAnsi="GHEA Grapalat" w:cs="Sylfaen"/>
                <w:iCs/>
                <w:lang w:val="hy-AM"/>
              </w:rPr>
              <w:t xml:space="preserve">%-ը: </w:t>
            </w:r>
            <w:r w:rsidRPr="006A7AA8">
              <w:rPr>
                <w:rFonts w:ascii="GHEA Grapalat" w:hAnsi="GHEA Grapalat" w:cs="Sylfaen"/>
                <w:iCs/>
                <w:lang w:val="hy-AM"/>
              </w:rPr>
              <w:t xml:space="preserve">Ջրահեռցման համակարգը անմխիթար վիճակում է, օգտվում է բնակչության շուրջ 5 տոկոսը:  </w:t>
            </w:r>
            <w:r>
              <w:rPr>
                <w:rFonts w:ascii="GHEA Grapalat" w:hAnsi="GHEA Grapalat" w:cs="Sylfaen"/>
                <w:iCs/>
                <w:lang w:val="hy-AM"/>
              </w:rPr>
              <w:t xml:space="preserve">Բնակչության </w:t>
            </w:r>
            <w:r w:rsidRPr="006A7AA8">
              <w:rPr>
                <w:rFonts w:ascii="GHEA Grapalat" w:hAnsi="GHEA Grapalat" w:cs="Sylfaen"/>
                <w:iCs/>
                <w:lang w:val="hy-AM"/>
              </w:rPr>
              <w:t>30</w:t>
            </w:r>
            <w:r>
              <w:rPr>
                <w:rFonts w:ascii="GHEA Grapalat" w:hAnsi="GHEA Grapalat" w:cs="Sylfaen"/>
                <w:iCs/>
                <w:lang w:val="hy-AM"/>
              </w:rPr>
              <w:t>%-ը օգտվում է գազամատակարարման համակարգից</w:t>
            </w:r>
            <w:r w:rsidRPr="006A7AA8">
              <w:rPr>
                <w:rFonts w:ascii="GHEA Grapalat" w:hAnsi="GHEA Grapalat" w:cs="Sylfaen"/>
                <w:iCs/>
                <w:lang w:val="hy-AM"/>
              </w:rPr>
              <w:t>:</w:t>
            </w:r>
            <w:r w:rsidRPr="006A7AA8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1"/>
                <w:szCs w:val="21"/>
                <w:lang w:val="hy-AM"/>
              </w:rPr>
              <w:t>Ոռոգման համակարգ</w:t>
            </w:r>
            <w:r w:rsidRPr="006A7AA8">
              <w:rPr>
                <w:rFonts w:ascii="GHEA Grapalat" w:hAnsi="GHEA Grapalat" w:cs="Sylfaen"/>
                <w:bCs/>
                <w:color w:val="000000"/>
                <w:sz w:val="21"/>
                <w:szCs w:val="21"/>
                <w:lang w:val="hy-AM"/>
              </w:rPr>
              <w:t>ը չի  գործում</w:t>
            </w:r>
            <w:r>
              <w:rPr>
                <w:rFonts w:ascii="GHEA Grapalat" w:hAnsi="GHEA Grapalat" w:cs="Sylfaen"/>
                <w:iCs/>
                <w:lang w:val="hy-AM"/>
              </w:rPr>
              <w:t>: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6A7AA8">
              <w:rPr>
                <w:rFonts w:ascii="GHEA Grapalat" w:hAnsi="GHEA Grapalat" w:cs="Sylfaen"/>
                <w:iCs/>
                <w:lang w:val="hy-AM"/>
              </w:rPr>
              <w:t xml:space="preserve">Բնակավայրի </w:t>
            </w:r>
            <w:r>
              <w:rPr>
                <w:rFonts w:ascii="GHEA Grapalat" w:hAnsi="GHEA Grapalat" w:cs="Sylfaen"/>
                <w:iCs/>
                <w:lang w:val="hy-AM"/>
              </w:rPr>
              <w:t xml:space="preserve"> փողոցների  </w:t>
            </w:r>
            <w:r w:rsidRPr="006A7AA8">
              <w:rPr>
                <w:rFonts w:ascii="GHEA Grapalat" w:hAnsi="GHEA Grapalat" w:cs="Sylfaen"/>
                <w:iCs/>
                <w:lang w:val="hy-AM"/>
              </w:rPr>
              <w:t>15</w:t>
            </w:r>
            <w:r>
              <w:rPr>
                <w:rFonts w:ascii="GHEA Grapalat" w:hAnsi="GHEA Grapalat" w:cs="Sylfaen"/>
                <w:iCs/>
                <w:lang w:val="hy-AM"/>
              </w:rPr>
              <w:t xml:space="preserve">%-ը </w:t>
            </w:r>
            <w:r w:rsidRPr="006A7AA8">
              <w:rPr>
                <w:rFonts w:ascii="GHEA Grapalat" w:hAnsi="GHEA Grapalat" w:cs="Sylfaen"/>
                <w:iCs/>
                <w:lang w:val="hy-AM"/>
              </w:rPr>
              <w:t xml:space="preserve">էլեկտրոֆիկացված </w:t>
            </w:r>
            <w:r w:rsidR="00752B1D">
              <w:rPr>
                <w:rFonts w:ascii="GHEA Grapalat" w:hAnsi="GHEA Grapalat" w:cs="Sylfaen"/>
                <w:iCs/>
                <w:lang w:val="hy-AM"/>
              </w:rPr>
              <w:t>է</w:t>
            </w:r>
            <w:r w:rsidRPr="006A7AA8">
              <w:rPr>
                <w:rFonts w:ascii="GHEA Grapalat" w:hAnsi="GHEA Grapalat" w:cs="Sylfaen"/>
                <w:iCs/>
                <w:lang w:val="hy-AM"/>
              </w:rPr>
              <w:t>, որից 5 տոկոս</w:t>
            </w:r>
            <w:r w:rsidR="00752B1D">
              <w:rPr>
                <w:rFonts w:ascii="GHEA Grapalat" w:hAnsi="GHEA Grapalat" w:cs="Sylfaen"/>
                <w:iCs/>
                <w:lang w:val="hy-AM"/>
              </w:rPr>
              <w:t>ում</w:t>
            </w:r>
            <w:r w:rsidRPr="006A7AA8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Cs/>
                <w:lang w:val="hy-AM"/>
              </w:rPr>
              <w:t>տեղադրված են էներգախնայող ԼԵԴ լամպեր</w:t>
            </w:r>
            <w:r w:rsidRPr="006A7AA8">
              <w:rPr>
                <w:rFonts w:ascii="GHEA Grapalat" w:hAnsi="GHEA Grapalat" w:cs="Sylfaen"/>
                <w:iCs/>
                <w:lang w:val="hy-AM"/>
              </w:rPr>
              <w:t>:</w:t>
            </w:r>
          </w:p>
          <w:p w14:paraId="3BC5E822" w14:textId="76CFAD8E" w:rsidR="009D2ECE" w:rsidRDefault="009D2ECE" w:rsidP="000A3F98">
            <w:pPr>
              <w:pStyle w:val="1"/>
              <w:ind w:left="0"/>
              <w:rPr>
                <w:rFonts w:ascii="GHEA Grapalat" w:hAnsi="GHEA Grapalat" w:cs="Sylfaen"/>
                <w:iCs/>
                <w:lang w:val="hy-AM"/>
              </w:rPr>
            </w:pPr>
            <w:r w:rsidRPr="009A29E4">
              <w:rPr>
                <w:rFonts w:ascii="GHEA Grapalat" w:hAnsi="GHEA Grapalat" w:cs="Sylfaen"/>
                <w:b/>
                <w:bCs/>
                <w:iCs/>
                <w:lang w:val="hy-AM"/>
              </w:rPr>
              <w:t>Ազնվաձոր բնակավայրում</w:t>
            </w:r>
            <w:r w:rsidRPr="00684046">
              <w:rPr>
                <w:rFonts w:ascii="GHEA Grapalat" w:hAnsi="GHEA Grapalat" w:cs="Sylfaen"/>
                <w:iCs/>
                <w:lang w:val="hy-AM"/>
              </w:rPr>
              <w:t xml:space="preserve"> </w:t>
            </w:r>
            <w:r w:rsidR="000A3F98">
              <w:rPr>
                <w:rFonts w:ascii="GHEA Grapalat" w:hAnsi="GHEA Grapalat" w:cs="Sylfaen"/>
                <w:iCs/>
                <w:lang w:val="hy-AM"/>
              </w:rPr>
              <w:t>`</w:t>
            </w:r>
          </w:p>
          <w:p w14:paraId="0F13F063" w14:textId="46893D71" w:rsidR="000A3F98" w:rsidRPr="000A3F98" w:rsidRDefault="000A3F98" w:rsidP="000A3F98">
            <w:pPr>
              <w:spacing w:before="100" w:beforeAutospacing="1" w:after="100" w:afterAutospacing="1" w:line="240" w:lineRule="auto"/>
              <w:rPr>
                <w:rFonts w:ascii="GHEA Grapalat" w:eastAsia="Calibri" w:hAnsi="GHEA Grapalat" w:cs="Sylfaen"/>
                <w:iCs/>
                <w:lang w:val="hy-AM"/>
              </w:rPr>
            </w:pPr>
            <w:r w:rsidRPr="000A3F98">
              <w:rPr>
                <w:rFonts w:ascii="GHEA Grapalat" w:eastAsia="Calibri" w:hAnsi="GHEA Grapalat" w:cs="Sylfaen"/>
                <w:iCs/>
                <w:lang w:val="hy-AM"/>
              </w:rPr>
              <w:t>Ջրամատակարար</w:t>
            </w:r>
            <w:r w:rsidR="00752B1D">
              <w:rPr>
                <w:rFonts w:ascii="GHEA Grapalat" w:eastAsia="Calibri" w:hAnsi="GHEA Grapalat" w:cs="Sylfaen"/>
                <w:iCs/>
                <w:lang w:val="hy-AM"/>
              </w:rPr>
              <w:t xml:space="preserve">ումը շուրջօրյա է, որից </w:t>
            </w:r>
            <w:r w:rsidRPr="000A3F98">
              <w:rPr>
                <w:rFonts w:ascii="GHEA Grapalat" w:eastAsia="Calibri" w:hAnsi="GHEA Grapalat" w:cs="Sylfaen"/>
                <w:iCs/>
                <w:lang w:val="hy-AM"/>
              </w:rPr>
              <w:t xml:space="preserve"> օգտվում է բնակչության շուրջ 93 տոկոսը: </w:t>
            </w:r>
            <w:r w:rsidRPr="00063BDB">
              <w:rPr>
                <w:rFonts w:ascii="GHEA Grapalat" w:eastAsia="Calibri" w:hAnsi="GHEA Grapalat" w:cs="Sylfaen"/>
                <w:iCs/>
                <w:lang w:val="hy-AM"/>
              </w:rPr>
              <w:t>Ջրահեռացման ցանցը</w:t>
            </w:r>
            <w:r w:rsidRPr="000A3F98">
              <w:rPr>
                <w:rFonts w:ascii="GHEA Grapalat" w:eastAsia="Calibri" w:hAnsi="GHEA Grapalat" w:cs="Sylfaen"/>
                <w:iCs/>
                <w:lang w:val="hy-AM"/>
              </w:rPr>
              <w:t xml:space="preserve"> գործում է խիստ թերի,</w:t>
            </w:r>
            <w:r w:rsidRPr="00063BDB">
              <w:rPr>
                <w:rFonts w:ascii="GHEA Grapalat" w:eastAsia="Calibri" w:hAnsi="GHEA Grapalat" w:cs="Sylfaen"/>
                <w:iCs/>
                <w:lang w:val="hy-AM"/>
              </w:rPr>
              <w:t xml:space="preserve"> կարիք ունի կառուցման:</w:t>
            </w:r>
            <w:r w:rsidRPr="000A3F98">
              <w:rPr>
                <w:rFonts w:ascii="GHEA Grapalat" w:eastAsia="Calibri" w:hAnsi="GHEA Grapalat" w:cs="Sylfaen"/>
                <w:iCs/>
                <w:lang w:val="hy-AM"/>
              </w:rPr>
              <w:t xml:space="preserve"> Ջրահեռացման համակարգից օգտվում է բնակչության 47 տոկոսը: </w:t>
            </w:r>
            <w:r w:rsidRPr="00063BDB">
              <w:rPr>
                <w:rFonts w:ascii="GHEA Grapalat" w:eastAsia="Calibri" w:hAnsi="GHEA Grapalat" w:cs="Sylfaen"/>
                <w:iCs/>
                <w:lang w:val="hy-AM"/>
              </w:rPr>
              <w:t>Համայնքը լիովին էլեկտրագազամատակարարված է,</w:t>
            </w:r>
            <w:r w:rsidRPr="000A3F98">
              <w:rPr>
                <w:rFonts w:ascii="GHEA Grapalat" w:eastAsia="Calibri" w:hAnsi="GHEA Grapalat" w:cs="Sylfaen"/>
                <w:iCs/>
                <w:lang w:val="hy-AM"/>
              </w:rPr>
              <w:t xml:space="preserve">որից օգտվում է բնակչության շուրջ 99 տոկոսը: Գյուղատնտեսական նշանակության հողերը անջրդի են, ուստի ոռոգման համակարգը չի գործում: Համայնքի ընդհանուր փողոցների մոտ 88 տոկոսում առկա է լուսավորության համակարգ: Առկա համակարգի 90 տոկոսը ԼԵԴ և էներգախնայող համակարգի է: </w:t>
            </w:r>
          </w:p>
          <w:p w14:paraId="7C66CEAE" w14:textId="77777777" w:rsidR="000A3F98" w:rsidRPr="009A29E4" w:rsidRDefault="000A3F98" w:rsidP="009D2ECE">
            <w:pPr>
              <w:rPr>
                <w:rFonts w:ascii="GHEA Grapalat" w:hAnsi="GHEA Grapalat" w:cs="Sylfaen"/>
                <w:iCs/>
                <w:lang w:val="hy-AM"/>
              </w:rPr>
            </w:pPr>
          </w:p>
          <w:p w14:paraId="5A3AD220" w14:textId="1A06F6B0" w:rsidR="006C05CA" w:rsidRPr="00B33DC9" w:rsidRDefault="006C05CA" w:rsidP="006C05CA">
            <w:pPr>
              <w:spacing w:before="100" w:beforeAutospacing="1" w:after="100" w:afterAutospacing="1" w:line="240" w:lineRule="auto"/>
              <w:ind w:left="23" w:right="83"/>
              <w:jc w:val="both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6C05CA">
              <w:rPr>
                <w:rFonts w:ascii="GHEA Grapalat" w:eastAsia="Times New Roman" w:hAnsi="GHEA Grapalat" w:cs="Times New Roman"/>
                <w:b/>
                <w:bCs/>
                <w:iCs/>
                <w:lang w:val="hy-AM" w:eastAsia="ru-RU"/>
              </w:rPr>
              <w:t>Եղեգնուտ բնակավայրը</w:t>
            </w:r>
            <w:r w:rsidRPr="00994575">
              <w:rPr>
                <w:rFonts w:ascii="GHEA Grapalat" w:eastAsia="Times New Roman" w:hAnsi="GHEA Grapalat" w:cs="Times New Roman"/>
                <w:b/>
                <w:bCs/>
                <w:iCs/>
                <w:lang w:val="hy-AM" w:eastAsia="ru-RU"/>
              </w:rPr>
              <w:t>՝</w:t>
            </w:r>
            <w:r w:rsidRPr="006C05C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օգտվում է ,,Նովոսելցովո,, և համայնքային ,,Կառնուտ,, ջրագծերից: Ջրամատակարարումը շուրջօրյա է, համակարգից օգտվում է բնակչության 80 տոկոսը: 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>Գ</w:t>
            </w:r>
            <w:r w:rsidRPr="006C05C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ազաֆիկացված է մասամբ՝ տնտեսությունների մոտ 30 տոկոսն է </w:t>
            </w:r>
            <w:r w:rsidRPr="006C05CA">
              <w:rPr>
                <w:rFonts w:ascii="GHEA Grapalat" w:eastAsia="Times New Roman" w:hAnsi="GHEA Grapalat" w:cs="Times New Roman"/>
                <w:iCs/>
                <w:lang w:val="hy-AM" w:eastAsia="ru-RU"/>
              </w:rPr>
              <w:lastRenderedPageBreak/>
              <w:t xml:space="preserve">օգտվում գազամատակարարումից: </w:t>
            </w:r>
            <w:r w:rsidRPr="006C05CA">
              <w:rPr>
                <w:rFonts w:ascii="GHEA Grapalat" w:eastAsia="Calibri" w:hAnsi="GHEA Grapalat" w:cs="Sylfaen"/>
                <w:iCs/>
                <w:lang w:val="hy-AM"/>
              </w:rPr>
              <w:t>Առկա համակարգի 70 տոկոսը ԼԵԴ և էներգախնայող համակարգի է:</w:t>
            </w:r>
            <w:r w:rsidRPr="006C05C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Եղեգնուտ բնակավայրում ոռոգման համակարգ չկա: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</w:p>
          <w:p w14:paraId="33836E0D" w14:textId="77777777" w:rsidR="009D2ECE" w:rsidRPr="006917E5" w:rsidRDefault="009D2ECE" w:rsidP="009D2ECE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b/>
                <w:iCs/>
                <w:spacing w:val="-6"/>
                <w:lang w:val="hy-AM"/>
              </w:rPr>
            </w:pPr>
          </w:p>
          <w:p w14:paraId="2012E2F4" w14:textId="77777777" w:rsidR="009D2ECE" w:rsidRPr="0019537A" w:rsidRDefault="009D2ECE" w:rsidP="0019537A">
            <w:pPr>
              <w:rPr>
                <w:rFonts w:ascii="GHEA Grapalat" w:eastAsia="Calibri" w:hAnsi="GHEA Grapalat" w:cs="Sylfaen"/>
                <w:iCs/>
                <w:lang w:val="hy-AM"/>
              </w:rPr>
            </w:pPr>
          </w:p>
          <w:p w14:paraId="09A99947" w14:textId="40F1A993" w:rsidR="00197430" w:rsidRPr="00684046" w:rsidRDefault="00197430" w:rsidP="00197430">
            <w:pPr>
              <w:spacing w:before="100" w:beforeAutospacing="1" w:after="100" w:afterAutospacing="1" w:line="240" w:lineRule="auto"/>
              <w:rPr>
                <w:rFonts w:ascii="GHEA Grapalat" w:hAnsi="GHEA Grapalat"/>
                <w:b/>
                <w:bCs/>
                <w:sz w:val="21"/>
                <w:szCs w:val="21"/>
                <w:lang w:val="hy-AM"/>
              </w:rPr>
            </w:pPr>
          </w:p>
        </w:tc>
      </w:tr>
      <w:tr w:rsidR="00197430" w:rsidRPr="0002416F" w14:paraId="017CA7E7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A4E1B0" w14:textId="77777777" w:rsidR="00197430" w:rsidRPr="00FC4B6B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FC4B6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Ծրագրի ընդհանուր նկարագրությունը և դրա իրականացման անհրաժեշտությունը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7AD29" w14:textId="2F6F25B9" w:rsidR="00197430" w:rsidRDefault="006C05CA" w:rsidP="00197430">
            <w:pPr>
              <w:pStyle w:val="1"/>
              <w:ind w:left="0"/>
              <w:rPr>
                <w:rFonts w:ascii="GHEA Grapalat" w:eastAsia="Times New Roman" w:hAnsi="GHEA Grapalat"/>
                <w:iCs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lang w:val="hy-AM" w:eastAsia="ru-RU"/>
              </w:rPr>
              <w:t>Մարգահովիտ</w:t>
            </w:r>
            <w:r w:rsidR="009A29E4" w:rsidRPr="008E14B9">
              <w:rPr>
                <w:rFonts w:ascii="GHEA Grapalat" w:eastAsia="Times New Roman" w:hAnsi="GHEA Grapalat"/>
                <w:b/>
                <w:bCs/>
                <w:iCs/>
                <w:lang w:val="hy-AM" w:eastAsia="ru-RU"/>
              </w:rPr>
              <w:t xml:space="preserve"> բնակավայրի</w:t>
            </w:r>
            <w:r w:rsidR="009A29E4">
              <w:rPr>
                <w:rFonts w:ascii="GHEA Grapalat" w:eastAsia="Times New Roman" w:hAnsi="GHEA Grapalat"/>
                <w:iCs/>
                <w:lang w:val="hy-AM" w:eastAsia="ru-RU"/>
              </w:rPr>
              <w:t xml:space="preserve"> փ</w:t>
            </w:r>
            <w:r w:rsidR="009A29E4" w:rsidRPr="009A29E4">
              <w:rPr>
                <w:rFonts w:ascii="GHEA Grapalat" w:eastAsia="Times New Roman" w:hAnsi="GHEA Grapalat"/>
                <w:iCs/>
                <w:lang w:val="hy-AM" w:eastAsia="ru-RU"/>
              </w:rPr>
              <w:t>ողոցների ոչ բարեկարգ վիճակը համայնքի առաջնահերթ հիմնախնդիրներից է: Անձրևներից հետո առաջացած ցեխը, ջրափոսերը ստեղծելով հակասանիտարական վիճակ՝ անհարմարություն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 xml:space="preserve"> են</w:t>
            </w:r>
            <w:r w:rsidR="009A29E4" w:rsidRPr="009A29E4">
              <w:rPr>
                <w:rFonts w:ascii="GHEA Grapalat" w:eastAsia="Times New Roman" w:hAnsi="GHEA Grapalat"/>
                <w:iCs/>
                <w:lang w:val="hy-AM" w:eastAsia="ru-RU"/>
              </w:rPr>
              <w:t xml:space="preserve"> ստեղծել թե ավտոմեքենաների, թե ընդհանրապես ճանապարհից օգտվողների համար:Արևոտ, չոր եղանակներին ևս ստեղծվում է նույն անհարմար վիճակը՝ դժվարացնելով բնակչության տեղաշարժը: </w:t>
            </w:r>
            <w:r w:rsidR="009A29E4" w:rsidRPr="009A29E4">
              <w:rPr>
                <w:rFonts w:ascii="GHEA Grapalat" w:hAnsi="GHEA Grapalat" w:cs="Sylfaen"/>
                <w:iCs/>
                <w:lang w:val="hy-AM" w:eastAsia="en-GB"/>
              </w:rPr>
              <w:t>Ճ</w:t>
            </w:r>
            <w:r w:rsidR="009A29E4">
              <w:rPr>
                <w:rFonts w:ascii="GHEA Grapalat" w:hAnsi="GHEA Grapalat" w:cs="Sylfaen"/>
                <w:iCs/>
                <w:lang w:val="hy-AM" w:eastAsia="en-GB"/>
              </w:rPr>
              <w:t>անապարհ</w:t>
            </w:r>
            <w:r w:rsidR="009A29E4" w:rsidRPr="009A29E4">
              <w:rPr>
                <w:rFonts w:ascii="GHEA Grapalat" w:hAnsi="GHEA Grapalat" w:cs="Sylfaen"/>
                <w:iCs/>
                <w:lang w:val="hy-AM" w:eastAsia="en-GB"/>
              </w:rPr>
              <w:t>ներ</w:t>
            </w:r>
            <w:r w:rsidR="009A29E4">
              <w:rPr>
                <w:rFonts w:ascii="GHEA Grapalat" w:hAnsi="GHEA Grapalat" w:cs="Sylfaen"/>
                <w:iCs/>
                <w:lang w:val="hy-AM" w:eastAsia="en-GB"/>
              </w:rPr>
              <w:t>ի չկառուցապատված հատված</w:t>
            </w:r>
            <w:r w:rsidR="009A29E4" w:rsidRPr="009A29E4">
              <w:rPr>
                <w:rFonts w:ascii="GHEA Grapalat" w:hAnsi="GHEA Grapalat" w:cs="Sylfaen"/>
                <w:iCs/>
                <w:lang w:val="hy-AM" w:eastAsia="en-GB"/>
              </w:rPr>
              <w:t>ներ</w:t>
            </w:r>
            <w:r w:rsidR="009A29E4">
              <w:rPr>
                <w:rFonts w:ascii="GHEA Grapalat" w:hAnsi="GHEA Grapalat" w:cs="Sylfaen"/>
                <w:iCs/>
                <w:lang w:val="hy-AM" w:eastAsia="en-GB"/>
              </w:rPr>
              <w:t xml:space="preserve">ում </w:t>
            </w:r>
            <w:r w:rsidR="009A29E4">
              <w:rPr>
                <w:rFonts w:ascii="GHEA Grapalat" w:hAnsi="GHEA Grapalat" w:cs="Sylfaen"/>
                <w:lang w:val="hy-AM"/>
              </w:rPr>
              <w:t>ժամանակ առ ժամանակ կատարվել են փոսալցումներ գրունտով</w:t>
            </w:r>
            <w:r w:rsidR="009A29E4">
              <w:rPr>
                <w:rFonts w:ascii="GHEA Grapalat" w:hAnsi="GHEA Grapalat"/>
                <w:lang w:val="hy-AM"/>
              </w:rPr>
              <w:t xml:space="preserve">, </w:t>
            </w:r>
            <w:r w:rsidR="009A29E4">
              <w:rPr>
                <w:rFonts w:ascii="GHEA Grapalat" w:hAnsi="GHEA Grapalat" w:cs="Sylfaen"/>
                <w:lang w:val="hy-AM"/>
              </w:rPr>
              <w:t xml:space="preserve">որը գարնանը և աշնան հորդառատ անձրևներից հետո քանդվել և դարձել </w:t>
            </w:r>
            <w:r w:rsidR="00752B1D">
              <w:rPr>
                <w:rFonts w:ascii="GHEA Grapalat" w:hAnsi="GHEA Grapalat" w:cs="Sylfaen"/>
                <w:lang w:val="hy-AM"/>
              </w:rPr>
              <w:t xml:space="preserve">են </w:t>
            </w:r>
            <w:r w:rsidR="009A29E4">
              <w:rPr>
                <w:rFonts w:ascii="GHEA Grapalat" w:hAnsi="GHEA Grapalat" w:cs="Sylfaen"/>
                <w:lang w:val="hy-AM"/>
              </w:rPr>
              <w:t>գրեթե անանցանելի</w:t>
            </w:r>
            <w:r w:rsidR="009A29E4">
              <w:rPr>
                <w:rFonts w:ascii="GHEA Grapalat" w:hAnsi="GHEA Grapalat" w:cs="Tahoma"/>
                <w:lang w:val="hy-AM"/>
              </w:rPr>
              <w:t>։</w:t>
            </w:r>
            <w:r w:rsidR="009A29E4" w:rsidRPr="009A29E4">
              <w:rPr>
                <w:rFonts w:ascii="GHEA Grapalat" w:hAnsi="GHEA Grapalat" w:cs="Tahoma"/>
                <w:lang w:val="hy-AM"/>
              </w:rPr>
              <w:t xml:space="preserve"> 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Անհրաժեշտություն է առաջացել վերոնշյալ՝ </w:t>
            </w:r>
            <w:r w:rsidR="0065076E">
              <w:rPr>
                <w:rFonts w:ascii="GHEA Grapalat" w:eastAsia="Times New Roman" w:hAnsi="GHEA Grapalat"/>
                <w:iCs/>
                <w:lang w:val="hy-AM" w:eastAsia="ru-RU"/>
              </w:rPr>
              <w:t xml:space="preserve">1-ին և 8-րդ 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>փողոց</w:t>
            </w:r>
            <w:r w:rsidR="0065076E">
              <w:rPr>
                <w:rFonts w:ascii="GHEA Grapalat" w:eastAsia="Times New Roman" w:hAnsi="GHEA Grapalat"/>
                <w:iCs/>
                <w:lang w:val="hy-AM" w:eastAsia="ru-RU"/>
              </w:rPr>
              <w:t>ների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>ի հիմնանորգմ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>ա</w:t>
            </w:r>
            <w:r w:rsidR="0065076E">
              <w:rPr>
                <w:rFonts w:ascii="GHEA Grapalat" w:eastAsia="Times New Roman" w:hAnsi="GHEA Grapalat"/>
                <w:iCs/>
                <w:lang w:val="hy-AM" w:eastAsia="ru-RU"/>
              </w:rPr>
              <w:t>ն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: Ծրագրով հիմնանորոգվող հատվածի ընդհանուր երկարությունը նախատեսվում է շուրջ </w:t>
            </w:r>
            <w:r w:rsidR="0065076E">
              <w:rPr>
                <w:rFonts w:ascii="GHEA Grapalat" w:eastAsia="Times New Roman" w:hAnsi="GHEA Grapalat"/>
                <w:iCs/>
                <w:lang w:val="hy-AM" w:eastAsia="ru-RU"/>
              </w:rPr>
              <w:t>8</w:t>
            </w:r>
            <w:r w:rsid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00 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մ, լայնությունը </w:t>
            </w:r>
            <w:r w:rsidR="0065076E">
              <w:rPr>
                <w:rFonts w:ascii="GHEA Grapalat" w:eastAsia="Times New Roman" w:hAnsi="GHEA Grapalat"/>
                <w:iCs/>
                <w:lang w:val="hy-AM" w:eastAsia="ru-RU"/>
              </w:rPr>
              <w:t>4</w:t>
            </w:r>
            <w:r w:rsidR="008E14B9">
              <w:rPr>
                <w:rFonts w:ascii="GHEA Grapalat" w:eastAsia="Times New Roman" w:hAnsi="GHEA Grapalat"/>
                <w:iCs/>
                <w:lang w:val="hy-AM" w:eastAsia="ru-RU"/>
              </w:rPr>
              <w:t>-</w:t>
            </w:r>
            <w:r w:rsidR="0065076E">
              <w:rPr>
                <w:rFonts w:ascii="GHEA Grapalat" w:eastAsia="Times New Roman" w:hAnsi="GHEA Grapalat"/>
                <w:iCs/>
                <w:lang w:val="hy-AM" w:eastAsia="ru-RU"/>
              </w:rPr>
              <w:t>5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մ: </w:t>
            </w:r>
            <w:r w:rsidR="009A29E4">
              <w:rPr>
                <w:rFonts w:ascii="GHEA Grapalat" w:eastAsia="Times New Roman" w:hAnsi="GHEA Grapalat"/>
                <w:iCs/>
                <w:lang w:val="hy-AM" w:eastAsia="ru-RU"/>
              </w:rPr>
              <w:t xml:space="preserve">Կառուցապատման աշխատանքները նախատեսվում է իրականացնել </w:t>
            </w:r>
            <w:r w:rsidR="009A29E4" w:rsidRPr="009A29E4">
              <w:rPr>
                <w:rFonts w:ascii="GHEA Grapalat" w:eastAsia="Times New Roman" w:hAnsi="GHEA Grapalat"/>
                <w:iCs/>
                <w:lang w:val="hy-AM" w:eastAsia="ru-RU"/>
              </w:rPr>
              <w:t>երկշերտ ասֆալտապատման միջոցով</w:t>
            </w:r>
            <w:r w:rsidR="009A29E4">
              <w:rPr>
                <w:rFonts w:ascii="GHEA Grapalat" w:eastAsia="Times New Roman" w:hAnsi="GHEA Grapalat"/>
                <w:iCs/>
                <w:lang w:val="hy-AM" w:eastAsia="ru-RU"/>
              </w:rPr>
              <w:t xml:space="preserve">: Ազգաբնակչության բոլոր տարիքային խմբերի, գյուղ եկող հյուրերի, տուրիստների համար խիստ անհարժեշտ է ծրագրի իրականացումը: Ծրագիրը որպես հասարակական կառույց խիստ շահեկան  է դպրոցի, նախակրթարանի, արվեստի դպրոցի, գյուղի բնակչության, զբոսաշրջության համար: Ծրագրի իրականացման արդյունքում համայնքը կունենա բարեկարգ, </w:t>
            </w:r>
            <w:r w:rsidR="000D161A">
              <w:rPr>
                <w:rFonts w:ascii="GHEA Grapalat" w:eastAsia="Times New Roman" w:hAnsi="GHEA Grapalat"/>
                <w:iCs/>
                <w:lang w:val="hy-AM" w:eastAsia="ru-RU"/>
              </w:rPr>
              <w:t>ասվալտապատ</w:t>
            </w:r>
            <w:r w:rsidR="009A29E4">
              <w:rPr>
                <w:rFonts w:ascii="GHEA Grapalat" w:eastAsia="Times New Roman" w:hAnsi="GHEA Grapalat"/>
                <w:iCs/>
                <w:lang w:val="hy-AM" w:eastAsia="ru-RU"/>
              </w:rPr>
              <w:t xml:space="preserve"> փողոցներ:</w:t>
            </w:r>
          </w:p>
          <w:p w14:paraId="649445E4" w14:textId="77777777" w:rsidR="000B3F32" w:rsidRDefault="000B3F32" w:rsidP="00197430">
            <w:pPr>
              <w:pStyle w:val="1"/>
              <w:ind w:left="0"/>
              <w:rPr>
                <w:rFonts w:ascii="GHEA Grapalat" w:hAnsi="GHEA Grapalat" w:cs="Arial"/>
                <w:b/>
                <w:bCs/>
                <w:iCs/>
                <w:lang w:val="hy-AM"/>
              </w:rPr>
            </w:pPr>
          </w:p>
          <w:p w14:paraId="67BA7FE4" w14:textId="56070325" w:rsidR="00D67885" w:rsidRDefault="0019537A" w:rsidP="00197430">
            <w:pPr>
              <w:pStyle w:val="1"/>
              <w:ind w:left="0"/>
              <w:rPr>
                <w:rFonts w:ascii="GHEA Grapalat" w:eastAsia="Times New Roman" w:hAnsi="GHEA Grapalat"/>
                <w:iCs/>
                <w:lang w:val="hy-AM" w:eastAsia="ru-RU"/>
              </w:rPr>
            </w:pPr>
            <w:r>
              <w:rPr>
                <w:rFonts w:ascii="GHEA Grapalat" w:hAnsi="GHEA Grapalat" w:cs="Arial"/>
                <w:b/>
                <w:bCs/>
                <w:iCs/>
                <w:lang w:val="hy-AM"/>
              </w:rPr>
              <w:t>Արջուտ</w:t>
            </w:r>
            <w:r w:rsidR="00D67885" w:rsidRPr="008E14B9">
              <w:rPr>
                <w:rFonts w:ascii="GHEA Grapalat" w:hAnsi="GHEA Grapalat" w:cs="Arial"/>
                <w:b/>
                <w:bCs/>
                <w:iCs/>
                <w:lang w:val="hy-AM"/>
              </w:rPr>
              <w:t xml:space="preserve"> բնակավայրի</w:t>
            </w:r>
            <w:r w:rsidR="00D67885" w:rsidRPr="008E14B9">
              <w:rPr>
                <w:rFonts w:ascii="GHEA Grapalat" w:hAnsi="GHEA Grapalat" w:cs="Arial"/>
                <w:iCs/>
                <w:lang w:val="hy-AM"/>
              </w:rPr>
              <w:t xml:space="preserve"> </w:t>
            </w:r>
            <w:r w:rsidR="008E14B9" w:rsidRPr="008E14B9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="008E14B9">
              <w:rPr>
                <w:rFonts w:ascii="GHEA Grapalat" w:eastAsia="Times New Roman" w:hAnsi="GHEA Grapalat"/>
                <w:iCs/>
                <w:lang w:val="hy-AM" w:eastAsia="ru-RU"/>
              </w:rPr>
              <w:t>փ</w:t>
            </w:r>
            <w:r w:rsidR="008E14B9" w:rsidRPr="009A29E4">
              <w:rPr>
                <w:rFonts w:ascii="GHEA Grapalat" w:eastAsia="Times New Roman" w:hAnsi="GHEA Grapalat"/>
                <w:iCs/>
                <w:lang w:val="hy-AM" w:eastAsia="ru-RU"/>
              </w:rPr>
              <w:t>ողոցների ոչ բարեկարգ վիճակը համայնքի առաջնահերթ հիմնախնդիրներից է: Անձրևներից հետո առաջացած ցեխը, ջրափոսերը ստեղծելով հակասանիտարական վիճակ՝ անհարմարություն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 xml:space="preserve"> են</w:t>
            </w:r>
            <w:r w:rsidR="008E14B9" w:rsidRPr="009A29E4">
              <w:rPr>
                <w:rFonts w:ascii="GHEA Grapalat" w:eastAsia="Times New Roman" w:hAnsi="GHEA Grapalat"/>
                <w:iCs/>
                <w:lang w:val="hy-AM" w:eastAsia="ru-RU"/>
              </w:rPr>
              <w:t xml:space="preserve"> ստեղծել թե ավտոմեքենաների, թե ընդհանրապես ճանապարհից օգտվողների համար:Արևոտ, չոր եղանակներին ևս ստեղծվում է նույն անհարմար վիճակը՝ դժվարացնելով բնակչության տեղաշարժը: </w:t>
            </w:r>
            <w:r w:rsidR="008E14B9" w:rsidRPr="009A29E4">
              <w:rPr>
                <w:rFonts w:ascii="GHEA Grapalat" w:hAnsi="GHEA Grapalat" w:cs="Sylfaen"/>
                <w:iCs/>
                <w:lang w:val="hy-AM" w:eastAsia="en-GB"/>
              </w:rPr>
              <w:t>Ճ</w:t>
            </w:r>
            <w:r w:rsidR="008E14B9">
              <w:rPr>
                <w:rFonts w:ascii="GHEA Grapalat" w:hAnsi="GHEA Grapalat" w:cs="Sylfaen"/>
                <w:iCs/>
                <w:lang w:val="hy-AM" w:eastAsia="en-GB"/>
              </w:rPr>
              <w:t>անապարհ</w:t>
            </w:r>
            <w:r w:rsidR="008E14B9" w:rsidRPr="009A29E4">
              <w:rPr>
                <w:rFonts w:ascii="GHEA Grapalat" w:hAnsi="GHEA Grapalat" w:cs="Sylfaen"/>
                <w:iCs/>
                <w:lang w:val="hy-AM" w:eastAsia="en-GB"/>
              </w:rPr>
              <w:t>ներ</w:t>
            </w:r>
            <w:r w:rsidR="008E14B9">
              <w:rPr>
                <w:rFonts w:ascii="GHEA Grapalat" w:hAnsi="GHEA Grapalat" w:cs="Sylfaen"/>
                <w:iCs/>
                <w:lang w:val="hy-AM" w:eastAsia="en-GB"/>
              </w:rPr>
              <w:t>ի չկառուցապատված հատված</w:t>
            </w:r>
            <w:r w:rsidR="008E14B9" w:rsidRPr="009A29E4">
              <w:rPr>
                <w:rFonts w:ascii="GHEA Grapalat" w:hAnsi="GHEA Grapalat" w:cs="Sylfaen"/>
                <w:iCs/>
                <w:lang w:val="hy-AM" w:eastAsia="en-GB"/>
              </w:rPr>
              <w:t>ներ</w:t>
            </w:r>
            <w:r w:rsidR="008E14B9">
              <w:rPr>
                <w:rFonts w:ascii="GHEA Grapalat" w:hAnsi="GHEA Grapalat" w:cs="Sylfaen"/>
                <w:iCs/>
                <w:lang w:val="hy-AM" w:eastAsia="en-GB"/>
              </w:rPr>
              <w:t xml:space="preserve">ում </w:t>
            </w:r>
            <w:r w:rsidR="008E14B9">
              <w:rPr>
                <w:rFonts w:ascii="GHEA Grapalat" w:hAnsi="GHEA Grapalat" w:cs="Sylfaen"/>
                <w:lang w:val="hy-AM"/>
              </w:rPr>
              <w:t>ժամանակ առ ժամանակ կատարվել են փոսալցումներ գրունտով</w:t>
            </w:r>
            <w:r w:rsidR="008E14B9">
              <w:rPr>
                <w:rFonts w:ascii="GHEA Grapalat" w:hAnsi="GHEA Grapalat"/>
                <w:lang w:val="hy-AM"/>
              </w:rPr>
              <w:t xml:space="preserve">, </w:t>
            </w:r>
            <w:r w:rsidR="008E14B9">
              <w:rPr>
                <w:rFonts w:ascii="GHEA Grapalat" w:hAnsi="GHEA Grapalat" w:cs="Sylfaen"/>
                <w:lang w:val="hy-AM"/>
              </w:rPr>
              <w:t>որ</w:t>
            </w:r>
            <w:r w:rsidR="00752B1D">
              <w:rPr>
                <w:rFonts w:ascii="GHEA Grapalat" w:hAnsi="GHEA Grapalat" w:cs="Sylfaen"/>
                <w:lang w:val="hy-AM"/>
              </w:rPr>
              <w:t>ոնք</w:t>
            </w:r>
            <w:r w:rsidR="008E14B9">
              <w:rPr>
                <w:rFonts w:ascii="GHEA Grapalat" w:hAnsi="GHEA Grapalat" w:cs="Sylfaen"/>
                <w:lang w:val="hy-AM"/>
              </w:rPr>
              <w:t xml:space="preserve"> գարնանը և աշնան հորդառատ անձրևներից հետո քանդվել </w:t>
            </w:r>
            <w:r w:rsidR="00752B1D">
              <w:rPr>
                <w:rFonts w:ascii="GHEA Grapalat" w:hAnsi="GHEA Grapalat" w:cs="Sylfaen"/>
                <w:lang w:val="hy-AM"/>
              </w:rPr>
              <w:t>են</w:t>
            </w:r>
            <w:r w:rsidR="008E14B9">
              <w:rPr>
                <w:rFonts w:ascii="GHEA Grapalat" w:hAnsi="GHEA Grapalat" w:cs="Sylfaen"/>
                <w:lang w:val="hy-AM"/>
              </w:rPr>
              <w:t xml:space="preserve"> դարձել գրեթե անանցանելի</w:t>
            </w:r>
            <w:r w:rsidR="008E14B9">
              <w:rPr>
                <w:rFonts w:ascii="GHEA Grapalat" w:hAnsi="GHEA Grapalat" w:cs="Tahoma"/>
                <w:lang w:val="hy-AM"/>
              </w:rPr>
              <w:t>։</w:t>
            </w:r>
            <w:r w:rsidR="008E14B9" w:rsidRPr="009A29E4">
              <w:rPr>
                <w:rFonts w:ascii="GHEA Grapalat" w:hAnsi="GHEA Grapalat" w:cs="Tahoma"/>
                <w:lang w:val="hy-AM"/>
              </w:rPr>
              <w:t xml:space="preserve"> 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Անհրաժեշտություն է առաջացել վերոնշյալ՝ </w:t>
            </w:r>
            <w:r w:rsid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</w:t>
            </w:r>
            <w:r w:rsidR="00651157">
              <w:rPr>
                <w:rFonts w:ascii="GHEA Grapalat" w:eastAsia="Times New Roman" w:hAnsi="GHEA Grapalat"/>
                <w:iCs/>
                <w:lang w:val="hy-AM" w:eastAsia="ru-RU"/>
              </w:rPr>
              <w:t>1-ին,</w:t>
            </w:r>
            <w:r w:rsidR="0065076E">
              <w:rPr>
                <w:rFonts w:ascii="GHEA Grapalat" w:eastAsia="Times New Roman" w:hAnsi="GHEA Grapalat"/>
                <w:iCs/>
                <w:lang w:val="hy-AM" w:eastAsia="ru-RU"/>
              </w:rPr>
              <w:t>24-րդ և 29-</w:t>
            </w:r>
            <w:r w:rsid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րդ 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>փողոց</w:t>
            </w:r>
            <w:r w:rsidR="00505DBA">
              <w:rPr>
                <w:rFonts w:ascii="GHEA Grapalat" w:eastAsia="Times New Roman" w:hAnsi="GHEA Grapalat"/>
                <w:iCs/>
                <w:lang w:val="hy-AM" w:eastAsia="ru-RU"/>
              </w:rPr>
              <w:t>ների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</w:t>
            </w:r>
            <w:r w:rsidR="00802EAF" w:rsidRPr="008E14B9">
              <w:rPr>
                <w:rFonts w:ascii="GHEA Grapalat" w:eastAsia="Times New Roman" w:hAnsi="GHEA Grapalat"/>
                <w:iCs/>
                <w:lang w:val="hy-AM" w:eastAsia="ru-RU"/>
              </w:rPr>
              <w:lastRenderedPageBreak/>
              <w:t>հիմնանորգմ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>ա</w:t>
            </w:r>
            <w:r w:rsidR="00802EAF" w:rsidRPr="008E14B9">
              <w:rPr>
                <w:rFonts w:ascii="GHEA Grapalat" w:eastAsia="Times New Roman" w:hAnsi="GHEA Grapalat"/>
                <w:iCs/>
                <w:lang w:val="hy-AM" w:eastAsia="ru-RU"/>
              </w:rPr>
              <w:t>ն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: Ծրագրով հիմնանորոգվող հատվածի ընդհանուր երկարությունը նախատեսվում է շուրջ </w:t>
            </w:r>
            <w:r w:rsidR="007F6C18">
              <w:rPr>
                <w:rFonts w:ascii="GHEA Grapalat" w:eastAsia="Times New Roman" w:hAnsi="GHEA Grapalat"/>
                <w:iCs/>
                <w:lang w:val="hy-AM" w:eastAsia="ru-RU"/>
              </w:rPr>
              <w:t>1</w:t>
            </w:r>
            <w:r w:rsidR="0065076E">
              <w:rPr>
                <w:rFonts w:ascii="GHEA Grapalat" w:eastAsia="Times New Roman" w:hAnsi="GHEA Grapalat"/>
                <w:iCs/>
                <w:lang w:val="hy-AM" w:eastAsia="ru-RU"/>
              </w:rPr>
              <w:t>2</w:t>
            </w:r>
            <w:r w:rsidR="001F2317">
              <w:rPr>
                <w:rFonts w:ascii="GHEA Grapalat" w:eastAsia="Times New Roman" w:hAnsi="GHEA Grapalat"/>
                <w:iCs/>
                <w:lang w:val="hy-AM" w:eastAsia="ru-RU"/>
              </w:rPr>
              <w:t>00</w:t>
            </w:r>
            <w:r w:rsid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>մ, լայնությունը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>՝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</w:t>
            </w:r>
            <w:r w:rsidR="008E14B9">
              <w:rPr>
                <w:rFonts w:ascii="GHEA Grapalat" w:eastAsia="Times New Roman" w:hAnsi="GHEA Grapalat"/>
                <w:iCs/>
                <w:lang w:val="hy-AM" w:eastAsia="ru-RU"/>
              </w:rPr>
              <w:t>4-5</w:t>
            </w:r>
            <w:r w:rsidR="008E14B9"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մ: </w:t>
            </w:r>
            <w:r w:rsid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Կառուցապատման աշխատանքները նախատեսվում է իրականացնել </w:t>
            </w:r>
            <w:r w:rsidR="008E14B9" w:rsidRPr="009A29E4">
              <w:rPr>
                <w:rFonts w:ascii="GHEA Grapalat" w:eastAsia="Times New Roman" w:hAnsi="GHEA Grapalat"/>
                <w:iCs/>
                <w:lang w:val="hy-AM" w:eastAsia="ru-RU"/>
              </w:rPr>
              <w:t>երկշերտ ասֆալտապատման միջոցով</w:t>
            </w:r>
            <w:r w:rsidR="008E14B9">
              <w:rPr>
                <w:rFonts w:ascii="GHEA Grapalat" w:eastAsia="Times New Roman" w:hAnsi="GHEA Grapalat"/>
                <w:iCs/>
                <w:lang w:val="hy-AM" w:eastAsia="ru-RU"/>
              </w:rPr>
              <w:t>: Ազգաբնակչության բոլոր տարիքային խմբերի, գյուղ եկող հյուրերի, տուրիստների համար խիստ անհարժեշտ է ծրագրի իրականացումը: Ծրագիրը որպես հասարակական կառույց խիստ շահեկան  է դպրոցի, նախակրթարանի, գյուղի բնակչության, զբոսաշրջության համար: Ծրագրի իրականացման արդյունքում համայնքը կունենա բարեկարգ, աս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>ֆ</w:t>
            </w:r>
            <w:r w:rsidR="008E14B9">
              <w:rPr>
                <w:rFonts w:ascii="GHEA Grapalat" w:eastAsia="Times New Roman" w:hAnsi="GHEA Grapalat"/>
                <w:iCs/>
                <w:lang w:val="hy-AM" w:eastAsia="ru-RU"/>
              </w:rPr>
              <w:t>ալտապատ փողոցներ:</w:t>
            </w:r>
          </w:p>
          <w:p w14:paraId="747F7EBF" w14:textId="162DBB7D" w:rsidR="00505DBA" w:rsidRDefault="00505DBA" w:rsidP="00505DBA">
            <w:pPr>
              <w:pStyle w:val="1"/>
              <w:ind w:left="0"/>
              <w:rPr>
                <w:rFonts w:ascii="GHEA Grapalat" w:eastAsia="Times New Roman" w:hAnsi="GHEA Grapalat"/>
                <w:iCs/>
                <w:lang w:val="hy-AM" w:eastAsia="ru-RU"/>
              </w:rPr>
            </w:pPr>
            <w:r>
              <w:rPr>
                <w:rFonts w:ascii="GHEA Grapalat" w:hAnsi="GHEA Grapalat" w:cs="Arial"/>
                <w:b/>
                <w:bCs/>
                <w:iCs/>
                <w:lang w:val="hy-AM"/>
              </w:rPr>
              <w:t>Վահագնի</w:t>
            </w:r>
            <w:r w:rsidRPr="008E14B9">
              <w:rPr>
                <w:rFonts w:ascii="GHEA Grapalat" w:hAnsi="GHEA Grapalat" w:cs="Arial"/>
                <w:b/>
                <w:bCs/>
                <w:iCs/>
                <w:lang w:val="hy-AM"/>
              </w:rPr>
              <w:t xml:space="preserve"> բնակավայրի</w:t>
            </w:r>
            <w:r w:rsidRPr="008E14B9">
              <w:rPr>
                <w:rFonts w:ascii="GHEA Grapalat" w:hAnsi="GHEA Grapalat" w:cs="Arial"/>
                <w:iCs/>
                <w:lang w:val="hy-AM"/>
              </w:rPr>
              <w:t xml:space="preserve"> </w:t>
            </w:r>
            <w:r w:rsidRPr="008E14B9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>փ</w:t>
            </w:r>
            <w:r w:rsidRPr="009A29E4">
              <w:rPr>
                <w:rFonts w:ascii="GHEA Grapalat" w:eastAsia="Times New Roman" w:hAnsi="GHEA Grapalat"/>
                <w:iCs/>
                <w:lang w:val="hy-AM" w:eastAsia="ru-RU"/>
              </w:rPr>
              <w:t>ողոցների ոչ բարեկարգ վիճակը համայնքի առաջնահերթ հիմնախնդիրներից է: Հողածածկ և նախկինում խճապատված հատվածները դարձել են ոչ բանուկ, տեղ տեղ անանցանելի: Անձրևներից հետո առաջացած ցեխը, ջրափոսերը ստեղծելով հակասանիտարական վիճակ՝ անհարմարություն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 xml:space="preserve"> են</w:t>
            </w:r>
            <w:r w:rsidRPr="009A29E4">
              <w:rPr>
                <w:rFonts w:ascii="GHEA Grapalat" w:eastAsia="Times New Roman" w:hAnsi="GHEA Grapalat"/>
                <w:iCs/>
                <w:lang w:val="hy-AM" w:eastAsia="ru-RU"/>
              </w:rPr>
              <w:t xml:space="preserve"> ստեղծել թե ավտոմեքենաների, թե ընդհանրապես ճանապարհից օգտվողների համար:Արևոտ, չոր եղանակներին ևս ստեղծվում է նույն անհարմար վիճակը՝ դժվարացնելով բնակչության տեղաշարժը: </w:t>
            </w:r>
            <w:r w:rsidRPr="009A29E4">
              <w:rPr>
                <w:rFonts w:ascii="GHEA Grapalat" w:hAnsi="GHEA Grapalat" w:cs="Sylfaen"/>
                <w:iCs/>
                <w:lang w:val="hy-AM" w:eastAsia="en-GB"/>
              </w:rPr>
              <w:t>Ճ</w:t>
            </w:r>
            <w:r>
              <w:rPr>
                <w:rFonts w:ascii="GHEA Grapalat" w:hAnsi="GHEA Grapalat" w:cs="Sylfaen"/>
                <w:iCs/>
                <w:lang w:val="hy-AM" w:eastAsia="en-GB"/>
              </w:rPr>
              <w:t>անապարհ</w:t>
            </w:r>
            <w:r w:rsidRPr="009A29E4">
              <w:rPr>
                <w:rFonts w:ascii="GHEA Grapalat" w:hAnsi="GHEA Grapalat" w:cs="Sylfaen"/>
                <w:iCs/>
                <w:lang w:val="hy-AM" w:eastAsia="en-GB"/>
              </w:rPr>
              <w:t>ներ</w:t>
            </w:r>
            <w:r>
              <w:rPr>
                <w:rFonts w:ascii="GHEA Grapalat" w:hAnsi="GHEA Grapalat" w:cs="Sylfaen"/>
                <w:iCs/>
                <w:lang w:val="hy-AM" w:eastAsia="en-GB"/>
              </w:rPr>
              <w:t>ի չկառուցապատված հատված</w:t>
            </w:r>
            <w:r w:rsidRPr="009A29E4">
              <w:rPr>
                <w:rFonts w:ascii="GHEA Grapalat" w:hAnsi="GHEA Grapalat" w:cs="Sylfaen"/>
                <w:iCs/>
                <w:lang w:val="hy-AM" w:eastAsia="en-GB"/>
              </w:rPr>
              <w:t>ներ</w:t>
            </w:r>
            <w:r>
              <w:rPr>
                <w:rFonts w:ascii="GHEA Grapalat" w:hAnsi="GHEA Grapalat" w:cs="Sylfaen"/>
                <w:iCs/>
                <w:lang w:val="hy-AM" w:eastAsia="en-GB"/>
              </w:rPr>
              <w:t xml:space="preserve">ում </w:t>
            </w:r>
            <w:r>
              <w:rPr>
                <w:rFonts w:ascii="GHEA Grapalat" w:hAnsi="GHEA Grapalat" w:cs="Sylfaen"/>
                <w:lang w:val="hy-AM"/>
              </w:rPr>
              <w:t>ժամանակ առ ժամանակ կատարվել են փոսալցումներ գրունտով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որ</w:t>
            </w:r>
            <w:r w:rsidR="00752B1D">
              <w:rPr>
                <w:rFonts w:ascii="GHEA Grapalat" w:hAnsi="GHEA Grapalat" w:cs="Sylfaen"/>
                <w:lang w:val="hy-AM"/>
              </w:rPr>
              <w:t>ոնք</w:t>
            </w:r>
            <w:r>
              <w:rPr>
                <w:rFonts w:ascii="GHEA Grapalat" w:hAnsi="GHEA Grapalat" w:cs="Sylfaen"/>
                <w:lang w:val="hy-AM"/>
              </w:rPr>
              <w:t xml:space="preserve"> գարնանը և աշնան հորդառատ անձրևներից հետո քանդվել </w:t>
            </w:r>
            <w:r w:rsidR="00752B1D">
              <w:rPr>
                <w:rFonts w:ascii="GHEA Grapalat" w:hAnsi="GHEA Grapalat" w:cs="Sylfaen"/>
                <w:lang w:val="hy-AM"/>
              </w:rPr>
              <w:t>են</w:t>
            </w:r>
            <w:r>
              <w:rPr>
                <w:rFonts w:ascii="GHEA Grapalat" w:hAnsi="GHEA Grapalat" w:cs="Sylfaen"/>
                <w:lang w:val="hy-AM"/>
              </w:rPr>
              <w:t xml:space="preserve"> դարձել գրեթե անանցանելի</w:t>
            </w:r>
            <w:r>
              <w:rPr>
                <w:rFonts w:ascii="GHEA Grapalat" w:hAnsi="GHEA Grapalat" w:cs="Tahoma"/>
                <w:lang w:val="hy-AM"/>
              </w:rPr>
              <w:t>։</w:t>
            </w:r>
            <w:r w:rsidRPr="009A29E4">
              <w:rPr>
                <w:rFonts w:ascii="GHEA Grapalat" w:hAnsi="GHEA Grapalat" w:cs="Tahoma"/>
                <w:lang w:val="hy-AM"/>
              </w:rPr>
              <w:t xml:space="preserve"> 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Անհրաժեշտություն է առաջացել վերոնշյալ՝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 4-րդ 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>փողոցի հիմնանորգմ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>ա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ն: Ծրագրով հիմնանորոգվող հատվածի ընդհանուր երկարությունը նախատեսվում է շուրջ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1000 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>մ, լայնությունը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>՝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>4-5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մ: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Կառուցապատման աշխատանքները նախատեսվում է իրականացնել </w:t>
            </w:r>
            <w:r w:rsidRPr="009A29E4">
              <w:rPr>
                <w:rFonts w:ascii="GHEA Grapalat" w:eastAsia="Times New Roman" w:hAnsi="GHEA Grapalat"/>
                <w:iCs/>
                <w:lang w:val="hy-AM" w:eastAsia="ru-RU"/>
              </w:rPr>
              <w:t>երկշերտ ասֆալտապատման միջոցով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>: Ազգաբնակչության բոլոր տարիքային խմբերի, գյուղ եկող հյուրերի, տուրիստների համար խիստ անհարժեշտ է ծրագրի իրականացումը: Ծրագիրը որպես հասարակական կառույց խիստ շահեկան  է դպրոցի, նախակրթարանի, գյուղի բնակչության, զբոսաշրջության համար: Ծրագրի իրականացման արդյունքում համայնքը կունենա բարեկարգ, ասվալտապատ փողոցներ:</w:t>
            </w:r>
          </w:p>
          <w:p w14:paraId="0D749A7D" w14:textId="65CD3F38" w:rsidR="00505DBA" w:rsidRDefault="00505DBA" w:rsidP="00505DBA">
            <w:pPr>
              <w:pStyle w:val="1"/>
              <w:ind w:left="0"/>
              <w:rPr>
                <w:rFonts w:ascii="GHEA Grapalat" w:eastAsia="Times New Roman" w:hAnsi="GHEA Grapalat"/>
                <w:iCs/>
                <w:lang w:val="hy-AM" w:eastAsia="ru-RU"/>
              </w:rPr>
            </w:pPr>
            <w:r>
              <w:rPr>
                <w:rFonts w:ascii="GHEA Grapalat" w:hAnsi="GHEA Grapalat" w:cs="Arial"/>
                <w:b/>
                <w:bCs/>
                <w:iCs/>
                <w:lang w:val="hy-AM"/>
              </w:rPr>
              <w:t>Ազնվաձոր</w:t>
            </w:r>
            <w:r w:rsidRPr="008E14B9">
              <w:rPr>
                <w:rFonts w:ascii="GHEA Grapalat" w:hAnsi="GHEA Grapalat" w:cs="Arial"/>
                <w:b/>
                <w:bCs/>
                <w:iCs/>
                <w:lang w:val="hy-AM"/>
              </w:rPr>
              <w:t xml:space="preserve"> բնակավայրի</w:t>
            </w:r>
            <w:r w:rsidRPr="008E14B9">
              <w:rPr>
                <w:rFonts w:ascii="GHEA Grapalat" w:hAnsi="GHEA Grapalat" w:cs="Arial"/>
                <w:iCs/>
                <w:lang w:val="hy-AM"/>
              </w:rPr>
              <w:t xml:space="preserve"> </w:t>
            </w:r>
            <w:r w:rsidRPr="008E14B9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>փ</w:t>
            </w:r>
            <w:r w:rsidRPr="009A29E4">
              <w:rPr>
                <w:rFonts w:ascii="GHEA Grapalat" w:eastAsia="Times New Roman" w:hAnsi="GHEA Grapalat"/>
                <w:iCs/>
                <w:lang w:val="hy-AM" w:eastAsia="ru-RU"/>
              </w:rPr>
              <w:t>ողոցների ոչ բարեկարգ վիճակը համայնքի առաջնահերթ հիմնախնդիրներից է: Հողածածկ և նախկինում խճապատված հատվածները դարձել են ոչ բանուկ, տեղ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>-</w:t>
            </w:r>
            <w:r w:rsidRPr="009A29E4">
              <w:rPr>
                <w:rFonts w:ascii="GHEA Grapalat" w:eastAsia="Times New Roman" w:hAnsi="GHEA Grapalat"/>
                <w:iCs/>
                <w:lang w:val="hy-AM" w:eastAsia="ru-RU"/>
              </w:rPr>
              <w:t>տեղ անանցանելի: Անձրևներից հետո առաջացած ցեխը, ջրափոսերը ստեղծելով հակասանիտարական վիճակ՝ անհարմարություն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 xml:space="preserve"> են</w:t>
            </w:r>
            <w:r w:rsidRPr="009A29E4">
              <w:rPr>
                <w:rFonts w:ascii="GHEA Grapalat" w:eastAsia="Times New Roman" w:hAnsi="GHEA Grapalat"/>
                <w:iCs/>
                <w:lang w:val="hy-AM" w:eastAsia="ru-RU"/>
              </w:rPr>
              <w:t xml:space="preserve"> ստեղծել թե ավտոմեքենաների, թե ընդհանրապես ճանապարհից օգտվողների համար:Արևոտ, չոր եղանակներին ևս ստեղծվում է նույն անհարմար վիճակը՝ դժվարացնելով բնակչության տեղաշարժը: </w:t>
            </w:r>
            <w:r w:rsidRPr="009A29E4">
              <w:rPr>
                <w:rFonts w:ascii="GHEA Grapalat" w:hAnsi="GHEA Grapalat" w:cs="Sylfaen"/>
                <w:iCs/>
                <w:lang w:val="hy-AM" w:eastAsia="en-GB"/>
              </w:rPr>
              <w:t>Ճ</w:t>
            </w:r>
            <w:r>
              <w:rPr>
                <w:rFonts w:ascii="GHEA Grapalat" w:hAnsi="GHEA Grapalat" w:cs="Sylfaen"/>
                <w:iCs/>
                <w:lang w:val="hy-AM" w:eastAsia="en-GB"/>
              </w:rPr>
              <w:t>անապարհ</w:t>
            </w:r>
            <w:r w:rsidRPr="009A29E4">
              <w:rPr>
                <w:rFonts w:ascii="GHEA Grapalat" w:hAnsi="GHEA Grapalat" w:cs="Sylfaen"/>
                <w:iCs/>
                <w:lang w:val="hy-AM" w:eastAsia="en-GB"/>
              </w:rPr>
              <w:t>ներ</w:t>
            </w:r>
            <w:r>
              <w:rPr>
                <w:rFonts w:ascii="GHEA Grapalat" w:hAnsi="GHEA Grapalat" w:cs="Sylfaen"/>
                <w:iCs/>
                <w:lang w:val="hy-AM" w:eastAsia="en-GB"/>
              </w:rPr>
              <w:t xml:space="preserve">ի չկառուցապատված </w:t>
            </w:r>
            <w:r>
              <w:rPr>
                <w:rFonts w:ascii="GHEA Grapalat" w:hAnsi="GHEA Grapalat" w:cs="Sylfaen"/>
                <w:iCs/>
                <w:lang w:val="hy-AM" w:eastAsia="en-GB"/>
              </w:rPr>
              <w:lastRenderedPageBreak/>
              <w:t>հատված</w:t>
            </w:r>
            <w:r w:rsidRPr="009A29E4">
              <w:rPr>
                <w:rFonts w:ascii="GHEA Grapalat" w:hAnsi="GHEA Grapalat" w:cs="Sylfaen"/>
                <w:iCs/>
                <w:lang w:val="hy-AM" w:eastAsia="en-GB"/>
              </w:rPr>
              <w:t>ներ</w:t>
            </w:r>
            <w:r>
              <w:rPr>
                <w:rFonts w:ascii="GHEA Grapalat" w:hAnsi="GHEA Grapalat" w:cs="Sylfaen"/>
                <w:iCs/>
                <w:lang w:val="hy-AM" w:eastAsia="en-GB"/>
              </w:rPr>
              <w:t xml:space="preserve">ում </w:t>
            </w:r>
            <w:r>
              <w:rPr>
                <w:rFonts w:ascii="GHEA Grapalat" w:hAnsi="GHEA Grapalat" w:cs="Sylfaen"/>
                <w:lang w:val="hy-AM"/>
              </w:rPr>
              <w:t>ժամանակ առ ժամանակ կատարվել են փոսալցումներ գրունտով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որ</w:t>
            </w:r>
            <w:r w:rsidR="00752B1D">
              <w:rPr>
                <w:rFonts w:ascii="GHEA Grapalat" w:hAnsi="GHEA Grapalat" w:cs="Sylfaen"/>
                <w:lang w:val="hy-AM"/>
              </w:rPr>
              <w:t>ոնք</w:t>
            </w:r>
            <w:r>
              <w:rPr>
                <w:rFonts w:ascii="GHEA Grapalat" w:hAnsi="GHEA Grapalat" w:cs="Sylfaen"/>
                <w:lang w:val="hy-AM"/>
              </w:rPr>
              <w:t xml:space="preserve"> գարնանը և աշնան հորդառատ անձրևներից հետո քանդվել </w:t>
            </w:r>
            <w:r w:rsidR="00752B1D">
              <w:rPr>
                <w:rFonts w:ascii="GHEA Grapalat" w:hAnsi="GHEA Grapalat" w:cs="Sylfaen"/>
                <w:lang w:val="hy-AM"/>
              </w:rPr>
              <w:t>են</w:t>
            </w:r>
            <w:r>
              <w:rPr>
                <w:rFonts w:ascii="GHEA Grapalat" w:hAnsi="GHEA Grapalat" w:cs="Sylfaen"/>
                <w:lang w:val="hy-AM"/>
              </w:rPr>
              <w:t xml:space="preserve"> դարձել գրեթե անանցանելի</w:t>
            </w:r>
            <w:r>
              <w:rPr>
                <w:rFonts w:ascii="GHEA Grapalat" w:hAnsi="GHEA Grapalat" w:cs="Tahoma"/>
                <w:lang w:val="hy-AM"/>
              </w:rPr>
              <w:t>։</w:t>
            </w:r>
            <w:r w:rsidRPr="009A29E4">
              <w:rPr>
                <w:rFonts w:ascii="GHEA Grapalat" w:hAnsi="GHEA Grapalat" w:cs="Tahoma"/>
                <w:lang w:val="hy-AM"/>
              </w:rPr>
              <w:t xml:space="preserve"> 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Անհրաժեշտություն է առաջացել վերոնշյալ՝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 1-ին </w:t>
            </w:r>
            <w:r w:rsidR="0085582C">
              <w:rPr>
                <w:rFonts w:ascii="GHEA Grapalat" w:eastAsia="Times New Roman" w:hAnsi="GHEA Grapalat"/>
                <w:iCs/>
                <w:lang w:val="hy-AM" w:eastAsia="ru-RU"/>
              </w:rPr>
              <w:t>փողոց, 1-ին փողոց 2 ներբ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 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>փողոց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>ների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հիմնանորգմ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>ա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ն: Ծրագրով հիմնանորոգվող հատվածի ընդհանուր երկարությունը նախատեսվում է շուրջ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1000 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>մ, լայնությունը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>՝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>4-5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մ: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Կառուցապատման աշխատանքները նախատեսվում է իրականացնել </w:t>
            </w:r>
            <w:r w:rsidRPr="009A29E4">
              <w:rPr>
                <w:rFonts w:ascii="GHEA Grapalat" w:eastAsia="Times New Roman" w:hAnsi="GHEA Grapalat"/>
                <w:iCs/>
                <w:lang w:val="hy-AM" w:eastAsia="ru-RU"/>
              </w:rPr>
              <w:t>երկշերտ ասֆալտապատման միջոցով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>: Ազգաբնակչության բոլոր տարիքային խմբերի, գյուղ եկող հյուրերի, տուրիստների համար խիստ անհարժեշտ է ծրագրի իրականացումը: Ծրագիրը որպես հասարակական կառույց խիստ շահեկան  է դպրոցի, նախակրթարանի, արվեստի դպրոցի, գյուղի բնակչության, զբոսաշրջության համար: Ծրագրի իրականացման արդյունքում համայնքը կունենա բարեկարգ, ասվալտապատ փողոցներ:</w:t>
            </w:r>
          </w:p>
          <w:p w14:paraId="3D1942EC" w14:textId="40F09007" w:rsidR="00505DBA" w:rsidRDefault="00505DBA" w:rsidP="00505DBA">
            <w:pPr>
              <w:pStyle w:val="1"/>
              <w:ind w:left="0"/>
              <w:rPr>
                <w:rFonts w:ascii="GHEA Grapalat" w:eastAsia="Times New Roman" w:hAnsi="GHEA Grapalat"/>
                <w:iCs/>
                <w:lang w:val="hy-AM" w:eastAsia="ru-RU"/>
              </w:rPr>
            </w:pPr>
            <w:r>
              <w:rPr>
                <w:rFonts w:ascii="GHEA Grapalat" w:hAnsi="GHEA Grapalat" w:cs="Arial"/>
                <w:b/>
                <w:bCs/>
                <w:iCs/>
                <w:lang w:val="hy-AM"/>
              </w:rPr>
              <w:t>Եղեգնուտ</w:t>
            </w:r>
            <w:r w:rsidRPr="008E14B9">
              <w:rPr>
                <w:rFonts w:ascii="GHEA Grapalat" w:hAnsi="GHEA Grapalat" w:cs="Arial"/>
                <w:b/>
                <w:bCs/>
                <w:iCs/>
                <w:lang w:val="hy-AM"/>
              </w:rPr>
              <w:t xml:space="preserve"> բնակավայրի</w:t>
            </w:r>
            <w:r w:rsidRPr="008E14B9">
              <w:rPr>
                <w:rFonts w:ascii="GHEA Grapalat" w:hAnsi="GHEA Grapalat" w:cs="Arial"/>
                <w:iCs/>
                <w:lang w:val="hy-AM"/>
              </w:rPr>
              <w:t xml:space="preserve"> </w:t>
            </w:r>
            <w:r w:rsidRPr="008E14B9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>փ</w:t>
            </w:r>
            <w:r w:rsidRPr="009A29E4">
              <w:rPr>
                <w:rFonts w:ascii="GHEA Grapalat" w:eastAsia="Times New Roman" w:hAnsi="GHEA Grapalat"/>
                <w:iCs/>
                <w:lang w:val="hy-AM" w:eastAsia="ru-RU"/>
              </w:rPr>
              <w:t>ողոցների ոչ բարեկարգ վիճակը համայնքի առաջնահերթ հիմնախնդիրներից է: Հողածածկ և նախկինում խճապատված հատվածները դարձել են ոչ բանուկ, տեղ տեղ անանցանելի: Անձրևներից հետո առաջացած ցեխը, ջրափոսերը ստեղծելով հակասանիտարական վիճակ՝ անհարմարություն</w:t>
            </w:r>
            <w:r w:rsidR="00752B1D">
              <w:rPr>
                <w:rFonts w:ascii="GHEA Grapalat" w:eastAsia="Times New Roman" w:hAnsi="GHEA Grapalat"/>
                <w:iCs/>
                <w:lang w:val="hy-AM" w:eastAsia="ru-RU"/>
              </w:rPr>
              <w:t xml:space="preserve"> են</w:t>
            </w:r>
            <w:r w:rsidRPr="009A29E4">
              <w:rPr>
                <w:rFonts w:ascii="GHEA Grapalat" w:eastAsia="Times New Roman" w:hAnsi="GHEA Grapalat"/>
                <w:iCs/>
                <w:lang w:val="hy-AM" w:eastAsia="ru-RU"/>
              </w:rPr>
              <w:t xml:space="preserve"> ստեղծել թե ավտոմեքենաների, թե ընդհանրապես ճանապարհից օգտվողների համար:Արևոտ, չոր եղանակներին ևս ստեղծվում է նույն անհարմար վիճակը՝ դժվարացնելով բնակչության տեղաշարժը: </w:t>
            </w:r>
            <w:r w:rsidRPr="009A29E4">
              <w:rPr>
                <w:rFonts w:ascii="GHEA Grapalat" w:hAnsi="GHEA Grapalat" w:cs="Sylfaen"/>
                <w:iCs/>
                <w:lang w:val="hy-AM" w:eastAsia="en-GB"/>
              </w:rPr>
              <w:t>Ճ</w:t>
            </w:r>
            <w:r>
              <w:rPr>
                <w:rFonts w:ascii="GHEA Grapalat" w:hAnsi="GHEA Grapalat" w:cs="Sylfaen"/>
                <w:iCs/>
                <w:lang w:val="hy-AM" w:eastAsia="en-GB"/>
              </w:rPr>
              <w:t>անապարհ</w:t>
            </w:r>
            <w:r w:rsidRPr="009A29E4">
              <w:rPr>
                <w:rFonts w:ascii="GHEA Grapalat" w:hAnsi="GHEA Grapalat" w:cs="Sylfaen"/>
                <w:iCs/>
                <w:lang w:val="hy-AM" w:eastAsia="en-GB"/>
              </w:rPr>
              <w:t>ներ</w:t>
            </w:r>
            <w:r>
              <w:rPr>
                <w:rFonts w:ascii="GHEA Grapalat" w:hAnsi="GHEA Grapalat" w:cs="Sylfaen"/>
                <w:iCs/>
                <w:lang w:val="hy-AM" w:eastAsia="en-GB"/>
              </w:rPr>
              <w:t>ի չկառուցապատված հատված</w:t>
            </w:r>
            <w:r w:rsidRPr="009A29E4">
              <w:rPr>
                <w:rFonts w:ascii="GHEA Grapalat" w:hAnsi="GHEA Grapalat" w:cs="Sylfaen"/>
                <w:iCs/>
                <w:lang w:val="hy-AM" w:eastAsia="en-GB"/>
              </w:rPr>
              <w:t>ներ</w:t>
            </w:r>
            <w:r>
              <w:rPr>
                <w:rFonts w:ascii="GHEA Grapalat" w:hAnsi="GHEA Grapalat" w:cs="Sylfaen"/>
                <w:iCs/>
                <w:lang w:val="hy-AM" w:eastAsia="en-GB"/>
              </w:rPr>
              <w:t xml:space="preserve">ում </w:t>
            </w:r>
            <w:r>
              <w:rPr>
                <w:rFonts w:ascii="GHEA Grapalat" w:hAnsi="GHEA Grapalat" w:cs="Sylfaen"/>
                <w:lang w:val="hy-AM"/>
              </w:rPr>
              <w:t>ժամանակ առ ժամանակ կատարվել են փոսալցումներ գրունտով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որ</w:t>
            </w:r>
            <w:r w:rsidR="00752B1D">
              <w:rPr>
                <w:rFonts w:ascii="GHEA Grapalat" w:hAnsi="GHEA Grapalat" w:cs="Sylfaen"/>
                <w:lang w:val="hy-AM"/>
              </w:rPr>
              <w:t>ոնք</w:t>
            </w:r>
            <w:r>
              <w:rPr>
                <w:rFonts w:ascii="GHEA Grapalat" w:hAnsi="GHEA Grapalat" w:cs="Sylfaen"/>
                <w:lang w:val="hy-AM"/>
              </w:rPr>
              <w:t xml:space="preserve"> գարնանը և աշնան հորդառատ անձրևներից հետո քանդվել </w:t>
            </w:r>
            <w:r w:rsidR="0036751A">
              <w:rPr>
                <w:rFonts w:ascii="GHEA Grapalat" w:hAnsi="GHEA Grapalat" w:cs="Sylfaen"/>
                <w:lang w:val="hy-AM"/>
              </w:rPr>
              <w:t>են</w:t>
            </w:r>
            <w:r>
              <w:rPr>
                <w:rFonts w:ascii="GHEA Grapalat" w:hAnsi="GHEA Grapalat" w:cs="Sylfaen"/>
                <w:lang w:val="hy-AM"/>
              </w:rPr>
              <w:t xml:space="preserve"> դարձել գրեթե անանցանելի</w:t>
            </w:r>
            <w:r>
              <w:rPr>
                <w:rFonts w:ascii="GHEA Grapalat" w:hAnsi="GHEA Grapalat" w:cs="Tahoma"/>
                <w:lang w:val="hy-AM"/>
              </w:rPr>
              <w:t>։</w:t>
            </w:r>
            <w:r w:rsidRPr="009A29E4">
              <w:rPr>
                <w:rFonts w:ascii="GHEA Grapalat" w:hAnsi="GHEA Grapalat" w:cs="Tahoma"/>
                <w:lang w:val="hy-AM"/>
              </w:rPr>
              <w:t xml:space="preserve"> 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Անհրաժեշտություն է առաջացել վերոնշյալ՝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 1-ին </w:t>
            </w:r>
            <w:r w:rsidR="005000EF">
              <w:rPr>
                <w:rFonts w:ascii="GHEA Grapalat" w:eastAsia="Times New Roman" w:hAnsi="GHEA Grapalat"/>
                <w:iCs/>
                <w:lang w:val="hy-AM" w:eastAsia="ru-RU"/>
              </w:rPr>
              <w:t>փողոցի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 3-րդ և 5-րդ նրբ</w:t>
            </w:r>
            <w:r w:rsidR="005000EF">
              <w:rPr>
                <w:rFonts w:ascii="GHEA Grapalat" w:eastAsia="Times New Roman" w:hAnsi="GHEA Grapalat"/>
                <w:iCs/>
                <w:lang w:val="hy-AM" w:eastAsia="ru-RU"/>
              </w:rPr>
              <w:t>անցքների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հիմնանորգմ</w:t>
            </w:r>
            <w:r w:rsidR="0036751A">
              <w:rPr>
                <w:rFonts w:ascii="GHEA Grapalat" w:eastAsia="Times New Roman" w:hAnsi="GHEA Grapalat"/>
                <w:iCs/>
                <w:lang w:val="hy-AM" w:eastAsia="ru-RU"/>
              </w:rPr>
              <w:t>ա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ն: Ծրագրով հիմնանորոգվող հատվածի ընդհանուր երկարությունը նախատեսվում է շուրջ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450 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>մ, լայնությունը</w:t>
            </w:r>
            <w:r w:rsidR="0036751A">
              <w:rPr>
                <w:rFonts w:ascii="GHEA Grapalat" w:eastAsia="Times New Roman" w:hAnsi="GHEA Grapalat"/>
                <w:iCs/>
                <w:lang w:val="hy-AM" w:eastAsia="ru-RU"/>
              </w:rPr>
              <w:t>՝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</w:t>
            </w:r>
            <w:r w:rsidR="003F2CFB">
              <w:rPr>
                <w:rFonts w:ascii="GHEA Grapalat" w:eastAsia="Times New Roman" w:hAnsi="GHEA Grapalat"/>
                <w:iCs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>-</w:t>
            </w:r>
            <w:r w:rsidR="003F2CFB">
              <w:rPr>
                <w:rFonts w:ascii="GHEA Grapalat" w:eastAsia="Times New Roman" w:hAnsi="GHEA Grapalat"/>
                <w:iCs/>
                <w:lang w:val="hy-AM" w:eastAsia="ru-RU"/>
              </w:rPr>
              <w:t>4</w:t>
            </w:r>
            <w:r w:rsidRPr="008E14B9">
              <w:rPr>
                <w:rFonts w:ascii="GHEA Grapalat" w:eastAsia="Times New Roman" w:hAnsi="GHEA Grapalat"/>
                <w:iCs/>
                <w:lang w:val="hy-AM" w:eastAsia="ru-RU"/>
              </w:rPr>
              <w:t xml:space="preserve"> մ: 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 xml:space="preserve">Կառուցապատման աշխատանքները նախատեսվում է իրականացնել </w:t>
            </w:r>
            <w:r w:rsidRPr="009A29E4">
              <w:rPr>
                <w:rFonts w:ascii="GHEA Grapalat" w:eastAsia="Times New Roman" w:hAnsi="GHEA Grapalat"/>
                <w:iCs/>
                <w:lang w:val="hy-AM" w:eastAsia="ru-RU"/>
              </w:rPr>
              <w:t>երկշերտ ասֆալտապատման միջոցով</w:t>
            </w:r>
            <w:r>
              <w:rPr>
                <w:rFonts w:ascii="GHEA Grapalat" w:eastAsia="Times New Roman" w:hAnsi="GHEA Grapalat"/>
                <w:iCs/>
                <w:lang w:val="hy-AM" w:eastAsia="ru-RU"/>
              </w:rPr>
              <w:t>: Ազգաբնակչության բոլոր տարիքային խմբերի, գյուղ եկող հյուրերի, տուրիստների համար խիստ անհարժեշտ է ծրագրի իրականացումը: Ծրագիրը որպես հասարակական կառույց խիստ շահեկան  է դպրոցի, նախակրթարանի, արվեստի դպրոցի, գյուղի բնակչության, զբոսաշրջության համար: Ծրագրի իրականացման արդյունքում համայնքը կունենա բարեկարգ, ասվալտապատ փողոցներ:</w:t>
            </w:r>
          </w:p>
          <w:p w14:paraId="5701D71A" w14:textId="77777777" w:rsidR="00B378DD" w:rsidRPr="00B378DD" w:rsidRDefault="00B378DD" w:rsidP="00B378DD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</w:pPr>
            <w:r w:rsidRPr="00B378DD">
              <w:rPr>
                <w:rFonts w:ascii="GHEA Grapalat" w:eastAsia="GHEA Grapalat" w:hAnsi="GHEA Grapalat" w:cs="GHEA Grapalat"/>
                <w:color w:val="000000"/>
                <w:szCs w:val="20"/>
                <w:lang w:val="hy-AM"/>
              </w:rPr>
              <w:t xml:space="preserve">Կլուծվի «Կայուն զարգացման 2030 օրակարգում» ներառված կայուն զարգացման 17 նպատակներից   ՝  </w:t>
            </w:r>
          </w:p>
          <w:p w14:paraId="68793860" w14:textId="56201B39" w:rsidR="00505DBA" w:rsidRPr="00075057" w:rsidRDefault="00B378DD" w:rsidP="003F2CFB">
            <w:pPr>
              <w:pStyle w:val="1"/>
              <w:numPr>
                <w:ilvl w:val="0"/>
                <w:numId w:val="6"/>
              </w:numPr>
              <w:rPr>
                <w:rFonts w:ascii="GHEA Grapalat" w:eastAsia="Times New Roman" w:hAnsi="GHEA Grapalat"/>
                <w:iCs/>
                <w:lang w:val="hy-AM" w:eastAsia="ru-RU"/>
              </w:rPr>
            </w:pPr>
            <w:r w:rsidRPr="00075057">
              <w:rPr>
                <w:rStyle w:val="Strong"/>
                <w:rFonts w:ascii="GHEA Grapalat" w:hAnsi="GHEA Grapalat"/>
                <w:b w:val="0"/>
                <w:bCs w:val="0"/>
                <w:color w:val="000000"/>
                <w:bdr w:val="single" w:sz="2" w:space="0" w:color="E5E7EB" w:frame="1"/>
                <w:lang w:val="hy-AM"/>
              </w:rPr>
              <w:t>8.1</w:t>
            </w:r>
            <w:r w:rsidRPr="00075057">
              <w:rPr>
                <w:rStyle w:val="Strong"/>
                <w:rFonts w:cs="Calibri"/>
                <w:color w:val="000000"/>
                <w:bdr w:val="single" w:sz="2" w:space="0" w:color="E5E7EB" w:frame="1"/>
                <w:lang w:val="hy-AM"/>
              </w:rPr>
              <w:t> 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Պահպանել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մեկ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շնչին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ընկնող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տնտեսական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աճը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համաձայն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ներպետական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հանգամանքների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մասնավորապես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համախառն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ներքին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արդյունքի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տարեկան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առնվազն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7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տոկոս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աճ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առավել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թույլ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զարգացած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երկրներում</w:t>
            </w:r>
          </w:p>
          <w:p w14:paraId="0CB48B34" w14:textId="633BFA18" w:rsidR="003F2CFB" w:rsidRPr="00075057" w:rsidRDefault="003F2CFB" w:rsidP="003F2CFB">
            <w:pPr>
              <w:pStyle w:val="1"/>
              <w:numPr>
                <w:ilvl w:val="0"/>
                <w:numId w:val="6"/>
              </w:numPr>
              <w:rPr>
                <w:rFonts w:ascii="GHEA Grapalat" w:eastAsia="Times New Roman" w:hAnsi="GHEA Grapalat"/>
                <w:iCs/>
                <w:lang w:val="hy-AM" w:eastAsia="ru-RU"/>
              </w:rPr>
            </w:pPr>
            <w:r w:rsidRPr="00075057">
              <w:rPr>
                <w:rStyle w:val="Strong"/>
                <w:rFonts w:ascii="GHEA Grapalat" w:hAnsi="GHEA Grapalat"/>
                <w:b w:val="0"/>
                <w:bCs w:val="0"/>
                <w:color w:val="000000"/>
                <w:bdr w:val="single" w:sz="2" w:space="0" w:color="E5E7EB" w:frame="1"/>
                <w:lang w:val="hy-AM"/>
              </w:rPr>
              <w:t>8.8</w:t>
            </w:r>
            <w:r w:rsidRPr="00075057">
              <w:rPr>
                <w:rStyle w:val="Strong"/>
                <w:rFonts w:cs="Calibri"/>
                <w:color w:val="000000"/>
                <w:bdr w:val="single" w:sz="2" w:space="0" w:color="E5E7EB" w:frame="1"/>
                <w:lang w:val="hy-AM"/>
              </w:rPr>
              <w:t> 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Պաշտպանել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աշխատանքային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իրավունքները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խթանել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անվտանգ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ապահով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աշխատանքային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միջավայր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բոլոր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աշխատավորների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այդ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թվում՝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միգրանտ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աշխատավորների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մասնավորապես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կին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միգրանտների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անկայուն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զբաղվածություն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ունեցողների</w:t>
            </w:r>
          </w:p>
          <w:p w14:paraId="16F9A748" w14:textId="2F6DF320" w:rsidR="003F2CFB" w:rsidRPr="00075057" w:rsidRDefault="003F2CFB" w:rsidP="003F2CFB">
            <w:pPr>
              <w:pStyle w:val="1"/>
              <w:numPr>
                <w:ilvl w:val="0"/>
                <w:numId w:val="6"/>
              </w:numPr>
              <w:rPr>
                <w:rFonts w:ascii="GHEA Grapalat" w:eastAsia="Times New Roman" w:hAnsi="GHEA Grapalat"/>
                <w:iCs/>
                <w:lang w:val="hy-AM" w:eastAsia="ru-RU"/>
              </w:rPr>
            </w:pPr>
            <w:r w:rsidRPr="00075057">
              <w:rPr>
                <w:rStyle w:val="Strong"/>
                <w:rFonts w:ascii="GHEA Grapalat" w:hAnsi="GHEA Grapalat"/>
                <w:b w:val="0"/>
                <w:bCs w:val="0"/>
                <w:color w:val="000000"/>
                <w:bdr w:val="single" w:sz="2" w:space="0" w:color="E5E7EB" w:frame="1"/>
                <w:lang w:val="hy-AM"/>
              </w:rPr>
              <w:t>10.2</w:t>
            </w:r>
            <w:r w:rsidRPr="00075057">
              <w:rPr>
                <w:rStyle w:val="Strong"/>
                <w:rFonts w:cs="Calibri"/>
                <w:color w:val="000000"/>
                <w:bdr w:val="single" w:sz="2" w:space="0" w:color="E5E7EB" w:frame="1"/>
                <w:lang w:val="hy-AM"/>
              </w:rPr>
              <w:t> 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Մինչև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2030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թ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.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ուժեղացնել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խթանել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բոլորի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սոցիալական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տնտեսական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քաղաքական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ներառումը՝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անկախ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տարիքից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սեռից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հաշմանդամություն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ունենալու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հանգամանքից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ռասայից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էթնիկական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ծագումից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կրոնից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կամ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տնտեսական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կամ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այլ</w:t>
            </w:r>
            <w:r w:rsidRPr="0007505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75057">
              <w:rPr>
                <w:rFonts w:ascii="GHEA Grapalat" w:hAnsi="GHEA Grapalat" w:cs="Sylfaen"/>
                <w:color w:val="000000"/>
                <w:lang w:val="hy-AM"/>
              </w:rPr>
              <w:t>կարգավիճակից</w:t>
            </w:r>
          </w:p>
          <w:p w14:paraId="5373186B" w14:textId="417BCBA2" w:rsidR="00505DBA" w:rsidRPr="008E14B9" w:rsidRDefault="00505DBA" w:rsidP="00197430">
            <w:pPr>
              <w:pStyle w:val="1"/>
              <w:ind w:left="0"/>
              <w:rPr>
                <w:rFonts w:ascii="GHEA Grapalat" w:hAnsi="GHEA Grapalat" w:cs="Arial"/>
                <w:iCs/>
                <w:lang w:val="hy-AM"/>
              </w:rPr>
            </w:pPr>
          </w:p>
        </w:tc>
      </w:tr>
      <w:tr w:rsidR="00197430" w:rsidRPr="0002416F" w14:paraId="06F3A059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41F308" w14:textId="77777777" w:rsidR="00197430" w:rsidRPr="002F20B2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2F20B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Ծրագրի ակնկալվող արդյունքները, որոնց միջոցով պետք է հասնել ծրագրի իրականացման նպատակին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153088" w14:textId="2C2F82E3" w:rsidR="00197430" w:rsidRPr="00FD52DA" w:rsidRDefault="003F2CFB" w:rsidP="00E1117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</w:t>
            </w:r>
            <w:r w:rsidR="008E14B9" w:rsidRPr="008E14B9">
              <w:rPr>
                <w:rFonts w:ascii="GHEA Grapalat" w:hAnsi="GHEA Grapalat"/>
                <w:lang w:val="hy-AM"/>
              </w:rPr>
              <w:t>րագրի իրականացումը խիստ շահեկան կլինի համայնքի բնակչության ապրելակերպի, կյանքի որակի բարելավման, համայնքի առա</w:t>
            </w:r>
            <w:r w:rsidR="000A3F98">
              <w:rPr>
                <w:rFonts w:ascii="GHEA Grapalat" w:hAnsi="GHEA Grapalat"/>
                <w:lang w:val="hy-AM"/>
              </w:rPr>
              <w:t>ջ</w:t>
            </w:r>
            <w:r w:rsidR="008E14B9" w:rsidRPr="008E14B9">
              <w:rPr>
                <w:rFonts w:ascii="GHEA Grapalat" w:hAnsi="GHEA Grapalat"/>
                <w:lang w:val="hy-AM"/>
              </w:rPr>
              <w:t xml:space="preserve"> ծառացած խնդիրների լուծմանը:</w:t>
            </w:r>
            <w:r w:rsidR="005000EF" w:rsidRPr="002F20B2">
              <w:rPr>
                <w:rFonts w:ascii="GHEA Grapalat" w:hAnsi="GHEA Grapalat" w:cs="Sylfaen"/>
                <w:lang w:val="hy-AM" w:eastAsia="ru-RU"/>
              </w:rPr>
              <w:t xml:space="preserve"> Կբարձանա</w:t>
            </w:r>
            <w:r w:rsidR="005000EF" w:rsidRPr="002F20B2">
              <w:rPr>
                <w:rFonts w:ascii="GHEA Grapalat" w:hAnsi="GHEA Grapalat"/>
                <w:lang w:val="hy-AM" w:eastAsia="ru-RU"/>
              </w:rPr>
              <w:t xml:space="preserve"> </w:t>
            </w:r>
            <w:r w:rsidR="005000EF" w:rsidRPr="002F20B2">
              <w:rPr>
                <w:rFonts w:ascii="GHEA Grapalat" w:hAnsi="GHEA Grapalat" w:cs="Sylfaen"/>
                <w:lang w:val="hy-AM" w:eastAsia="ru-RU"/>
              </w:rPr>
              <w:t>միջհամայնքային</w:t>
            </w:r>
            <w:r w:rsidR="005000EF" w:rsidRPr="002F20B2">
              <w:rPr>
                <w:rFonts w:ascii="GHEA Grapalat" w:hAnsi="GHEA Grapalat"/>
                <w:lang w:val="hy-AM" w:eastAsia="ru-RU"/>
              </w:rPr>
              <w:t xml:space="preserve"> </w:t>
            </w:r>
            <w:r w:rsidR="005000EF" w:rsidRPr="002F20B2">
              <w:rPr>
                <w:rFonts w:ascii="GHEA Grapalat" w:hAnsi="GHEA Grapalat" w:cs="Sylfaen"/>
                <w:lang w:val="hy-AM" w:eastAsia="ru-RU"/>
              </w:rPr>
              <w:t>ճանապարհների</w:t>
            </w:r>
            <w:r w:rsidR="005000EF" w:rsidRPr="002F20B2">
              <w:rPr>
                <w:rFonts w:ascii="GHEA Grapalat" w:hAnsi="GHEA Grapalat"/>
                <w:lang w:val="hy-AM" w:eastAsia="ru-RU"/>
              </w:rPr>
              <w:t xml:space="preserve"> </w:t>
            </w:r>
            <w:r w:rsidR="005000EF" w:rsidRPr="002F20B2">
              <w:rPr>
                <w:rFonts w:ascii="GHEA Grapalat" w:hAnsi="GHEA Grapalat" w:cs="Sylfaen"/>
                <w:lang w:val="hy-AM" w:eastAsia="ru-RU"/>
              </w:rPr>
              <w:t>անցանելիության</w:t>
            </w:r>
            <w:r w:rsidR="005000EF" w:rsidRPr="002F20B2">
              <w:rPr>
                <w:rFonts w:ascii="GHEA Grapalat" w:hAnsi="GHEA Grapalat"/>
                <w:lang w:val="hy-AM" w:eastAsia="ru-RU"/>
              </w:rPr>
              <w:t xml:space="preserve"> </w:t>
            </w:r>
            <w:r w:rsidR="005000EF" w:rsidRPr="002F20B2">
              <w:rPr>
                <w:rFonts w:ascii="GHEA Grapalat" w:hAnsi="GHEA Grapalat" w:cs="Sylfaen"/>
                <w:lang w:val="hy-AM" w:eastAsia="ru-RU"/>
              </w:rPr>
              <w:t>մակարդակը</w:t>
            </w:r>
            <w:r w:rsidR="005000EF" w:rsidRPr="002F20B2">
              <w:rPr>
                <w:rFonts w:ascii="GHEA Grapalat" w:hAnsi="GHEA Grapalat"/>
                <w:lang w:val="hy-AM" w:eastAsia="ru-RU"/>
              </w:rPr>
              <w:t xml:space="preserve">: </w:t>
            </w:r>
            <w:r w:rsidR="008E14B9" w:rsidRPr="008E14B9">
              <w:rPr>
                <w:rFonts w:ascii="GHEA Grapalat" w:hAnsi="GHEA Grapalat"/>
                <w:lang w:val="hy-AM"/>
              </w:rPr>
              <w:t xml:space="preserve"> Ծրագիրը համապատասխանում է բնակավայրի զարգացման ռազմավարության հետ, որի իրագործումը շոշափելի ազդեցություն կունենա միջնաժամկետ և երկարաժամկետ կտրվածքով։</w:t>
            </w:r>
            <w:r w:rsidR="008E14B9" w:rsidRPr="008E14B9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Ծրագրի իրականացման արդյունքում ինչպե՞ս կփոխվի համայնքի բնակչության ապրելակերպը և կյանքի որակը ծրագրի ավարտից հետո` միջնաժամկետ և երկարաժամկետ ազդեցությունները: Համայնքը կունենա բարեկարգ փողոց, որի շահագործումը դրականորեն կանդրադառնա բնակչության կենսամակարդակի բարձրացմանը, համայնքի զարգացմանը, մեքենաների երկարաժամկետ շահագործմանը, զբոսաշրջության զարգացմանը:</w:t>
            </w:r>
            <w:r w:rsidR="00B378DD" w:rsidRPr="00276BF4">
              <w:rPr>
                <w:rFonts w:ascii="GHEA Grapalat" w:eastAsia="Times New Roman" w:hAnsi="GHEA Grapalat"/>
                <w:lang w:val="hy-AM" w:eastAsia="ru-RU"/>
              </w:rPr>
              <w:t xml:space="preserve"> Ծրագրի ավարտի արդյունքում համայնք</w:t>
            </w:r>
            <w:r w:rsidR="00B378DD">
              <w:rPr>
                <w:rFonts w:ascii="GHEA Grapalat" w:eastAsia="Times New Roman" w:hAnsi="GHEA Grapalat"/>
                <w:lang w:val="hy-AM" w:eastAsia="ru-RU"/>
              </w:rPr>
              <w:t>ի</w:t>
            </w:r>
            <w:r w:rsidR="00B378DD" w:rsidRPr="00276BF4">
              <w:rPr>
                <w:rFonts w:ascii="GHEA Grapalat" w:eastAsia="Times New Roman" w:hAnsi="GHEA Grapalat"/>
                <w:lang w:val="hy-AM" w:eastAsia="ru-RU"/>
              </w:rPr>
              <w:t xml:space="preserve"> այցելությունների և համայնքի բնակչության աճը կդառնա ավելի իրական և շահագրգռիչ, կզարգանա տուրիզմը, կպակասի ավտոմեքենաների նորոգման ամենամյա ծախսը, </w:t>
            </w:r>
            <w:r w:rsidR="00B378DD" w:rsidRPr="00A47322">
              <w:rPr>
                <w:rFonts w:ascii="GHEA Grapalat" w:eastAsia="Times New Roman" w:hAnsi="GHEA Grapalat"/>
                <w:lang w:val="hy-AM" w:eastAsia="ru-RU"/>
              </w:rPr>
              <w:t>կբարձրանա բնակչության ներհոսքը, կնվազի արտագաղթը</w:t>
            </w:r>
          </w:p>
        </w:tc>
      </w:tr>
      <w:tr w:rsidR="00197430" w:rsidRPr="0038392E" w14:paraId="5FD7DE15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5B2456" w14:textId="77777777" w:rsidR="00197430" w:rsidRPr="002F20B2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2F20B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Ծրագրի արդյունքներին հասնելու գործողությունները և միջոցառումները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DE551" w14:textId="77777777" w:rsidR="00197430" w:rsidRPr="002F20B2" w:rsidRDefault="00197430" w:rsidP="00197430">
            <w:pPr>
              <w:spacing w:before="100" w:beforeAutospacing="1" w:after="100" w:afterAutospacing="1" w:line="240" w:lineRule="auto"/>
              <w:ind w:left="165" w:right="83"/>
              <w:jc w:val="both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2F20B2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Ծրագրի իրականացման շրջանակներում նախատեսվում են հետևյալ գործողություններն ու միջոցառումները: </w:t>
            </w:r>
          </w:p>
          <w:p w14:paraId="18A30163" w14:textId="77777777" w:rsidR="00197430" w:rsidRPr="002F20B2" w:rsidRDefault="00197430" w:rsidP="00197430">
            <w:pPr>
              <w:pStyle w:val="ListParagraph"/>
              <w:numPr>
                <w:ilvl w:val="0"/>
                <w:numId w:val="1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2F20B2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gnumner.am կայքում կտեղադրվի փողոցների սալարկման աշխատանքների, նախագծանախահաշվային փաստաթղթերի կազմման աշխատանքների մրցույթների </w:t>
            </w:r>
            <w:r w:rsidRPr="002F20B2">
              <w:rPr>
                <w:rFonts w:ascii="GHEA Grapalat" w:eastAsia="Times New Roman" w:hAnsi="GHEA Grapalat" w:cs="Times New Roman"/>
                <w:iCs/>
                <w:lang w:val="hy-AM" w:eastAsia="ru-RU"/>
              </w:rPr>
              <w:lastRenderedPageBreak/>
              <w:t>հայտարարություններ (ժամկետ 10 օր)</w:t>
            </w:r>
          </w:p>
          <w:p w14:paraId="4078E5D8" w14:textId="77777777" w:rsidR="00197430" w:rsidRPr="002F20B2" w:rsidRDefault="00197430" w:rsidP="00197430">
            <w:pPr>
              <w:pStyle w:val="ListParagraph"/>
              <w:numPr>
                <w:ilvl w:val="0"/>
                <w:numId w:val="1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C82279">
              <w:rPr>
                <w:rFonts w:ascii="GHEA Grapalat" w:hAnsi="GHEA Grapalat" w:cs="Sylfaen"/>
                <w:lang w:val="hy-AM"/>
              </w:rPr>
              <w:t xml:space="preserve">Մրցույթում հաղթող ճանաչված մասնակիցների հետ կկնքվի շինարարական աշխատանքների </w:t>
            </w:r>
            <w:r w:rsidRPr="00C82279">
              <w:rPr>
                <w:rFonts w:ascii="GHEA Grapalat" w:hAnsi="GHEA Grapalat"/>
                <w:iCs/>
                <w:lang w:val="hy-AM"/>
              </w:rPr>
              <w:t xml:space="preserve"> ձեռք բերելու</w:t>
            </w:r>
            <w:r w:rsidRPr="00C82279">
              <w:rPr>
                <w:rFonts w:ascii="GHEA Grapalat" w:hAnsi="GHEA Grapalat" w:cs="Sylfaen"/>
                <w:lang w:val="hy-AM"/>
              </w:rPr>
              <w:t xml:space="preserve"> կատարման պայմանագիր, ըստ նրանց կողմից  ներկայացված գնային առաջարկի</w:t>
            </w:r>
            <w:r w:rsidRPr="002F20B2">
              <w:rPr>
                <w:rFonts w:ascii="GHEA Grapalat" w:hAnsi="GHEA Grapalat" w:cs="Sylfaen"/>
                <w:lang w:val="hy-AM"/>
              </w:rPr>
              <w:t>. ժամկետ 10 օր</w:t>
            </w:r>
          </w:p>
          <w:p w14:paraId="791666C2" w14:textId="77777777" w:rsidR="00197430" w:rsidRPr="002F20B2" w:rsidRDefault="00197430" w:rsidP="00197430">
            <w:pPr>
              <w:pStyle w:val="ListParagraph"/>
              <w:numPr>
                <w:ilvl w:val="0"/>
                <w:numId w:val="1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C82279">
              <w:rPr>
                <w:rFonts w:ascii="GHEA Grapalat" w:hAnsi="GHEA Grapalat" w:cs="Sylfaen"/>
                <w:lang w:val="hy-AM"/>
              </w:rPr>
              <w:t>Կկազմվի շինարարության շահագործման ընդունող հանձնաժողովի ակտ</w:t>
            </w:r>
            <w:r w:rsidRPr="002F20B2">
              <w:rPr>
                <w:rFonts w:ascii="GHEA Grapalat" w:hAnsi="GHEA Grapalat" w:cs="Sylfaen"/>
                <w:lang w:val="hy-AM"/>
              </w:rPr>
              <w:t>. ժամկետ 3 օր</w:t>
            </w:r>
          </w:p>
          <w:p w14:paraId="6B7111C4" w14:textId="77777777" w:rsidR="00197430" w:rsidRPr="002F20B2" w:rsidRDefault="00197430" w:rsidP="00197430">
            <w:pPr>
              <w:pStyle w:val="ListParagraph"/>
              <w:numPr>
                <w:ilvl w:val="0"/>
                <w:numId w:val="1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C82279">
              <w:rPr>
                <w:rFonts w:ascii="GHEA Grapalat" w:hAnsi="GHEA Grapalat" w:cs="Sylfaen"/>
                <w:lang w:val="hy-AM"/>
              </w:rPr>
              <w:t>Կկազմվի շինարարության շահագործման փաստագրման ակտ</w:t>
            </w:r>
            <w:r w:rsidRPr="002F20B2">
              <w:rPr>
                <w:rFonts w:ascii="GHEA Grapalat" w:hAnsi="GHEA Grapalat" w:cs="Sylfaen"/>
                <w:lang w:val="hy-AM"/>
              </w:rPr>
              <w:t>. ժամկետ 2 օր</w:t>
            </w:r>
          </w:p>
          <w:p w14:paraId="6BC37E9E" w14:textId="77777777" w:rsidR="00197430" w:rsidRPr="00821631" w:rsidRDefault="00197430" w:rsidP="00197430">
            <w:pPr>
              <w:pStyle w:val="ListParagraph"/>
              <w:numPr>
                <w:ilvl w:val="0"/>
                <w:numId w:val="1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lang w:eastAsia="ru-RU"/>
              </w:rPr>
            </w:pPr>
            <w:r w:rsidRPr="00C82279">
              <w:rPr>
                <w:rFonts w:ascii="GHEA Grapalat" w:hAnsi="GHEA Grapalat"/>
                <w:iCs/>
              </w:rPr>
              <w:t>Մշտադիտարկման իրականացում</w:t>
            </w:r>
            <w:r>
              <w:rPr>
                <w:rFonts w:ascii="GHEA Grapalat" w:hAnsi="GHEA Grapalat"/>
                <w:iCs/>
              </w:rPr>
              <w:t>`</w:t>
            </w:r>
            <w:r w:rsidRPr="00C82279">
              <w:rPr>
                <w:rFonts w:ascii="GHEA Grapalat" w:hAnsi="GHEA Grapalat"/>
                <w:iCs/>
              </w:rPr>
              <w:t xml:space="preserve"> ժամկետ ծրագրի ընթացք</w:t>
            </w:r>
          </w:p>
          <w:p w14:paraId="45DD5B53" w14:textId="77777777" w:rsidR="00197430" w:rsidRPr="00821631" w:rsidRDefault="00197430" w:rsidP="00197430">
            <w:pPr>
              <w:pStyle w:val="ListParagraph"/>
              <w:numPr>
                <w:ilvl w:val="0"/>
                <w:numId w:val="1"/>
              </w:numPr>
              <w:spacing w:before="240" w:beforeAutospacing="1" w:after="100" w:afterAutospacing="1" w:line="240" w:lineRule="auto"/>
              <w:ind w:right="83"/>
              <w:jc w:val="both"/>
              <w:rPr>
                <w:rFonts w:ascii="GHEA Grapalat" w:eastAsia="Times New Roman" w:hAnsi="GHEA Grapalat" w:cs="Times New Roman"/>
                <w:iCs/>
                <w:lang w:eastAsia="ru-RU"/>
              </w:rPr>
            </w:pPr>
            <w:r w:rsidRPr="00C82279">
              <w:rPr>
                <w:rFonts w:ascii="GHEA Grapalat" w:hAnsi="GHEA Grapalat" w:cs="Sylfaen"/>
                <w:lang w:val="hy-AM"/>
              </w:rPr>
              <w:t>Ծրագ</w:t>
            </w:r>
            <w:r>
              <w:rPr>
                <w:rFonts w:ascii="GHEA Grapalat" w:hAnsi="GHEA Grapalat" w:cs="Sylfaen"/>
              </w:rPr>
              <w:t>րի</w:t>
            </w:r>
            <w:r w:rsidRPr="00C8227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իրականա</w:t>
            </w:r>
            <w:r>
              <w:rPr>
                <w:rFonts w:ascii="GHEA Grapalat" w:hAnsi="GHEA Grapalat" w:cs="Sylfaen"/>
              </w:rPr>
              <w:t>ցման</w:t>
            </w:r>
            <w:r w:rsidRPr="00C82279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</w:rPr>
              <w:t>համար</w:t>
            </w:r>
            <w:r w:rsidRPr="00C82279">
              <w:rPr>
                <w:rFonts w:ascii="GHEA Grapalat" w:hAnsi="GHEA Grapalat" w:cs="Sylfaen"/>
                <w:lang w:val="hy-AM"/>
              </w:rPr>
              <w:t xml:space="preserve"> գործողությունների մի մասը </w:t>
            </w:r>
            <w:r>
              <w:rPr>
                <w:rFonts w:ascii="GHEA Grapalat" w:hAnsi="GHEA Grapalat" w:cs="Sylfaen"/>
              </w:rPr>
              <w:t>կ</w:t>
            </w:r>
            <w:r w:rsidRPr="00C82279">
              <w:rPr>
                <w:rFonts w:ascii="GHEA Grapalat" w:hAnsi="GHEA Grapalat" w:cs="Sylfaen"/>
                <w:lang w:val="hy-AM"/>
              </w:rPr>
              <w:t>իրականաց</w:t>
            </w:r>
            <w:r>
              <w:rPr>
                <w:rFonts w:ascii="GHEA Grapalat" w:hAnsi="GHEA Grapalat" w:cs="Sylfaen"/>
              </w:rPr>
              <w:t>վի ծրագրի</w:t>
            </w:r>
            <w:r w:rsidRPr="00C82279">
              <w:rPr>
                <w:rFonts w:ascii="GHEA Grapalat" w:hAnsi="GHEA Grapalat" w:cs="Sylfaen"/>
                <w:lang w:val="hy-AM"/>
              </w:rPr>
              <w:t xml:space="preserve"> սկզբում, մի մասը՝ ընթացքում և վերջում</w:t>
            </w:r>
            <w:r>
              <w:rPr>
                <w:rFonts w:ascii="GHEA Grapalat" w:hAnsi="GHEA Grapalat" w:cs="Sylfaen"/>
              </w:rPr>
              <w:t>:</w:t>
            </w:r>
          </w:p>
          <w:p w14:paraId="58055698" w14:textId="35AB1EE6" w:rsidR="00197430" w:rsidRPr="0038392E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C82279">
              <w:rPr>
                <w:rFonts w:ascii="GHEA Grapalat" w:hAnsi="GHEA Grapalat" w:cs="Sylfaen"/>
                <w:lang w:val="en-US"/>
              </w:rPr>
              <w:t>Նախատեսվում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r w:rsidRPr="00C82279">
              <w:rPr>
                <w:rFonts w:ascii="GHEA Grapalat" w:hAnsi="GHEA Grapalat" w:cs="Sylfaen"/>
                <w:lang w:val="en-US"/>
              </w:rPr>
              <w:t>է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r w:rsidR="001F2317" w:rsidRPr="008E14B9">
              <w:rPr>
                <w:rFonts w:ascii="GHEA Grapalat" w:eastAsia="Times New Roman" w:hAnsi="GHEA Grapalat"/>
                <w:iCs/>
                <w:lang w:val="hy-AM" w:eastAsia="ru-RU"/>
              </w:rPr>
              <w:t>հիմնանորգ</w:t>
            </w:r>
            <w:r w:rsidR="001F2317">
              <w:rPr>
                <w:rFonts w:ascii="GHEA Grapalat" w:eastAsia="Times New Roman" w:hAnsi="GHEA Grapalat"/>
                <w:iCs/>
                <w:lang w:val="hy-AM" w:eastAsia="ru-RU"/>
              </w:rPr>
              <w:t xml:space="preserve">ել </w:t>
            </w:r>
            <w:r w:rsidRPr="00C82279">
              <w:rPr>
                <w:rFonts w:ascii="GHEA Grapalat" w:hAnsi="GHEA Grapalat" w:cs="Sylfaen"/>
                <w:lang w:val="en-US"/>
              </w:rPr>
              <w:t>շուրջ</w:t>
            </w:r>
            <w:r>
              <w:rPr>
                <w:rFonts w:ascii="GHEA Grapalat" w:hAnsi="GHEA Grapalat" w:cs="Sylfaen"/>
              </w:rPr>
              <w:t xml:space="preserve"> </w:t>
            </w:r>
            <w:r w:rsidR="003F2CFB">
              <w:rPr>
                <w:rFonts w:ascii="GHEA Grapalat" w:hAnsi="GHEA Grapalat" w:cs="Sylfaen"/>
                <w:lang w:val="hy-AM"/>
              </w:rPr>
              <w:t>445</w:t>
            </w:r>
            <w:r w:rsidRPr="002F7A43">
              <w:rPr>
                <w:rFonts w:ascii="GHEA Grapalat" w:hAnsi="GHEA Grapalat" w:cs="Sylfaen"/>
              </w:rPr>
              <w:t xml:space="preserve">0 </w:t>
            </w:r>
            <w:r w:rsidRPr="00C82279">
              <w:rPr>
                <w:rFonts w:ascii="GHEA Grapalat" w:hAnsi="GHEA Grapalat" w:cs="Sylfaen"/>
                <w:lang w:val="en-US"/>
              </w:rPr>
              <w:t>մ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r w:rsidRPr="00C82279">
              <w:rPr>
                <w:rFonts w:ascii="GHEA Grapalat" w:hAnsi="GHEA Grapalat" w:cs="Sylfaen"/>
                <w:lang w:val="en-US"/>
              </w:rPr>
              <w:t>երկարությամբ</w:t>
            </w:r>
            <w:r w:rsidR="00B50D78">
              <w:rPr>
                <w:rFonts w:ascii="GHEA Grapalat" w:hAnsi="GHEA Grapalat" w:cs="Sylfaen"/>
                <w:lang w:val="hy-AM"/>
              </w:rPr>
              <w:t xml:space="preserve"> </w:t>
            </w:r>
            <w:r w:rsidR="007F6C18">
              <w:rPr>
                <w:rFonts w:ascii="GHEA Grapalat" w:hAnsi="GHEA Grapalat" w:cs="Sylfaen"/>
                <w:lang w:val="hy-AM"/>
              </w:rPr>
              <w:t>3</w:t>
            </w:r>
            <w:r w:rsidRPr="002F7A43">
              <w:rPr>
                <w:rFonts w:ascii="GHEA Grapalat" w:hAnsi="GHEA Grapalat" w:cs="Sylfaen"/>
              </w:rPr>
              <w:t>-</w:t>
            </w:r>
            <w:r w:rsidR="0042015D">
              <w:rPr>
                <w:rFonts w:ascii="GHEA Grapalat" w:hAnsi="GHEA Grapalat" w:cs="Sylfaen"/>
              </w:rPr>
              <w:t>5</w:t>
            </w:r>
            <w:r w:rsidRPr="000E757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</w:t>
            </w:r>
            <w:r w:rsidRPr="000E757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լայնությամբ</w:t>
            </w:r>
            <w:r w:rsidRPr="000E7573">
              <w:rPr>
                <w:rFonts w:ascii="GHEA Grapalat" w:hAnsi="GHEA Grapalat" w:cs="Sylfaen"/>
              </w:rPr>
              <w:t xml:space="preserve"> 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r w:rsidR="00B50D78">
              <w:rPr>
                <w:rFonts w:ascii="GHEA Grapalat" w:hAnsi="GHEA Grapalat" w:cs="Sylfaen"/>
                <w:lang w:val="hy-AM"/>
              </w:rPr>
              <w:t>ասվալտապատ ճանապարհ</w:t>
            </w:r>
            <w:r w:rsidR="003F2CFB">
              <w:rPr>
                <w:rFonts w:ascii="GHEA Grapalat" w:hAnsi="GHEA Grapalat" w:cs="Sylfaen"/>
                <w:lang w:val="hy-AM"/>
              </w:rPr>
              <w:t xml:space="preserve"> և շուրջ 3</w:t>
            </w:r>
            <w:r w:rsidR="000714AA">
              <w:rPr>
                <w:rFonts w:ascii="GHEA Grapalat" w:hAnsi="GHEA Grapalat" w:cs="Sylfaen"/>
                <w:lang w:val="hy-AM"/>
              </w:rPr>
              <w:t>7</w:t>
            </w:r>
            <w:r w:rsidR="003F2CFB">
              <w:rPr>
                <w:rFonts w:ascii="GHEA Grapalat" w:hAnsi="GHEA Grapalat" w:cs="Sylfaen"/>
                <w:lang w:val="hy-AM"/>
              </w:rPr>
              <w:t xml:space="preserve">00 մ երկարությամբ ջրահեռացման համակարգ </w:t>
            </w:r>
            <w:r w:rsidRPr="00666680">
              <w:rPr>
                <w:rFonts w:ascii="GHEA Grapalat" w:hAnsi="GHEA Grapalat" w:cs="Sylfaen"/>
              </w:rPr>
              <w:t>:</w:t>
            </w:r>
            <w:r w:rsidRPr="0038392E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197430" w:rsidRPr="00E11171" w14:paraId="35858326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6FB5CD" w14:textId="77777777" w:rsidR="00197430" w:rsidRPr="0038392E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Ծրագրի իրականացման արդյունքում համայնքին սեփականության իրավունքով պատկանող հիմնական միջոցների արժեքի ավելացում բացառությամբ բազմաբնակարան շենքերի ընդհանուր բաժնային սեփականության գույքի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53C42" w14:textId="2F676B6C" w:rsidR="00197430" w:rsidRPr="00E11171" w:rsidRDefault="00197430" w:rsidP="00E11171">
            <w:pPr>
              <w:pStyle w:val="ListParagraph"/>
              <w:shd w:val="clear" w:color="auto" w:fill="FFFFFF"/>
              <w:tabs>
                <w:tab w:val="left" w:pos="360"/>
              </w:tabs>
              <w:spacing w:line="264" w:lineRule="auto"/>
              <w:ind w:left="26" w:hanging="26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35782F">
              <w:rPr>
                <w:rFonts w:ascii="GHEA Grapalat" w:hAnsi="GHEA Grapalat" w:cs="Sylfaen"/>
                <w:lang w:val="hy-AM"/>
              </w:rPr>
              <w:t>Ծրագրի իրականացման արդյունքում համայնք</w:t>
            </w:r>
            <w:r w:rsidR="0036751A">
              <w:rPr>
                <w:rFonts w:ascii="GHEA Grapalat" w:hAnsi="GHEA Grapalat" w:cs="Sylfaen"/>
                <w:lang w:val="hy-AM"/>
              </w:rPr>
              <w:t>ում</w:t>
            </w:r>
            <w:r w:rsidRPr="0035782F">
              <w:rPr>
                <w:rFonts w:ascii="GHEA Grapalat" w:hAnsi="GHEA Grapalat" w:cs="Sylfaen"/>
                <w:lang w:val="hy-AM"/>
              </w:rPr>
              <w:t xml:space="preserve"> սեփականության իրավունքով </w:t>
            </w:r>
            <w:r>
              <w:rPr>
                <w:rFonts w:ascii="GHEA Grapalat" w:hAnsi="GHEA Grapalat" w:cs="Sylfaen"/>
                <w:lang w:val="hy-AM"/>
              </w:rPr>
              <w:t>կավելանա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բարեկարգ</w:t>
            </w:r>
            <w:r w:rsidRPr="00666680">
              <w:rPr>
                <w:rFonts w:ascii="GHEA Grapalat" w:hAnsi="GHEA Grapalat" w:cs="Sylfaen"/>
              </w:rPr>
              <w:t xml:space="preserve">, </w:t>
            </w:r>
            <w:r w:rsidR="00270358">
              <w:rPr>
                <w:rFonts w:ascii="GHEA Grapalat" w:hAnsi="GHEA Grapalat" w:cs="Sylfaen"/>
                <w:lang w:val="hy-AM"/>
              </w:rPr>
              <w:t>ասֆալտապատ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փողոցներ</w:t>
            </w:r>
            <w:r w:rsidR="00615A1A">
              <w:rPr>
                <w:rFonts w:ascii="GHEA Grapalat" w:hAnsi="GHEA Grapalat" w:cs="Sylfaen"/>
                <w:lang w:val="en-US"/>
              </w:rPr>
              <w:t>՝</w:t>
            </w:r>
            <w:r w:rsidR="006A6B44">
              <w:rPr>
                <w:rFonts w:ascii="GHEA Grapalat" w:hAnsi="GHEA Grapalat" w:cs="Sylfaen"/>
                <w:lang w:val="hy-AM"/>
              </w:rPr>
              <w:t xml:space="preserve"> </w:t>
            </w:r>
            <w:r w:rsidR="000521A1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312 700 000 </w:t>
            </w:r>
            <w:r w:rsidR="006A6B44">
              <w:rPr>
                <w:rFonts w:ascii="GHEA Grapalat" w:hAnsi="GHEA Grapalat" w:cs="Sylfaen"/>
                <w:lang w:val="hy-AM"/>
              </w:rPr>
              <w:t>ՀՀ դրամ արժողությամբ</w:t>
            </w:r>
            <w:r w:rsidRPr="00666680">
              <w:rPr>
                <w:rFonts w:ascii="GHEA Grapalat" w:hAnsi="GHEA Grapalat" w:cs="Sylfaen"/>
              </w:rPr>
              <w:t xml:space="preserve">: </w:t>
            </w:r>
            <w:r w:rsidRPr="0035782F">
              <w:rPr>
                <w:rFonts w:ascii="GHEA Grapalat" w:hAnsi="GHEA Grapalat" w:cs="Sylfaen"/>
              </w:rPr>
              <w:t>Ծրագրի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r w:rsidRPr="0035782F">
              <w:rPr>
                <w:rFonts w:ascii="GHEA Grapalat" w:hAnsi="GHEA Grapalat" w:cs="Sylfaen"/>
              </w:rPr>
              <w:t>արժեքով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r w:rsidRPr="0035782F">
              <w:rPr>
                <w:rFonts w:ascii="GHEA Grapalat" w:hAnsi="GHEA Grapalat" w:cs="Sylfaen"/>
              </w:rPr>
              <w:t>կավելանան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r w:rsidRPr="0035782F">
              <w:rPr>
                <w:rFonts w:ascii="GHEA Grapalat" w:hAnsi="GHEA Grapalat" w:cs="Sylfaen"/>
              </w:rPr>
              <w:t>համայնքին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r w:rsidRPr="0035782F">
              <w:rPr>
                <w:rFonts w:ascii="GHEA Grapalat" w:hAnsi="GHEA Grapalat" w:cs="Sylfaen"/>
              </w:rPr>
              <w:t>պատկանող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r w:rsidRPr="0035782F">
              <w:rPr>
                <w:rFonts w:ascii="GHEA Grapalat" w:hAnsi="GHEA Grapalat" w:cs="Sylfaen"/>
              </w:rPr>
              <w:t>կոմունալ</w:t>
            </w:r>
            <w:r w:rsidRPr="00666680">
              <w:rPr>
                <w:rFonts w:ascii="GHEA Grapalat" w:hAnsi="GHEA Grapalat" w:cs="Sylfaen"/>
              </w:rPr>
              <w:t xml:space="preserve"> </w:t>
            </w:r>
            <w:r w:rsidRPr="0035782F">
              <w:rPr>
                <w:rFonts w:ascii="GHEA Grapalat" w:hAnsi="GHEA Grapalat" w:cs="Sylfaen"/>
              </w:rPr>
              <w:t>ենթակառույցները</w:t>
            </w:r>
            <w:r w:rsidRPr="00666680">
              <w:rPr>
                <w:rFonts w:ascii="GHEA Grapalat" w:hAnsi="GHEA Grapalat" w:cs="Sylfaen"/>
              </w:rPr>
              <w:t>:</w:t>
            </w:r>
            <w:r w:rsidRPr="00587718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 w:eastAsia="ru-RU"/>
              </w:rPr>
              <w:br/>
            </w:r>
            <w:r w:rsidRPr="00587718">
              <w:rPr>
                <w:rFonts w:ascii="GHEA Grapalat" w:hAnsi="GHEA Grapalat" w:cs="Sylfaen"/>
                <w:bCs/>
                <w:iCs/>
                <w:lang w:val="hy-AM"/>
              </w:rPr>
              <w:t>Ծրագրով նախատեսվող ծախսերը կապիտալ բնույթի են</w:t>
            </w:r>
            <w:r w:rsidRPr="00587718">
              <w:rPr>
                <w:rFonts w:ascii="GHEA Grapalat" w:hAnsi="GHEA Grapalat"/>
                <w:bCs/>
                <w:iCs/>
                <w:lang w:val="hy-AM"/>
              </w:rPr>
              <w:t>:</w:t>
            </w:r>
          </w:p>
        </w:tc>
      </w:tr>
      <w:tr w:rsidR="00197430" w:rsidRPr="0002416F" w14:paraId="7982097C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05141B" w14:textId="77777777" w:rsidR="00197430" w:rsidRPr="00B60B63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60B6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Ծրագրի ազդեցությունը համայնքի և շահառուների վրա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20E4B" w14:textId="54B38AE5" w:rsidR="002D045A" w:rsidRDefault="0057275A" w:rsidP="00CA1CE6">
            <w:pPr>
              <w:spacing w:before="60" w:line="264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iCs/>
                <w:lang w:val="hy-AM"/>
              </w:rPr>
              <w:t>Փամբակ համայնքի</w:t>
            </w:r>
            <w:r w:rsidR="00270358">
              <w:rPr>
                <w:rFonts w:ascii="GHEA Grapalat" w:hAnsi="GHEA Grapalat"/>
                <w:iCs/>
                <w:lang w:val="hy-AM"/>
              </w:rPr>
              <w:t xml:space="preserve"> բնակավայր</w:t>
            </w:r>
            <w:r>
              <w:rPr>
                <w:rFonts w:ascii="GHEA Grapalat" w:hAnsi="GHEA Grapalat"/>
                <w:iCs/>
                <w:lang w:val="hy-AM"/>
              </w:rPr>
              <w:t>եր</w:t>
            </w:r>
            <w:r w:rsidR="00270358">
              <w:rPr>
                <w:rFonts w:ascii="GHEA Grapalat" w:hAnsi="GHEA Grapalat"/>
                <w:iCs/>
                <w:lang w:val="hy-AM"/>
              </w:rPr>
              <w:t>ում ծ</w:t>
            </w:r>
            <w:r w:rsidR="00197430" w:rsidRPr="00524758">
              <w:rPr>
                <w:rFonts w:ascii="GHEA Grapalat" w:hAnsi="GHEA Grapalat"/>
                <w:iCs/>
                <w:lang w:val="hy-AM"/>
              </w:rPr>
              <w:t>րագրի իրականացման դեպքում</w:t>
            </w:r>
            <w:r w:rsidR="00197430" w:rsidRPr="00524758">
              <w:rPr>
                <w:rFonts w:ascii="GHEA Grapalat" w:hAnsi="GHEA Grapalat" w:cs="Sylfaen"/>
                <w:bCs/>
                <w:lang w:val="hy-AM"/>
              </w:rPr>
              <w:t xml:space="preserve"> ակնկալվում է բարվոք</w:t>
            </w:r>
            <w:r w:rsidR="00270358">
              <w:rPr>
                <w:rFonts w:ascii="GHEA Grapalat" w:hAnsi="GHEA Grapalat" w:cs="Sylfaen"/>
                <w:bCs/>
                <w:lang w:val="hy-AM"/>
              </w:rPr>
              <w:t xml:space="preserve"> ճանապարհ</w:t>
            </w:r>
            <w:r w:rsidR="00197430" w:rsidRPr="00524758">
              <w:rPr>
                <w:rFonts w:ascii="GHEA Grapalat" w:hAnsi="GHEA Grapalat" w:cs="Sylfaen"/>
                <w:bCs/>
                <w:lang w:val="hy-AM"/>
              </w:rPr>
              <w:t xml:space="preserve">, զարգացած բնակավայր: </w:t>
            </w:r>
            <w:r w:rsidR="00197430" w:rsidRPr="002C3815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Հարակից են դպրոց</w:t>
            </w:r>
            <w:r w:rsidR="006A6B44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ներ</w:t>
            </w:r>
            <w:r w:rsidR="00197430" w:rsidRPr="002C3815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ի, զբոսաշրջային վայրերի</w:t>
            </w:r>
            <w:r w:rsidR="006A6B44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ն</w:t>
            </w:r>
            <w:r w:rsidR="00197430" w:rsidRPr="002C3815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: </w:t>
            </w:r>
            <w:r w:rsidR="00197430" w:rsidRPr="002C3815">
              <w:rPr>
                <w:rFonts w:ascii="GHEA Grapalat" w:eastAsia="Times New Roman" w:hAnsi="GHEA Grapalat" w:cs="Sylfaen"/>
                <w:lang w:val="hy-AM" w:eastAsia="ru-RU"/>
              </w:rPr>
              <w:t>Կհեշտանա համայնքի բնակչությանը պատկանող տրանսպորտային միջոց</w:t>
            </w:r>
            <w:r w:rsidR="006A6B44">
              <w:rPr>
                <w:rFonts w:ascii="GHEA Grapalat" w:eastAsia="Times New Roman" w:hAnsi="GHEA Grapalat" w:cs="Sylfaen"/>
                <w:lang w:val="hy-AM" w:eastAsia="ru-RU"/>
              </w:rPr>
              <w:t>ների</w:t>
            </w:r>
            <w:r w:rsidR="00197430" w:rsidRPr="002C3815">
              <w:rPr>
                <w:rFonts w:ascii="GHEA Grapalat" w:eastAsia="Times New Roman" w:hAnsi="GHEA Grapalat" w:cs="Sylfaen"/>
                <w:lang w:val="hy-AM" w:eastAsia="ru-RU"/>
              </w:rPr>
              <w:t>ի շահագործումը</w:t>
            </w:r>
            <w:r w:rsidR="00197430" w:rsidRPr="002C3815">
              <w:rPr>
                <w:rFonts w:ascii="GHEA Grapalat" w:eastAsia="Times New Roman" w:hAnsi="GHEA Grapalat"/>
                <w:lang w:val="hy-AM" w:eastAsia="ru-RU"/>
              </w:rPr>
              <w:t xml:space="preserve">:  </w:t>
            </w:r>
            <w:r w:rsidR="00197430" w:rsidRPr="002C3815">
              <w:rPr>
                <w:rFonts w:ascii="GHEA Grapalat" w:eastAsia="Times New Roman" w:hAnsi="GHEA Grapalat" w:cs="Sylfaen"/>
                <w:lang w:val="hy-AM" w:eastAsia="ru-RU"/>
              </w:rPr>
              <w:t>Տրանսպորտային միջոցերի սեփականատերերը կտնտեսեն վերանորոգման ծախսերը</w:t>
            </w:r>
            <w:r w:rsidR="00197430" w:rsidRPr="002C3815">
              <w:rPr>
                <w:rFonts w:ascii="GHEA Grapalat" w:eastAsia="Times New Roman" w:hAnsi="GHEA Grapalat"/>
                <w:lang w:val="hy-AM" w:eastAsia="ru-RU"/>
              </w:rPr>
              <w:t xml:space="preserve">, </w:t>
            </w:r>
            <w:r w:rsidR="00197430" w:rsidRPr="002C3815">
              <w:rPr>
                <w:rFonts w:ascii="GHEA Grapalat" w:eastAsia="Times New Roman" w:hAnsi="GHEA Grapalat" w:cs="Sylfaen"/>
                <w:lang w:val="hy-AM" w:eastAsia="ru-RU"/>
              </w:rPr>
              <w:t xml:space="preserve">կավելանան եկամուտները, </w:t>
            </w:r>
            <w:r w:rsidR="00197430" w:rsidRPr="002C3815">
              <w:rPr>
                <w:rFonts w:ascii="GHEA Grapalat" w:eastAsia="Times New Roman" w:hAnsi="GHEA Grapalat" w:cs="Sylfaen"/>
                <w:iCs/>
                <w:color w:val="000000"/>
                <w:lang w:val="hy-AM" w:eastAsia="ru-RU"/>
              </w:rPr>
              <w:t>համայնքը սպասակող արագ արձագանքման ծառայությունները՝ ոստիականության</w:t>
            </w:r>
            <w:r w:rsidR="00197430" w:rsidRPr="002C3815">
              <w:rPr>
                <w:rFonts w:ascii="GHEA Grapalat" w:eastAsia="Times New Roman" w:hAnsi="GHEA Grapalat"/>
                <w:iCs/>
                <w:color w:val="000000"/>
                <w:lang w:val="hy-AM" w:eastAsia="ru-RU"/>
              </w:rPr>
              <w:t xml:space="preserve">, </w:t>
            </w:r>
            <w:r w:rsidR="00197430" w:rsidRPr="002C3815">
              <w:rPr>
                <w:rFonts w:ascii="GHEA Grapalat" w:eastAsia="Times New Roman" w:hAnsi="GHEA Grapalat" w:cs="Sylfaen"/>
                <w:iCs/>
                <w:color w:val="000000"/>
                <w:lang w:val="hy-AM" w:eastAsia="ru-RU"/>
              </w:rPr>
              <w:t>շտապօգության</w:t>
            </w:r>
            <w:r w:rsidR="00197430" w:rsidRPr="002C3815">
              <w:rPr>
                <w:rFonts w:ascii="GHEA Grapalat" w:eastAsia="Times New Roman" w:hAnsi="GHEA Grapalat"/>
                <w:iCs/>
                <w:color w:val="000000"/>
                <w:lang w:val="hy-AM" w:eastAsia="ru-RU"/>
              </w:rPr>
              <w:t xml:space="preserve">, </w:t>
            </w:r>
            <w:r w:rsidR="00197430" w:rsidRPr="002C3815">
              <w:rPr>
                <w:rFonts w:ascii="GHEA Grapalat" w:eastAsia="Times New Roman" w:hAnsi="GHEA Grapalat" w:cs="Sylfaen"/>
                <w:iCs/>
                <w:color w:val="000000"/>
                <w:lang w:val="hy-AM" w:eastAsia="ru-RU"/>
              </w:rPr>
              <w:t>հրշեջ</w:t>
            </w:r>
            <w:r w:rsidR="00197430" w:rsidRPr="002C3815">
              <w:rPr>
                <w:rFonts w:ascii="GHEA Grapalat" w:eastAsia="Times New Roman" w:hAnsi="GHEA Grapalat"/>
                <w:iCs/>
                <w:color w:val="000000"/>
                <w:lang w:val="hy-AM" w:eastAsia="ru-RU"/>
              </w:rPr>
              <w:t>-</w:t>
            </w:r>
            <w:r w:rsidR="00197430" w:rsidRPr="002C3815">
              <w:rPr>
                <w:rFonts w:ascii="GHEA Grapalat" w:eastAsia="Times New Roman" w:hAnsi="GHEA Grapalat" w:cs="Sylfaen"/>
                <w:iCs/>
                <w:color w:val="000000"/>
                <w:lang w:val="hy-AM" w:eastAsia="ru-RU"/>
              </w:rPr>
              <w:t>փրկարարները և այլ ծառայությունների ծառայողական մեքենաները ճիշտ ժամանակին և անարգել կհասնեն դեպքի վայր</w:t>
            </w:r>
            <w:r w:rsidR="0036751A">
              <w:rPr>
                <w:rFonts w:ascii="GHEA Grapalat" w:eastAsia="Times New Roman" w:hAnsi="GHEA Grapalat" w:cs="Sylfaen"/>
                <w:iCs/>
                <w:color w:val="000000"/>
                <w:lang w:val="hy-AM" w:eastAsia="ru-RU"/>
              </w:rPr>
              <w:t>,</w:t>
            </w:r>
            <w:r w:rsidR="00197430" w:rsidRPr="002C3815">
              <w:rPr>
                <w:rFonts w:ascii="GHEA Grapalat" w:eastAsia="Times New Roman" w:hAnsi="GHEA Grapalat" w:cs="Sylfaen"/>
                <w:iCs/>
                <w:color w:val="000000"/>
                <w:lang w:val="hy-AM" w:eastAsia="ru-RU"/>
              </w:rPr>
              <w:t xml:space="preserve"> ինչը կենսական է բնակավայրի  թաղամասի բնակիչների, ինչպես նաև հարևան բնակավայրի  բնակիչների համար</w:t>
            </w:r>
            <w:r w:rsidR="00197430" w:rsidRPr="002C3815">
              <w:rPr>
                <w:rFonts w:ascii="GHEA Grapalat" w:eastAsia="Times New Roman" w:hAnsi="GHEA Grapalat"/>
                <w:iCs/>
                <w:color w:val="000000"/>
                <w:lang w:val="hy-AM" w:eastAsia="ru-RU"/>
              </w:rPr>
              <w:t>: Մ</w:t>
            </w:r>
            <w:r w:rsidR="00197430" w:rsidRPr="002C3815">
              <w:rPr>
                <w:rFonts w:ascii="GHEA Grapalat" w:eastAsia="Times New Roman" w:hAnsi="GHEA Grapalat" w:cs="Sylfaen"/>
                <w:lang w:val="hy-AM" w:eastAsia="ru-RU"/>
              </w:rPr>
              <w:t>ատչելի կդառնա գյուղմթերքների տեղափոխման և վաճառքի աշխատանքները</w:t>
            </w:r>
            <w:r w:rsidR="00197430" w:rsidRPr="002C3815">
              <w:rPr>
                <w:rFonts w:ascii="GHEA Grapalat" w:eastAsia="Times New Roman" w:hAnsi="GHEA Grapalat"/>
                <w:lang w:val="hy-AM" w:eastAsia="ru-RU"/>
              </w:rPr>
              <w:t xml:space="preserve">, </w:t>
            </w:r>
            <w:r w:rsidR="00197430" w:rsidRPr="002C3815">
              <w:rPr>
                <w:rFonts w:ascii="GHEA Grapalat" w:eastAsia="Times New Roman" w:hAnsi="GHEA Grapalat" w:cs="Sylfaen"/>
                <w:lang w:val="hy-AM" w:eastAsia="ru-RU"/>
              </w:rPr>
              <w:t>վերանորոգված ճանապարհներով երթևեկելը կդառնա դյուրին և եկամտաբեր</w:t>
            </w:r>
            <w:r w:rsidR="00197430" w:rsidRPr="002C3815">
              <w:rPr>
                <w:rFonts w:ascii="GHEA Grapalat" w:eastAsia="Times New Roman" w:hAnsi="GHEA Grapalat"/>
                <w:lang w:val="hy-AM" w:eastAsia="ru-RU"/>
              </w:rPr>
              <w:t>:</w:t>
            </w:r>
            <w:r w:rsidR="00CA1CE6" w:rsidRPr="00A14BF3">
              <w:rPr>
                <w:rFonts w:ascii="GHEA Grapalat" w:eastAsia="GHEA Grapalat" w:hAnsi="GHEA Grapalat" w:cs="GHEA Grapalat"/>
                <w:color w:val="000000"/>
                <w:highlight w:val="white"/>
                <w:lang w:val="hy-AM"/>
              </w:rPr>
              <w:t xml:space="preserve"> Ծրագրի անուղղակի շահառուներ</w:t>
            </w:r>
            <w:r w:rsidR="0036751A">
              <w:rPr>
                <w:rFonts w:ascii="GHEA Grapalat" w:eastAsia="GHEA Grapalat" w:hAnsi="GHEA Grapalat" w:cs="GHEA Grapalat"/>
                <w:color w:val="000000"/>
                <w:highlight w:val="white"/>
                <w:lang w:val="hy-AM"/>
              </w:rPr>
              <w:t>ը</w:t>
            </w:r>
            <w:r w:rsidR="00CA1CE6" w:rsidRPr="00A14BF3">
              <w:rPr>
                <w:rFonts w:ascii="GHEA Grapalat" w:eastAsia="GHEA Grapalat" w:hAnsi="GHEA Grapalat" w:cs="GHEA Grapalat"/>
                <w:color w:val="000000"/>
                <w:highlight w:val="white"/>
                <w:lang w:val="hy-AM"/>
              </w:rPr>
              <w:t xml:space="preserve"> </w:t>
            </w:r>
            <w:r w:rsidR="00CA1CE6" w:rsidRPr="00A14BF3">
              <w:rPr>
                <w:rFonts w:ascii="GHEA Grapalat" w:hAnsi="GHEA Grapalat"/>
                <w:shd w:val="clear" w:color="auto" w:fill="FFFFFF"/>
                <w:lang w:val="hy-AM"/>
              </w:rPr>
              <w:t>կլինեն</w:t>
            </w:r>
            <w:r w:rsidR="00615A1A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="00CA1CE6">
              <w:rPr>
                <w:rFonts w:ascii="GHEA Grapalat" w:eastAsia="Times New Roman" w:hAnsi="GHEA Grapalat"/>
                <w:lang w:val="hy-AM" w:eastAsia="ru-RU"/>
              </w:rPr>
              <w:t>բնակավայր</w:t>
            </w:r>
            <w:r w:rsidR="00615A1A">
              <w:rPr>
                <w:rFonts w:ascii="GHEA Grapalat" w:eastAsia="Times New Roman" w:hAnsi="GHEA Grapalat"/>
                <w:lang w:val="hy-AM" w:eastAsia="ru-RU"/>
              </w:rPr>
              <w:t>եր</w:t>
            </w:r>
            <w:r w:rsidR="00CA1CE6">
              <w:rPr>
                <w:rFonts w:ascii="GHEA Grapalat" w:eastAsia="Times New Roman" w:hAnsi="GHEA Grapalat"/>
                <w:lang w:val="hy-AM" w:eastAsia="ru-RU"/>
              </w:rPr>
              <w:t>ի բնակիչները</w:t>
            </w:r>
            <w:r w:rsidR="00CA1CE6" w:rsidRPr="00F56C83">
              <w:rPr>
                <w:rFonts w:ascii="GHEA Grapalat" w:eastAsia="Times New Roman" w:hAnsi="GHEA Grapalat"/>
                <w:lang w:val="hy-AM" w:eastAsia="ru-RU"/>
              </w:rPr>
              <w:t>:</w:t>
            </w:r>
            <w:r w:rsidR="00CA1CE6" w:rsidRPr="0027035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  <w:p w14:paraId="732F52A2" w14:textId="539E5B55" w:rsidR="00197430" w:rsidRPr="00E11171" w:rsidRDefault="0057275A" w:rsidP="00E11171">
            <w:pPr>
              <w:spacing w:before="60" w:line="264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Փամբակ համայնքի</w:t>
            </w:r>
            <w:r w:rsidR="00CA1CE6" w:rsidRPr="0027035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բնակավայր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եր</w:t>
            </w:r>
            <w:r w:rsidR="00CA1CE6" w:rsidRPr="0027035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ում</w:t>
            </w:r>
            <w:r w:rsidR="00CA1CE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 w:eastAsia="ru-RU"/>
              </w:rPr>
              <w:t xml:space="preserve"> ծ</w:t>
            </w:r>
            <w:r w:rsidR="00CA1CE6" w:rsidRPr="00524758">
              <w:rPr>
                <w:rFonts w:ascii="GHEA Grapalat" w:hAnsi="GHEA Grapalat" w:cs="Sylfaen"/>
                <w:lang w:val="hy-AM"/>
              </w:rPr>
              <w:t xml:space="preserve">րագիրը իր </w:t>
            </w:r>
            <w:r w:rsidR="00CA1CE6" w:rsidRPr="00524758">
              <w:rPr>
                <w:rFonts w:ascii="GHEA Grapalat" w:hAnsi="GHEA Grapalat" w:cs="Sylfaen"/>
                <w:lang w:val="hy-AM"/>
              </w:rPr>
              <w:lastRenderedPageBreak/>
              <w:t xml:space="preserve">ազդեցությունը կունենա շուրջ </w:t>
            </w:r>
            <w:r>
              <w:rPr>
                <w:rFonts w:ascii="GHEA Grapalat" w:hAnsi="GHEA Grapalat" w:cs="Sylfaen"/>
                <w:lang w:val="hy-AM"/>
              </w:rPr>
              <w:t>8000</w:t>
            </w:r>
            <w:r w:rsidR="00CA1CE6" w:rsidRPr="00524758">
              <w:rPr>
                <w:rFonts w:ascii="GHEA Grapalat" w:hAnsi="GHEA Grapalat" w:cs="Sylfaen"/>
                <w:lang w:val="hy-AM"/>
              </w:rPr>
              <w:t xml:space="preserve"> շահառուների, </w:t>
            </w:r>
            <w:r>
              <w:rPr>
                <w:rFonts w:ascii="GHEA Grapalat" w:hAnsi="GHEA Grapalat" w:cs="Sylfaen"/>
                <w:lang w:val="hy-AM"/>
              </w:rPr>
              <w:t>2</w:t>
            </w:r>
            <w:r w:rsidR="00EC409D">
              <w:rPr>
                <w:rFonts w:ascii="GHEA Grapalat" w:hAnsi="GHEA Grapalat" w:cs="Sylfaen"/>
                <w:lang w:val="hy-AM"/>
              </w:rPr>
              <w:t>35</w:t>
            </w:r>
            <w:r>
              <w:rPr>
                <w:rFonts w:ascii="GHEA Grapalat" w:hAnsi="GHEA Grapalat" w:cs="Sylfaen"/>
                <w:lang w:val="hy-AM"/>
              </w:rPr>
              <w:t>7</w:t>
            </w:r>
            <w:r w:rsidR="00CA1CE6" w:rsidRPr="00524758">
              <w:rPr>
                <w:rFonts w:ascii="GHEA Grapalat" w:hAnsi="GHEA Grapalat" w:cs="Sylfaen"/>
                <w:lang w:val="hy-AM"/>
              </w:rPr>
              <w:t xml:space="preserve"> տնային տնտեսությունների վրա: Կավելանա բնակչության հարմարավետության ապահովումը: Արմատապես կբարելավի այդ փողոցների բնակիչները կենսամակարդակը:</w:t>
            </w:r>
            <w:r w:rsidR="00CA1CE6" w:rsidRPr="002C3815">
              <w:rPr>
                <w:rFonts w:ascii="GHEA Grapalat" w:eastAsia="Times New Roman" w:hAnsi="GHEA Grapalat"/>
                <w:lang w:val="hy-AM" w:eastAsia="ru-RU"/>
              </w:rPr>
              <w:t xml:space="preserve">     </w:t>
            </w:r>
            <w:r w:rsidR="00197430" w:rsidRPr="002C3815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  <w:r w:rsidR="00197430" w:rsidRPr="004929F0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 w:eastAsia="ru-RU"/>
              </w:rPr>
              <w:br/>
            </w:r>
          </w:p>
        </w:tc>
      </w:tr>
      <w:tr w:rsidR="00197430" w:rsidRPr="0002416F" w14:paraId="788AEF27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B2C4F9" w14:textId="77777777" w:rsidR="00197430" w:rsidRPr="00B60B63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60B6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lastRenderedPageBreak/>
              <w:t>Նշել ծրագրի իրականացման ընթացքում ստեղծվող ժամանակավոր և հիմնական աշխատատեղերի քանակը և դրանց նկարագրությունը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B3FBA" w14:textId="1CDE5B49" w:rsidR="00197430" w:rsidRDefault="00197430" w:rsidP="00197430">
            <w:pPr>
              <w:spacing w:before="100" w:beforeAutospacing="1" w:after="100" w:afterAutospacing="1" w:line="240" w:lineRule="auto"/>
              <w:ind w:left="165" w:right="83"/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</w:pPr>
            <w:r w:rsidRPr="004F47CE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Ծրագրի իրականացման ընթացքում կստեղծվեն</w:t>
            </w:r>
            <w:r w:rsidRPr="00EC6BE3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 xml:space="preserve"> </w:t>
            </w:r>
            <w:r w:rsidRPr="00B60B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շուրջ </w:t>
            </w:r>
            <w:r w:rsidR="0057275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35</w:t>
            </w:r>
            <w:r w:rsidRPr="00B60B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F47CE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ժամանակավոր աշխատատեղեր</w:t>
            </w:r>
            <w:r w:rsidRPr="00B60B63">
              <w:rPr>
                <w:rFonts w:ascii="GHEA Grapalat" w:eastAsia="Calibri" w:hAnsi="GHEA Grapalat" w:cs="Times New Roman"/>
                <w:color w:val="000000"/>
                <w:shd w:val="clear" w:color="auto" w:fill="FFFFFF"/>
                <w:lang w:val="hy-AM"/>
              </w:rPr>
              <w:t>:</w:t>
            </w:r>
          </w:p>
          <w:p w14:paraId="7373194A" w14:textId="77777777" w:rsidR="002F5213" w:rsidRPr="00B60B63" w:rsidRDefault="002F5213" w:rsidP="00197430">
            <w:pPr>
              <w:spacing w:before="100" w:beforeAutospacing="1" w:after="100" w:afterAutospacing="1" w:line="240" w:lineRule="auto"/>
              <w:ind w:left="165" w:right="83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</w:p>
          <w:p w14:paraId="1908900D" w14:textId="77777777" w:rsidR="00197430" w:rsidRPr="00830B79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0C3C42" w:rsidRPr="0038392E" w14:paraId="01940C58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505A05C" w14:textId="472371B1" w:rsidR="000C3C42" w:rsidRPr="00B60B63" w:rsidRDefault="000C3C42" w:rsidP="000C3C4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B60B6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Համայնքի նախորդ տարվա բյուջեն և բյուջեի կատարողականը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CD6BF1" w14:textId="77777777" w:rsidR="000C3C42" w:rsidRDefault="000C3C42" w:rsidP="000C3C4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lang w:val="hy-AM" w:eastAsia="ru-RU"/>
              </w:rPr>
            </w:pPr>
            <w:r w:rsidRPr="00CD75BC">
              <w:rPr>
                <w:rFonts w:ascii="GHEA Grapalat" w:eastAsia="Times New Roman" w:hAnsi="GHEA Grapalat" w:cs="Times New Roman"/>
                <w:i/>
                <w:iCs/>
                <w:color w:val="000000"/>
                <w:lang w:val="hy-AM" w:eastAsia="ru-RU"/>
              </w:rPr>
              <w:t xml:space="preserve">Նախորդ տարվա բյուջեն` </w:t>
            </w:r>
            <w:r>
              <w:rPr>
                <w:rFonts w:ascii="GHEA Grapalat" w:eastAsia="Times New Roman" w:hAnsi="GHEA Grapalat" w:cs="Times New Roman"/>
                <w:bCs/>
                <w:iCs/>
                <w:lang w:val="hy-AM" w:eastAsia="ru-RU"/>
              </w:rPr>
              <w:t>744 221 280</w:t>
            </w:r>
            <w:r w:rsidRPr="007A7E5B">
              <w:rPr>
                <w:rFonts w:ascii="Calibri" w:eastAsia="Times New Roman" w:hAnsi="Calibri" w:cs="Calibri"/>
                <w:b/>
                <w:bCs/>
                <w:iCs/>
                <w:lang w:val="hy-AM" w:eastAsia="ru-RU"/>
              </w:rPr>
              <w:t> </w:t>
            </w:r>
            <w:r w:rsidRPr="00CD75BC">
              <w:rPr>
                <w:rFonts w:ascii="GHEA Grapalat" w:eastAsia="Times New Roman" w:hAnsi="GHEA Grapalat" w:cs="Times New Roman"/>
                <w:i/>
                <w:iCs/>
                <w:color w:val="000000"/>
                <w:lang w:val="hy-AM" w:eastAsia="ru-RU"/>
              </w:rPr>
              <w:t xml:space="preserve"> դրամ.</w:t>
            </w:r>
            <w:r w:rsidRPr="00CD75BC">
              <w:rPr>
                <w:rFonts w:ascii="GHEA Grapalat" w:eastAsia="Times New Roman" w:hAnsi="GHEA Grapalat" w:cs="Times New Roman"/>
                <w:i/>
                <w:iCs/>
                <w:color w:val="000000"/>
                <w:lang w:val="hy-AM" w:eastAsia="ru-RU"/>
              </w:rPr>
              <w:br/>
              <w:t>Ներկայացնել նախորդ տարվա բյուջեն, ծախսերը և կատարողականը` առանձնացնելով բյուջեի վարչական և ֆոնդային մասերը, իսկ բյուջեի ֆոնդային մասից ծախսերը ներկայացնել առանձին բացվածքով:</w:t>
            </w:r>
          </w:p>
          <w:p w14:paraId="32DDD732" w14:textId="77777777" w:rsidR="002F5213" w:rsidRPr="0003544D" w:rsidRDefault="002F5213" w:rsidP="000C3C4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3"/>
              <w:gridCol w:w="1009"/>
              <w:gridCol w:w="1301"/>
              <w:gridCol w:w="1013"/>
            </w:tblGrid>
            <w:tr w:rsidR="000C3C42" w:rsidRPr="00CD75BC" w14:paraId="54C440D4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B2D1D2" w14:textId="77777777" w:rsidR="000C3C42" w:rsidRPr="00CD75BC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CD75BC">
                    <w:rPr>
                      <w:rFonts w:ascii="Sylfaen" w:eastAsia="Times New Roman" w:hAnsi="Sylfaen" w:cs="Times New Roman"/>
                      <w:lang w:val="hy-AM"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2833E3" w14:textId="77777777" w:rsidR="000C3C42" w:rsidRPr="00CD75BC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Պլանը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5B7A0F" w14:textId="77777777" w:rsidR="000C3C42" w:rsidRPr="00CD75BC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Փաստացին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666F2F" w14:textId="77777777" w:rsidR="000C3C42" w:rsidRPr="00836FF5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val="hy-AM" w:eastAsia="ru-RU"/>
                    </w:rPr>
                    <w:t>Տոկոսը</w:t>
                  </w:r>
                </w:p>
              </w:tc>
            </w:tr>
            <w:tr w:rsidR="000C3C42" w:rsidRPr="00E21903" w14:paraId="02A8AA82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F7EE4B" w14:textId="77777777" w:rsidR="000C3C42" w:rsidRPr="00CD75BC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Ընդամենը՝ համայնքի բյուջեի եկամուտները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br/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այդ թվում՝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7D6E97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744221,3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086B4C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714755,7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0937A6" w14:textId="77777777" w:rsidR="000C3C42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96</w:t>
                  </w:r>
                </w:p>
              </w:tc>
            </w:tr>
            <w:tr w:rsidR="000C3C42" w:rsidRPr="00E21903" w14:paraId="5270B3FA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A1F07B" w14:textId="77777777" w:rsidR="000C3C42" w:rsidRPr="00E21903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Վարչական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բյուջեի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եկամուտներ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,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935B74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607693,9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284788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295719,0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4D16CE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95,7</w:t>
                  </w:r>
                </w:p>
              </w:tc>
            </w:tr>
            <w:tr w:rsidR="000C3C42" w:rsidRPr="00E21903" w14:paraId="5E10B688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B5612D" w14:textId="77777777" w:rsidR="000C3C42" w:rsidRPr="00E21903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-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Սեփական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եկամուտներ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5DCFA4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16390,7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F3ADAE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148507,0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5AC3A7" w14:textId="77777777" w:rsidR="000C3C42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87,4</w:t>
                  </w:r>
                </w:p>
              </w:tc>
            </w:tr>
            <w:tr w:rsidR="000C3C42" w:rsidRPr="00E21903" w14:paraId="48C3EA92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376994" w14:textId="77777777" w:rsidR="000C3C42" w:rsidRPr="00E21903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Ֆոնդային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բյուջեի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եկամուտներ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DA3B5D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295710,0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244E80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270100,9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E47E09" w14:textId="77777777" w:rsidR="000C3C42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91,3</w:t>
                  </w:r>
                </w:p>
              </w:tc>
            </w:tr>
            <w:tr w:rsidR="000C3C42" w:rsidRPr="00E21903" w14:paraId="35492FE5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0AD1EF" w14:textId="77777777" w:rsidR="000C3C42" w:rsidRPr="00632E3F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Ընդամենը՝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համայնքի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բյուջեի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ծախսեր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,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br/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D249111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834443,5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EDE31CF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762728,0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29BD20" w14:textId="77777777" w:rsidR="000C3C42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91,4</w:t>
                  </w:r>
                </w:p>
              </w:tc>
            </w:tr>
            <w:tr w:rsidR="000C3C42" w:rsidRPr="00E21903" w14:paraId="30C05B59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BF31AB" w14:textId="77777777" w:rsidR="000C3C42" w:rsidRPr="00E21903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-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Վարչական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բյուջեի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ծախսեր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E13FEA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607777,9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5DE933" w14:textId="77777777" w:rsidR="000C3C42" w:rsidRPr="005A1915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569128,3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C8004D" w14:textId="77777777" w:rsidR="000C3C42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93,6</w:t>
                  </w:r>
                </w:p>
              </w:tc>
            </w:tr>
            <w:tr w:rsidR="000C3C42" w:rsidRPr="00E21903" w14:paraId="7B01AB24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7D22D9" w14:textId="77777777" w:rsidR="000C3C42" w:rsidRPr="00E21903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Ֆոնդային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բյուջեի</w:t>
                  </w:r>
                  <w:r w:rsidRPr="00E21903"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ծախսեր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AEBD8C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385848,3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AA47C0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330826,6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8F6AD1" w14:textId="77777777" w:rsidR="000C3C42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85,7</w:t>
                  </w:r>
                </w:p>
              </w:tc>
            </w:tr>
            <w:tr w:rsidR="000C3C42" w:rsidRPr="00E21903" w14:paraId="760EEDEF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0F6E68" w14:textId="77777777" w:rsidR="000C3C42" w:rsidRPr="00632E3F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Համայնքի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ֆոնդային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բյուջեի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փաստացի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ծախսերը</w:t>
                  </w:r>
                  <w:r w:rsidRPr="00632E3F"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lang w:eastAsia="ru-RU"/>
                    </w:rPr>
                    <w:t>,</w:t>
                  </w:r>
                  <w:r w:rsidRPr="00E21903">
                    <w:rPr>
                      <w:rFonts w:ascii="Sylfaen" w:eastAsia="Times New Roman" w:hAnsi="Sylfaen" w:cs="Times New Roman"/>
                      <w:b/>
                      <w:bCs/>
                      <w:i/>
                      <w:iCs/>
                      <w:lang w:val="en-US"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0B35AB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385848,3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16A935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330826,6</w:t>
                  </w:r>
                  <w:r w:rsidRPr="00E21903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65FFB1" w14:textId="77777777" w:rsidR="000C3C42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85,7</w:t>
                  </w:r>
                </w:p>
              </w:tc>
            </w:tr>
            <w:tr w:rsidR="000C3C42" w:rsidRPr="00E21903" w14:paraId="66773D7F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CAE95A" w14:textId="77777777" w:rsidR="000C3C42" w:rsidRPr="00E21903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Փողոցային լուսավորություն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4670187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10622,0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B27E19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2190,0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9C47B1" w14:textId="77777777" w:rsidR="000C3C42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70,6</w:t>
                  </w:r>
                </w:p>
              </w:tc>
            </w:tr>
            <w:tr w:rsidR="000C3C42" w:rsidRPr="00E21903" w14:paraId="7DB35D68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7F1612" w14:textId="77777777" w:rsidR="000C3C42" w:rsidRPr="00E21903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Ճանապարհային տրանսպորտ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7E575A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203815,7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E9F4FB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187787,9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68207E" w14:textId="77777777" w:rsidR="000C3C42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92,1</w:t>
                  </w:r>
                </w:p>
              </w:tc>
            </w:tr>
            <w:tr w:rsidR="000C3C42" w:rsidRPr="00E21903" w14:paraId="6593F783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13649A" w14:textId="77777777" w:rsidR="000C3C42" w:rsidRPr="00E21903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E21903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 </w:t>
                  </w:r>
                  <w:r>
                    <w:rPr>
                      <w:rFonts w:ascii="GHEA Grapalat" w:eastAsia="Times New Roman" w:hAnsi="GHEA Grapalat" w:cs="Times New Roman"/>
                      <w:iCs/>
                      <w:lang w:val="hy-AM" w:eastAsia="ru-RU"/>
                    </w:rPr>
                    <w:t>Ընդանուր բնույթի ալյ ծախսեր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0751AC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119746,1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D4F247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101792,2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5F4982" w14:textId="77777777" w:rsidR="000C3C42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hy-AM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85</w:t>
                  </w:r>
                </w:p>
              </w:tc>
            </w:tr>
            <w:tr w:rsidR="000C3C42" w:rsidRPr="00E21903" w14:paraId="0578DCE9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8B3D05" w14:textId="77777777" w:rsidR="000C3C42" w:rsidRPr="00632E3F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-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Օրենսդիր</w:t>
                  </w:r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և</w:t>
                  </w:r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գործադիր</w:t>
                  </w:r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մարմին</w:t>
                  </w:r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պետ</w:t>
                  </w:r>
                  <w:r w:rsidRPr="00632E3F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կառավար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B0E041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52329,9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97E5C4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50081,5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568D56" w14:textId="77777777" w:rsidR="000C3C42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95,7</w:t>
                  </w:r>
                </w:p>
              </w:tc>
            </w:tr>
            <w:tr w:rsidR="000C3C42" w:rsidRPr="00E21903" w14:paraId="541D61F5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BF80C2" w14:textId="77777777" w:rsidR="000C3C42" w:rsidRPr="00E21903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- Գույքի օտարումից մուտքեր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BB491A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en-US" w:eastAsia="ru-RU"/>
                    </w:rPr>
                  </w:pPr>
                  <w:r>
                    <w:rPr>
                      <w:rFonts w:ascii="Calibri" w:eastAsia="Times New Roman" w:hAnsi="Calibri" w:cs="Calibri"/>
                      <w:lang w:val="en-US" w:eastAsia="ru-RU"/>
                    </w:rPr>
                    <w:t>-30000,0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F02DE1" w14:textId="77777777" w:rsidR="000C3C42" w:rsidRPr="00E21903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-36710,1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1CFCDC" w14:textId="77777777" w:rsidR="000C3C42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122,4</w:t>
                  </w:r>
                </w:p>
              </w:tc>
            </w:tr>
            <w:tr w:rsidR="000C3C42" w:rsidRPr="006E3C08" w14:paraId="614F994A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43CC46" w14:textId="77777777" w:rsidR="000C3C42" w:rsidRPr="006E3C08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lastRenderedPageBreak/>
                    <w:t>- Նախադպրոցական կրթություն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004BDB" w14:textId="77777777" w:rsidR="000C3C42" w:rsidRPr="006E3C08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27500,0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6AF3C4" w14:textId="77777777" w:rsidR="000C3C42" w:rsidRPr="006E3C08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23856,1</w:t>
                  </w:r>
                  <w:r w:rsidRPr="006E3C08">
                    <w:rPr>
                      <w:rFonts w:ascii="Sylfaen" w:eastAsia="Times New Roman" w:hAnsi="Sylfaen" w:cs="Times New Roman"/>
                      <w:lang w:val="en-US" w:eastAsia="ru-RU"/>
                    </w:rPr>
                    <w:t> 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166C8F" w14:textId="77777777" w:rsidR="000C3C42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86,7</w:t>
                  </w:r>
                </w:p>
              </w:tc>
            </w:tr>
            <w:tr w:rsidR="000C3C42" w:rsidRPr="006E3C08" w14:paraId="6DF3FFE6" w14:textId="77777777" w:rsidTr="006B1628">
              <w:trPr>
                <w:tblCellSpacing w:w="0" w:type="dxa"/>
              </w:trPr>
              <w:tc>
                <w:tcPr>
                  <w:tcW w:w="30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B8A917" w14:textId="77777777" w:rsidR="000C3C42" w:rsidRPr="006E3C08" w:rsidRDefault="000C3C42" w:rsidP="000C3C42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i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- Հանգիստ, մշակույթ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3B9ED6" w14:textId="77777777" w:rsidR="000C3C42" w:rsidRPr="006E3C08" w:rsidRDefault="000C3C42" w:rsidP="000C3C42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1834,6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495C86" w14:textId="77777777" w:rsidR="000C3C42" w:rsidRPr="006E3C08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1828,0</w:t>
                  </w:r>
                </w:p>
              </w:tc>
              <w:tc>
                <w:tcPr>
                  <w:tcW w:w="13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6F3FEB" w14:textId="77777777" w:rsidR="000C3C42" w:rsidRDefault="000C3C42" w:rsidP="000C3C4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val="en-US" w:eastAsia="ru-RU"/>
                    </w:rPr>
                  </w:pP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99,7</w:t>
                  </w:r>
                </w:p>
              </w:tc>
            </w:tr>
          </w:tbl>
          <w:p w14:paraId="5A6220E0" w14:textId="77777777" w:rsidR="000C3C42" w:rsidRPr="00BB3E47" w:rsidRDefault="000C3C42" w:rsidP="000C3C4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</w:tr>
      <w:tr w:rsidR="007F6C18" w:rsidRPr="0038392E" w14:paraId="035A24AD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7AA2CB7" w14:textId="14F81A8C" w:rsidR="007F6C18" w:rsidRPr="0038392E" w:rsidRDefault="007F6C18" w:rsidP="007F6C1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Համայնքի</w:t>
            </w:r>
            <w:r w:rsidRPr="003839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ընթացիկ տարվա</w:t>
            </w:r>
            <w:r w:rsidRPr="0038392E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բյուջեն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F1D44" w14:textId="24899CBC" w:rsidR="007F6C18" w:rsidRPr="00CD75BC" w:rsidRDefault="007F6C18" w:rsidP="007F6C1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eastAsia="ru-RU"/>
              </w:rPr>
            </w:pPr>
            <w:r w:rsidRPr="00B142B4"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  <w:t>63332083</w:t>
            </w:r>
            <w:r w:rsidRPr="006E3C08"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lang w:val="en-US" w:eastAsia="ru-RU"/>
              </w:rPr>
              <w:t> </w:t>
            </w:r>
            <w:r w:rsidRPr="00CD75BC">
              <w:rPr>
                <w:rFonts w:ascii="GHEA Grapalat" w:eastAsia="Times New Roman" w:hAnsi="GHEA Grapalat" w:cs="Times New Roman"/>
                <w:iCs/>
                <w:lang w:eastAsia="ru-RU"/>
              </w:rPr>
              <w:t>դրամ.</w:t>
            </w:r>
            <w:r w:rsidRPr="00CD75BC">
              <w:rPr>
                <w:rFonts w:ascii="GHEA Grapalat" w:eastAsia="Times New Roman" w:hAnsi="GHEA Grapalat" w:cs="Times New Roman"/>
                <w:iCs/>
                <w:lang w:eastAsia="ru-RU"/>
              </w:rPr>
              <w:br/>
              <w:t>Ներկայացնել ընթացիկ տարվա կանխատեսվող եկամուտները, պլանավորված ծախսերը` առանձնացնելով բյուջեի վարչական և ֆոնդային մասերը, իսկ բյուջեի ֆոնդային մասից պլանավորված ծախսերը ներկայացնել առանձին բացվածքով:</w:t>
            </w:r>
          </w:p>
          <w:p w14:paraId="7DB27A37" w14:textId="77777777" w:rsidR="007F6C18" w:rsidRDefault="007F6C18" w:rsidP="007F6C1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en-US" w:eastAsia="ru-RU"/>
              </w:rPr>
            </w:pPr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Ընդամենը</w:t>
            </w:r>
            <w:r w:rsidRPr="00586B9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բյուջեի</w:t>
            </w:r>
            <w:r w:rsidRPr="00586B9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մուտքեր</w:t>
            </w:r>
            <w:r w:rsidRPr="00586B93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561474,0   </w:t>
            </w:r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դրամ</w:t>
            </w:r>
          </w:p>
          <w:p w14:paraId="57A4072B" w14:textId="77777777" w:rsidR="002F5213" w:rsidRPr="00586B93" w:rsidRDefault="002F5213" w:rsidP="007F6C1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8"/>
              <w:gridCol w:w="1348"/>
            </w:tblGrid>
            <w:tr w:rsidR="007F6C18" w:rsidRPr="00CD75BC" w14:paraId="16FF5576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0778E1" w14:textId="77777777" w:rsidR="007F6C18" w:rsidRPr="00CD75BC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B534F8" w14:textId="77777777" w:rsidR="007F6C18" w:rsidRPr="00586B93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Պլանը</w:t>
                  </w:r>
                  <w:r w:rsidRPr="00586B93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 xml:space="preserve"> </w:t>
                  </w:r>
                </w:p>
                <w:p w14:paraId="12BDD0C8" w14:textId="77777777" w:rsidR="007F6C18" w:rsidRPr="00586B93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586B93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/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val="en-US" w:eastAsia="ru-RU"/>
                    </w:rPr>
                    <w:t>հազ</w:t>
                  </w:r>
                  <w:r w:rsidRPr="00586B93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.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val="en-US" w:eastAsia="ru-RU"/>
                    </w:rPr>
                    <w:t>դրամ</w:t>
                  </w:r>
                  <w:r w:rsidRPr="00586B93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/</w:t>
                  </w:r>
                </w:p>
              </w:tc>
            </w:tr>
            <w:tr w:rsidR="007F6C18" w:rsidRPr="00CD75BC" w14:paraId="32EBDCCD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7E4A4F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Ընդամենը՝ համայնքի բյուջեի եկամուտների պլանավորում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br/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այդ թվում՝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3F5AC9C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791567,2</w:t>
                  </w:r>
                </w:p>
              </w:tc>
            </w:tr>
            <w:tr w:rsidR="007F6C18" w:rsidRPr="00CD75BC" w14:paraId="7F380F8D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826F54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Վարչական բյուջեի եկամուտներ, 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F5AE9A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697950,7</w:t>
                  </w:r>
                </w:p>
              </w:tc>
            </w:tr>
            <w:tr w:rsidR="007F6C18" w:rsidRPr="00CD75BC" w14:paraId="1E695FC8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B98A9D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սեփական եկամուտներ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D075C35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277102,5</w:t>
                  </w:r>
                </w:p>
              </w:tc>
            </w:tr>
            <w:tr w:rsidR="007F6C18" w:rsidRPr="00CD75BC" w14:paraId="057900F5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8C3F51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 Ֆոնդային բյուջեի եկամուտներ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65E116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269051,4</w:t>
                  </w:r>
                </w:p>
              </w:tc>
            </w:tr>
            <w:tr w:rsidR="007F6C18" w:rsidRPr="00CD75BC" w14:paraId="02250347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266311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Cs/>
                      <w:iCs/>
                      <w:lang w:val="en-US" w:eastAsia="ru-RU"/>
                    </w:rPr>
                    <w:t>- Տարեսկզբի ազատ մնացորդ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B32F28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41376,3</w:t>
                  </w:r>
                </w:p>
              </w:tc>
            </w:tr>
            <w:tr w:rsidR="007F6C18" w:rsidRPr="00CD75BC" w14:paraId="24B9E7ED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FB6414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Ընդամենը՝ համայնքի բյուջեի ծախսեր,</w:t>
                  </w: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br/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3B3055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833824,0</w:t>
                  </w:r>
                </w:p>
              </w:tc>
            </w:tr>
            <w:tr w:rsidR="007F6C18" w:rsidRPr="00CD75BC" w14:paraId="413259DB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0327AC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 Վարչական բյուջեի ծախսեր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15AA48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698830,7</w:t>
                  </w:r>
                </w:p>
              </w:tc>
            </w:tr>
            <w:tr w:rsidR="007F6C18" w:rsidRPr="00CD75BC" w14:paraId="6ABAB0BB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AE0E42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-Ֆոնդային բյուջեի ծախսեր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65E2CE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310428,3</w:t>
                  </w:r>
                </w:p>
              </w:tc>
            </w:tr>
            <w:tr w:rsidR="007F6C18" w:rsidRPr="00CD75BC" w14:paraId="4AF79520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1AE31B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b/>
                      <w:bCs/>
                      <w:iCs/>
                      <w:lang w:eastAsia="ru-RU"/>
                    </w:rPr>
                    <w:t>Համայնքի ֆոնդային բյուջեի պլանավորված ծախսերը,</w:t>
                  </w:r>
                  <w:r w:rsidRPr="00CD75BC">
                    <w:rPr>
                      <w:rFonts w:ascii="Calibri" w:eastAsia="Times New Roman" w:hAnsi="Calibri" w:cs="Calibri"/>
                      <w:b/>
                      <w:bCs/>
                      <w:iCs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D874F3B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310428,3</w:t>
                  </w:r>
                </w:p>
              </w:tc>
            </w:tr>
            <w:tr w:rsidR="007F6C18" w:rsidRPr="00CD75BC" w14:paraId="55AD8F10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20CEDC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Ճանապարհային տրանսպորտ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AC866B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109955,9</w:t>
                  </w:r>
                </w:p>
              </w:tc>
            </w:tr>
            <w:tr w:rsidR="007F6C18" w:rsidRPr="00CD75BC" w14:paraId="21125AC5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562AA1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-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Օրենսդիր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և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գործադիր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մարմին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պետ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կառավար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AE702D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4147,7</w:t>
                  </w:r>
                </w:p>
              </w:tc>
            </w:tr>
            <w:tr w:rsidR="007F6C18" w:rsidRPr="00CD75BC" w14:paraId="356BD6D3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310B09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- Գույքի օտարումից մուտքեր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813F72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-30000,0</w:t>
                  </w:r>
                </w:p>
              </w:tc>
            </w:tr>
            <w:tr w:rsidR="007F6C18" w:rsidRPr="00CD75BC" w14:paraId="3E4D3B3D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1D3166" w14:textId="77777777" w:rsidR="007F6C18" w:rsidRPr="00CD75BC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- Նախադպրոցական կրթություն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FCDA3D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73664,8</w:t>
                  </w:r>
                </w:p>
              </w:tc>
            </w:tr>
            <w:tr w:rsidR="007F6C18" w:rsidRPr="00CD75BC" w14:paraId="59E62A04" w14:textId="77777777" w:rsidTr="0092405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E66E46" w14:textId="77777777" w:rsidR="007F6C18" w:rsidRPr="00711CF3" w:rsidRDefault="007F6C18" w:rsidP="007F6C18">
                  <w:pPr>
                    <w:spacing w:before="100" w:beforeAutospacing="1" w:after="100" w:afterAutospacing="1" w:line="240" w:lineRule="auto"/>
                    <w:rPr>
                      <w:rFonts w:ascii="GHEA Grapalat" w:eastAsia="Times New Roman" w:hAnsi="GHEA Grapalat" w:cs="Times New Roman"/>
                      <w:iCs/>
                      <w:lang w:val="hy-AM"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r>
                    <w:rPr>
                      <w:rFonts w:ascii="GHEA Grapalat" w:eastAsia="Times New Roman" w:hAnsi="GHEA Grapalat" w:cs="Times New Roman"/>
                      <w:iCs/>
                      <w:lang w:val="hy-AM" w:eastAsia="ru-RU"/>
                    </w:rPr>
                    <w:t>Ընդանուր բնույթի այլ ծառայություններ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21487A" w14:textId="77777777" w:rsidR="007F6C18" w:rsidRPr="007C5F25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 w:eastAsia="ru-RU"/>
                    </w:rPr>
                    <w:t>152659,9</w:t>
                  </w:r>
                </w:p>
              </w:tc>
            </w:tr>
          </w:tbl>
          <w:p w14:paraId="3C6ED7D0" w14:textId="77777777" w:rsidR="007F6C18" w:rsidRPr="00BB3E47" w:rsidRDefault="007F6C18" w:rsidP="007F6C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</w:tr>
      <w:tr w:rsidR="007F6C18" w:rsidRPr="0038392E" w14:paraId="52B7F7BE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5E55016B" w14:textId="45FC98F9" w:rsidR="007F6C18" w:rsidRPr="0038392E" w:rsidRDefault="007F6C18" w:rsidP="007F6C1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134620295"/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Համայնքի միջնաժամկետ ծախսերի ծրագիրը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854F6B" w14:textId="77777777" w:rsidR="007F6C18" w:rsidRDefault="007F6C18" w:rsidP="007F6C1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Հաստատված միջնաժամկետ ծախսերի ծրագրով սուբվենցիոն ծրագրի իրականացման տարվա բյուջեն` </w:t>
            </w:r>
            <w:r w:rsidRPr="000C5C56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513.356.5</w:t>
            </w: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դրամ.</w:t>
            </w:r>
          </w:p>
          <w:p w14:paraId="43446FDF" w14:textId="77777777" w:rsidR="007F6C18" w:rsidRDefault="007F6C18" w:rsidP="007F6C1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Հաստատված միջնաժամկետ ծախսերի ծրագրով սուբվենցիոն ծրագրի իրականացման տարվան հաջորդող տարվա բյուջեն`</w:t>
            </w:r>
            <w:r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190 000,0 </w:t>
            </w: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դրամ.</w:t>
            </w:r>
          </w:p>
          <w:p w14:paraId="582171E6" w14:textId="008C9D9D" w:rsidR="00E11171" w:rsidRDefault="007F6C18" w:rsidP="007F6C1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1F0F92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Ներկայացնել ծրագրի իրականացման և իրականացման տարվան հաջորդող տարվա միջնաժամկետ ծախսերի ծրագրով նախատեված եկամուտները և ծախսերը` առանձնացնելով բյուջեի վարչական և ֆոնդային մասերը, իսկ բյուջեի ֆոնդային մասից նախատեսված ծախսերը ներկայացնել առանձին բացվածքով</w:t>
            </w:r>
          </w:p>
          <w:p w14:paraId="0CB1BD0E" w14:textId="77777777" w:rsidR="002F5213" w:rsidRPr="002F5213" w:rsidRDefault="002F5213" w:rsidP="007F6C1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1613"/>
              <w:gridCol w:w="1613"/>
            </w:tblGrid>
            <w:tr w:rsidR="007F6C18" w:rsidRPr="001F0F92" w14:paraId="7C81B52A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1893FE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F221C2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Ծրագրի իրականացման տարի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05E8F1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Ծրագրի իրականացման տարվան</w:t>
                  </w:r>
                </w:p>
                <w:p w14:paraId="27C6463F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հաջորդող տարի</w:t>
                  </w:r>
                </w:p>
              </w:tc>
            </w:tr>
            <w:tr w:rsidR="007F6C18" w:rsidRPr="001F0F92" w14:paraId="03819F74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0FFF63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Ընդամենը՝ համայնքի բյուջեի եկամուտներ՝ ըստ հաստատված միջնաժամկետ ծախսերի ծրագրի,</w:t>
                  </w:r>
                </w:p>
                <w:p w14:paraId="5BC54338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այդ թվում՝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B09569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lang w:val="hy-AM" w:eastAsia="ru-RU"/>
                    </w:rPr>
                    <w:t>875621,2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609D5C" w14:textId="77777777" w:rsidR="007F6C18" w:rsidRPr="00BE0791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873102,6</w:t>
                  </w:r>
                </w:p>
              </w:tc>
            </w:tr>
            <w:tr w:rsidR="007F6C18" w:rsidRPr="001F0F92" w14:paraId="2DF10A60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CECE21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Վարչական բյուջեի եկամուտներ, 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C6892C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711821,2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895E3D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724424,6</w:t>
                  </w:r>
                </w:p>
              </w:tc>
            </w:tr>
            <w:tr w:rsidR="007F6C18" w:rsidRPr="001F0F92" w14:paraId="4CCEFAA7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27D1E8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Calibri" w:eastAsia="Times New Roman" w:hAnsi="Calibri" w:cs="Calibri"/>
                      <w:lang w:eastAsia="ru-RU"/>
                    </w:rPr>
                    <w:t> 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սեփական եկամուտներ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AC5A44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221789,2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0FCA41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234292,6</w:t>
                  </w:r>
                </w:p>
              </w:tc>
            </w:tr>
            <w:tr w:rsidR="007F6C18" w:rsidRPr="001F0F92" w14:paraId="4E39184E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72A6BE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 Ֆոնդային բյուջեի եկամուտներ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73AB34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249314,0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7BBE1C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144622,0</w:t>
                  </w:r>
                </w:p>
              </w:tc>
            </w:tr>
            <w:tr w:rsidR="007F6C18" w:rsidRPr="001F0F92" w14:paraId="624A33D0" w14:textId="77777777" w:rsidTr="00924055">
              <w:trPr>
                <w:trHeight w:val="780"/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6643E5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Ընդամենը՝ համայնքի բյուջեի ծախսեր, ըստ հաստատված միջնաժամկետ ծախսերի</w:t>
                  </w:r>
                </w:p>
                <w:p w14:paraId="1147A70C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ծրագրի,</w:t>
                  </w: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որից՝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E03EC5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937307,2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D4C304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873102,6</w:t>
                  </w:r>
                </w:p>
              </w:tc>
            </w:tr>
            <w:tr w:rsidR="007F6C18" w:rsidRPr="001F0F92" w14:paraId="7542C03A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B297B7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 Վարչական բյուջեի ծախսեր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732991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711821,2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0E4A3D" w14:textId="77777777" w:rsidR="007F6C18" w:rsidRPr="00BE0791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724424,6</w:t>
                  </w:r>
                </w:p>
              </w:tc>
            </w:tr>
            <w:tr w:rsidR="007F6C18" w:rsidRPr="001F0F92" w14:paraId="26354E07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D56882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-Ֆոնդային բյուջեի ծախսեր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170B62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311000,0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1C855F" w14:textId="77777777" w:rsidR="007F6C18" w:rsidRPr="00BE0791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en-US" w:eastAsia="ru-RU"/>
                    </w:rPr>
                    <w:t>190000</w:t>
                  </w:r>
                </w:p>
              </w:tc>
            </w:tr>
            <w:tr w:rsidR="007F6C18" w:rsidRPr="001F0F92" w14:paraId="76DA64F2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FF2514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Համայնքի ֆոնդային բյուջեի ծախսերը՝ ըստ հաստատված միջնաժամկետ ծախսերի</w:t>
                  </w:r>
                </w:p>
                <w:p w14:paraId="083E557F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>ծրագրի, որից՝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62ABD2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311000,0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668A75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  <w:r>
                    <w:rPr>
                      <w:rFonts w:ascii="Sylfaen" w:eastAsia="Times New Roman" w:hAnsi="Sylfaen" w:cs="Times New Roman"/>
                      <w:lang w:val="hy-AM" w:eastAsia="ru-RU"/>
                    </w:rPr>
                    <w:t>190000,0</w:t>
                  </w:r>
                </w:p>
              </w:tc>
            </w:tr>
            <w:tr w:rsidR="007F6C18" w:rsidRPr="001F0F92" w14:paraId="1FFFACFA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5F8BD4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Ճանապարհային տրանսպորտ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3841DDA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54000,0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7A2C3B" w14:textId="77777777" w:rsidR="007F6C18" w:rsidRPr="00BE0791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50000,0</w:t>
                  </w:r>
                </w:p>
              </w:tc>
            </w:tr>
            <w:tr w:rsidR="007F6C18" w:rsidRPr="001F0F92" w14:paraId="6004915E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9BA89F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-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Օրենսդիր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և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գործադիր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մարմին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պետ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 xml:space="preserve">. </w:t>
                  </w: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կառավար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A09F46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0B0D28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3000,0</w:t>
                  </w:r>
                </w:p>
              </w:tc>
            </w:tr>
            <w:tr w:rsidR="007F6C18" w:rsidRPr="001F0F92" w14:paraId="1DEC3642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49BB2F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- Գույքի օտարումից մուտքեր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9ED376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-20000,0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234A76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-20000,0</w:t>
                  </w:r>
                </w:p>
              </w:tc>
            </w:tr>
            <w:tr w:rsidR="007F6C18" w:rsidRPr="001F0F92" w14:paraId="3699592C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EA4DF5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- Նախադպրոցական կրթություն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BD6A85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75000,0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AC6B34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70000,0</w:t>
                  </w:r>
                </w:p>
              </w:tc>
            </w:tr>
            <w:tr w:rsidR="007F6C18" w:rsidRPr="001F0F92" w14:paraId="1FAB3DC7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FEB810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r>
                    <w:rPr>
                      <w:rFonts w:ascii="GHEA Grapalat" w:eastAsia="Times New Roman" w:hAnsi="GHEA Grapalat" w:cs="Times New Roman"/>
                      <w:iCs/>
                      <w:lang w:val="hy-AM" w:eastAsia="ru-RU"/>
                    </w:rPr>
                    <w:t>Ընդանուր բնույթի այլ ծառայություններ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E817CD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199000,0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E5F314" w14:textId="77777777" w:rsidR="007F6C18" w:rsidRPr="004E17A4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87000,0</w:t>
                  </w:r>
                </w:p>
              </w:tc>
            </w:tr>
            <w:tr w:rsidR="007F6C18" w:rsidRPr="001F0F92" w14:paraId="63C237EB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6DCA45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t xml:space="preserve">Ենթակառուցվածքների զարգացմանն ուղղված սուբվենցիոն ծրագրերի համար նախատեսված ծախսերը, ըստ </w:t>
                  </w:r>
                  <w:r w:rsidRPr="001F0F92">
                    <w:rPr>
                      <w:rFonts w:ascii="GHEA Grapalat" w:eastAsia="Times New Roman" w:hAnsi="GHEA Grapalat" w:cs="Times New Roman"/>
                      <w:b/>
                      <w:bCs/>
                      <w:lang w:eastAsia="ru-RU"/>
                    </w:rPr>
                    <w:lastRenderedPageBreak/>
                    <w:t>հաստատված միջնաժամկետ ծախսերի ծրագրի, այդ թվում՝</w:t>
                  </w:r>
                </w:p>
                <w:p w14:paraId="19F57DC7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lang w:eastAsia="ru-RU"/>
                    </w:rPr>
                    <w:t>/</w:t>
                  </w:r>
                  <w:r w:rsidRPr="001F0F92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ներկայացնել սուբվենցիոն ծրագրերի համար</w:t>
                  </w:r>
                </w:p>
                <w:p w14:paraId="79E7046B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GHEA Grapalat" w:eastAsia="Times New Roman" w:hAnsi="GHEA Grapalat" w:cs="Times New Roman"/>
                      <w:iCs/>
                      <w:lang w:eastAsia="ru-RU"/>
                    </w:rPr>
                    <w:t>համայնքի ֆոնդային բյուջեից նախատեսված գումարները՝ ըստ ոլորտների/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A187DD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E60108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1F0F92">
                    <w:rPr>
                      <w:rFonts w:ascii="Sylfaen" w:eastAsia="Times New Roman" w:hAnsi="Sylfaen" w:cs="Times New Roman"/>
                      <w:lang w:eastAsia="ru-RU"/>
                    </w:rPr>
                    <w:t> </w:t>
                  </w:r>
                </w:p>
              </w:tc>
            </w:tr>
            <w:tr w:rsidR="007F6C18" w:rsidRPr="001F0F92" w14:paraId="12290841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E80C10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lang w:eastAsia="ru-RU"/>
                    </w:rPr>
                    <w:t>-</w:t>
                  </w:r>
                  <w:r w:rsidRPr="00CD75BC"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 xml:space="preserve"> Ճանապարհային տրանսպորտ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23858C" w14:textId="77777777" w:rsidR="007F6C18" w:rsidRPr="000C5C56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val="en-US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54000,0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C72D7E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en-US" w:eastAsia="ru-RU"/>
                    </w:rPr>
                    <w:t>50000,0</w:t>
                  </w:r>
                </w:p>
              </w:tc>
            </w:tr>
            <w:tr w:rsidR="007F6C18" w:rsidRPr="001F0F92" w14:paraId="4F9E7DFD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2E520C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>- Նախադպրոցական կրթություն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0E652F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75000,0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4C9937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70000,0</w:t>
                  </w:r>
                </w:p>
              </w:tc>
            </w:tr>
            <w:tr w:rsidR="007F6C18" w:rsidRPr="001F0F92" w14:paraId="3B6B12F4" w14:textId="77777777" w:rsidTr="00924055">
              <w:trPr>
                <w:tblCellSpacing w:w="0" w:type="dxa"/>
              </w:trPr>
              <w:tc>
                <w:tcPr>
                  <w:tcW w:w="2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5436CC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lang w:eastAsia="ru-RU"/>
                    </w:rPr>
                  </w:pPr>
                  <w:r w:rsidRPr="00CD75BC">
                    <w:rPr>
                      <w:rFonts w:ascii="GHEA Grapalat" w:eastAsia="Times New Roman" w:hAnsi="GHEA Grapalat" w:cs="Times New Roman"/>
                      <w:iCs/>
                      <w:lang w:val="en-US" w:eastAsia="ru-RU"/>
                    </w:rPr>
                    <w:t xml:space="preserve">- </w:t>
                  </w:r>
                  <w:r>
                    <w:rPr>
                      <w:rFonts w:ascii="GHEA Grapalat" w:eastAsia="Times New Roman" w:hAnsi="GHEA Grapalat" w:cs="Times New Roman"/>
                      <w:iCs/>
                      <w:lang w:val="hy-AM" w:eastAsia="ru-RU"/>
                    </w:rPr>
                    <w:t>Ընդանուր բնույթի այլ ծառայություններ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C6D918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199000,0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835546" w14:textId="77777777" w:rsidR="007F6C18" w:rsidRPr="001F0F92" w:rsidRDefault="007F6C18" w:rsidP="007F6C1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lang w:val="hy-AM" w:eastAsia="ru-RU"/>
                    </w:rPr>
                    <w:t>87000,0</w:t>
                  </w:r>
                </w:p>
              </w:tc>
            </w:tr>
          </w:tbl>
          <w:p w14:paraId="7E245403" w14:textId="71F5F738" w:rsidR="007F6C18" w:rsidRPr="00B142B4" w:rsidRDefault="007F6C18" w:rsidP="007F6C1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</w:pPr>
          </w:p>
        </w:tc>
      </w:tr>
      <w:tr w:rsidR="007F6C18" w:rsidRPr="005125E0" w14:paraId="6569CDE7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52C18B2C" w14:textId="750FAE7F" w:rsidR="007F6C18" w:rsidRPr="005125E0" w:rsidRDefault="007F6C18" w:rsidP="007F6C1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lastRenderedPageBreak/>
              <w:t xml:space="preserve">  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Հարկերի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t xml:space="preserve">, 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տուրքերի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և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այլ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վճարների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</w:rPr>
              <w:t xml:space="preserve"> </w:t>
            </w:r>
            <w:r w:rsidRPr="00193355">
              <w:rPr>
                <w:rFonts w:ascii="GHEA Grapalat" w:eastAsia="Times New Roman" w:hAnsi="GHEA Grapalat" w:cs="Times New Roman"/>
                <w:color w:val="000000" w:themeColor="text1"/>
                <w:lang w:val="en-US"/>
              </w:rPr>
              <w:t>հավաքագրում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3B32FC" w14:textId="77777777" w:rsidR="007F6C18" w:rsidRDefault="007F6C18" w:rsidP="007F6C18">
            <w:pPr>
              <w:spacing w:after="0" w:line="240" w:lineRule="auto"/>
              <w:rPr>
                <w:rFonts w:ascii="GHEA Grapalat" w:eastAsia="Calibri" w:hAnsi="GHEA Grapalat"/>
                <w:i/>
                <w:iCs/>
                <w:color w:val="000000" w:themeColor="text1"/>
                <w:lang w:val="hy-AM"/>
              </w:rPr>
            </w:pPr>
            <w:r w:rsidRPr="00193355"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  <w:t>202</w:t>
            </w:r>
            <w:r w:rsidR="00F70072"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  <w:t>5</w:t>
            </w:r>
            <w:r w:rsidRPr="00193355">
              <w:rPr>
                <w:rFonts w:ascii="GHEA Grapalat" w:hAnsi="GHEA Grapalat"/>
                <w:i/>
                <w:iCs/>
                <w:color w:val="000000" w:themeColor="text1"/>
                <w:lang w:val="hy-AM"/>
              </w:rPr>
              <w:t xml:space="preserve"> թվականի </w:t>
            </w:r>
            <w:r w:rsidRPr="00193355">
              <w:rPr>
                <w:rFonts w:ascii="GHEA Grapalat" w:eastAsia="Calibri" w:hAnsi="GHEA Grapalat"/>
                <w:i/>
                <w:iCs/>
                <w:color w:val="000000" w:themeColor="text1"/>
                <w:lang w:val="hy-AM"/>
              </w:rPr>
              <w:t>տուրքերի և այլ վճարների հավաքագրման մակարդակը հավաքագրման փուլում է</w:t>
            </w:r>
            <w:r w:rsidRPr="00193355">
              <w:rPr>
                <w:rFonts w:ascii="GHEA Grapalat" w:eastAsia="Calibri" w:hAnsi="GHEA Grapalat"/>
                <w:i/>
                <w:iCs/>
                <w:color w:val="000000" w:themeColor="text1"/>
              </w:rPr>
              <w:t>:</w:t>
            </w:r>
          </w:p>
          <w:p w14:paraId="6604E8F4" w14:textId="42D50A7C" w:rsidR="00E11171" w:rsidRPr="00E11171" w:rsidRDefault="00E11171" w:rsidP="007F6C18">
            <w:pPr>
              <w:spacing w:after="0" w:line="240" w:lineRule="auto"/>
              <w:rPr>
                <w:rFonts w:ascii="Sylfaen" w:eastAsia="Times New Roman" w:hAnsi="Sylfaen" w:cs="Times New Roman"/>
                <w:color w:val="000000" w:themeColor="text1"/>
                <w:lang w:val="hy-AM" w:eastAsia="ru-RU"/>
              </w:rPr>
            </w:pPr>
          </w:p>
        </w:tc>
      </w:tr>
      <w:tr w:rsidR="007F6C18" w:rsidRPr="0002416F" w14:paraId="63166C92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6E3C94" w14:textId="3D0E7DB7" w:rsidR="007F6C18" w:rsidRPr="00ED5CF7" w:rsidRDefault="007F6C18" w:rsidP="007F6C1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Համայնքի ծրագրի իրականացման տարվա միջնաժամակետ ծախսերի ծրագրով նախատեսված բյուջետային մուտքերի (ներառյալ՝ ֆինանսական համա- հարթեցման դոտացիայի գծով նախատեսված մուտքերը) հաշվին նշված ծրագրի իրականացման անհնարինության հիմն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ավորումը (համապատասխան հաշվարկ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ներով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75771" w14:textId="77777777" w:rsidR="007F6C18" w:rsidRPr="00902C35" w:rsidRDefault="007F6C18" w:rsidP="007F6C18">
            <w:pPr>
              <w:spacing w:after="0" w:line="240" w:lineRule="auto"/>
              <w:rPr>
                <w:rFonts w:ascii="GHEA Grapalat" w:eastAsia="Times New Roman" w:hAnsi="GHEA Grapalat" w:cs="Calibri"/>
                <w:lang w:eastAsia="ru-RU"/>
              </w:rPr>
            </w:pPr>
            <w:r w:rsidRPr="00BB3E47">
              <w:rPr>
                <w:rFonts w:ascii="Sylfaen" w:eastAsia="Times New Roman" w:hAnsi="Sylfaen" w:cs="Times New Roman"/>
                <w:color w:val="000000"/>
                <w:lang w:eastAsia="ru-RU"/>
              </w:rPr>
              <w:t> </w:t>
            </w:r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Բյուջետային</w:t>
            </w:r>
            <w:r w:rsidRPr="00902C35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մուտքեր</w:t>
            </w:r>
            <w:r w:rsidRPr="00902C35">
              <w:rPr>
                <w:rFonts w:ascii="GHEA Grapalat" w:eastAsia="Times New Roman" w:hAnsi="GHEA Grapalat" w:cs="Calibri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Cs/>
                <w:iCs/>
                <w:color w:val="000000" w:themeColor="text1"/>
                <w:lang w:val="hy-AM" w:eastAsia="ru-RU"/>
              </w:rPr>
              <w:t>875621,2</w:t>
            </w:r>
            <w:r w:rsidRPr="006E3C08">
              <w:rPr>
                <w:rFonts w:ascii="Calibri" w:eastAsia="Times New Roman" w:hAnsi="Calibri" w:cs="Calibri"/>
                <w:b/>
                <w:bCs/>
                <w:iCs/>
                <w:color w:val="000000" w:themeColor="text1"/>
                <w:lang w:val="en-US" w:eastAsia="ru-RU"/>
              </w:rPr>
              <w:t> </w:t>
            </w:r>
            <w:r w:rsidRPr="00902C35">
              <w:rPr>
                <w:rFonts w:ascii="GHEA Grapalat" w:eastAsia="Times New Roman" w:hAnsi="GHEA Grapalat" w:cs="Calibri"/>
                <w:lang w:eastAsia="ru-RU"/>
              </w:rPr>
              <w:t xml:space="preserve"> </w:t>
            </w:r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դրամ</w:t>
            </w:r>
            <w:r w:rsidRPr="00902C35">
              <w:rPr>
                <w:rFonts w:ascii="GHEA Grapalat" w:eastAsia="Times New Roman" w:hAnsi="GHEA Grapalat" w:cs="Calibri"/>
                <w:lang w:eastAsia="ru-RU"/>
              </w:rPr>
              <w:t xml:space="preserve">, </w:t>
            </w:r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որից՝</w:t>
            </w:r>
          </w:p>
          <w:p w14:paraId="2C725ECC" w14:textId="77777777" w:rsidR="007F6C18" w:rsidRPr="00902C35" w:rsidRDefault="007F6C18" w:rsidP="007F6C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Վարչական մասի եկամուտ  - 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711821,2 </w:t>
            </w:r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>որից՝</w:t>
            </w:r>
          </w:p>
          <w:p w14:paraId="3AAB7C4B" w14:textId="77777777" w:rsidR="007F6C18" w:rsidRPr="00902C35" w:rsidRDefault="007F6C18" w:rsidP="007F6C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Սեփական եկամուտներ –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222789,2</w:t>
            </w:r>
          </w:p>
          <w:p w14:paraId="5FCC2E53" w14:textId="77777777" w:rsidR="007F6C18" w:rsidRPr="00902C35" w:rsidRDefault="007F6C18" w:rsidP="007F6C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CD75BC">
              <w:rPr>
                <w:rFonts w:ascii="GHEA Grapalat" w:eastAsia="Times New Roman" w:hAnsi="GHEA Grapalat" w:cs="Times New Roman"/>
                <w:iCs/>
                <w:lang w:eastAsia="ru-RU"/>
              </w:rPr>
              <w:t>Ֆոնդային բյուջեի եկամուտներ</w:t>
            </w:r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 - 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249314</w:t>
            </w:r>
          </w:p>
          <w:p w14:paraId="371A0144" w14:textId="77777777" w:rsidR="007F6C18" w:rsidRPr="00227C25" w:rsidRDefault="007F6C18" w:rsidP="007F6C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902C35">
              <w:rPr>
                <w:rFonts w:ascii="GHEA Grapalat" w:eastAsia="Times New Roman" w:hAnsi="GHEA Grapalat" w:cs="Calibri"/>
                <w:lang w:val="en-US" w:eastAsia="ru-RU"/>
              </w:rPr>
              <w:t xml:space="preserve">Տարեսկզբի ազատ մնացորդ  -  </w:t>
            </w:r>
            <w:r>
              <w:rPr>
                <w:rFonts w:ascii="GHEA Grapalat" w:eastAsia="Times New Roman" w:hAnsi="GHEA Grapalat" w:cs="Calibri"/>
                <w:lang w:val="hy-AM" w:eastAsia="ru-RU"/>
              </w:rPr>
              <w:t>61686,0</w:t>
            </w:r>
          </w:p>
          <w:p w14:paraId="7BAF62BE" w14:textId="77777777" w:rsidR="007F6C18" w:rsidRPr="00227C25" w:rsidRDefault="007F6C18" w:rsidP="007F6C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CD75BC">
              <w:rPr>
                <w:rFonts w:ascii="GHEA Grapalat" w:eastAsia="Times New Roman" w:hAnsi="GHEA Grapalat" w:cs="Times New Roman"/>
                <w:lang w:val="en-US" w:eastAsia="ru-RU"/>
              </w:rPr>
              <w:t xml:space="preserve"> Ճանապարհային տրանսպորտ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– 54000,0</w:t>
            </w:r>
          </w:p>
          <w:p w14:paraId="126C1973" w14:textId="77777777" w:rsidR="007F6C18" w:rsidRPr="00F6032A" w:rsidRDefault="007F6C18" w:rsidP="007F6C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227C25">
              <w:rPr>
                <w:rFonts w:ascii="GHEA Grapalat" w:eastAsia="Times New Roman" w:hAnsi="GHEA Grapalat" w:cs="Times New Roman"/>
                <w:iCs/>
                <w:lang w:val="hy-AM" w:eastAsia="ru-RU"/>
              </w:rPr>
              <w:t>Օրենսդիր և գործադիր մարմին. պետ. Կառավար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3000,0</w:t>
            </w:r>
          </w:p>
          <w:p w14:paraId="5818FF28" w14:textId="77777777" w:rsidR="007F6C18" w:rsidRPr="00F6032A" w:rsidRDefault="007F6C18" w:rsidP="007F6C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Գույքի օտարումից մուտքեր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-</w:t>
            </w:r>
            <w:r>
              <w:rPr>
                <w:rFonts w:ascii="GHEA Grapalat" w:eastAsia="Times New Roman" w:hAnsi="GHEA Grapalat" w:cs="Calibri"/>
                <w:lang w:val="hy-AM" w:eastAsia="ru-RU"/>
              </w:rPr>
              <w:t>20000,0</w:t>
            </w:r>
          </w:p>
          <w:p w14:paraId="52018C14" w14:textId="77777777" w:rsidR="007F6C18" w:rsidRPr="00F6032A" w:rsidRDefault="007F6C18" w:rsidP="007F6C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 w:rsidRPr="00CD75BC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Նախադպրոցական կրթություն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Calibri"/>
                <w:lang w:val="hy-AM" w:eastAsia="ru-RU"/>
              </w:rPr>
              <w:t>75000,0</w:t>
            </w:r>
          </w:p>
          <w:p w14:paraId="2067C059" w14:textId="77777777" w:rsidR="007F6C18" w:rsidRPr="00902C35" w:rsidRDefault="007F6C18" w:rsidP="007F6C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Calibri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Ընդանուր բնույթի այլ ծառայություններ </w:t>
            </w:r>
            <w:r>
              <w:rPr>
                <w:rFonts w:ascii="GHEA Grapalat" w:eastAsia="Times New Roman" w:hAnsi="GHEA Grapalat" w:cs="Calibri"/>
                <w:lang w:val="hy-AM" w:eastAsia="ru-RU"/>
              </w:rPr>
              <w:t>199000,0</w:t>
            </w:r>
          </w:p>
          <w:p w14:paraId="36D26E65" w14:textId="77777777" w:rsidR="007F6C18" w:rsidRDefault="007F6C18" w:rsidP="007F6C1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227C25">
              <w:rPr>
                <w:rFonts w:ascii="GHEA Grapalat" w:hAnsi="GHEA Grapalat"/>
                <w:lang w:val="hy-AM"/>
              </w:rPr>
              <w:t>Փամբակի</w:t>
            </w:r>
            <w:r w:rsidRPr="00227C25">
              <w:rPr>
                <w:rFonts w:ascii="Calibri" w:hAnsi="Calibri" w:cs="Calibri"/>
                <w:lang w:val="hy-AM"/>
              </w:rPr>
              <w:t> </w:t>
            </w:r>
            <w:r w:rsidRPr="00F6032A">
              <w:rPr>
                <w:rFonts w:ascii="GHEA Grapalat" w:hAnsi="GHEA Grapalat"/>
                <w:lang w:val="hy-AM"/>
              </w:rPr>
              <w:t>համայնքապետարանի</w:t>
            </w:r>
            <w:r w:rsidRPr="00F6032A">
              <w:rPr>
                <w:rFonts w:ascii="Calibri" w:hAnsi="Calibri" w:cs="Calibri"/>
                <w:lang w:val="hy-AM"/>
              </w:rPr>
              <w:t> </w:t>
            </w:r>
            <w:r w:rsidRPr="00F6032A">
              <w:rPr>
                <w:rFonts w:ascii="GHEA Grapalat" w:hAnsi="GHEA Grapalat" w:cs="Calibri"/>
                <w:lang w:val="hy-AM"/>
              </w:rPr>
              <w:t>202</w:t>
            </w:r>
            <w:r w:rsidR="00F70072">
              <w:rPr>
                <w:rFonts w:ascii="GHEA Grapalat" w:hAnsi="GHEA Grapalat" w:cs="Calibri"/>
                <w:lang w:val="hy-AM"/>
              </w:rPr>
              <w:t>6</w:t>
            </w:r>
            <w:r w:rsidRPr="00F6032A">
              <w:rPr>
                <w:rFonts w:ascii="GHEA Grapalat" w:hAnsi="GHEA Grapalat" w:cs="Calibri"/>
                <w:lang w:val="hy-AM"/>
              </w:rPr>
              <w:t xml:space="preserve"> թվականի </w:t>
            </w:r>
            <w:r w:rsidRPr="00F6032A">
              <w:rPr>
                <w:rFonts w:ascii="GHEA Grapalat" w:hAnsi="GHEA Grapalat"/>
                <w:lang w:val="hy-AM"/>
              </w:rPr>
              <w:t>ֆոնդային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27C25">
              <w:rPr>
                <w:rFonts w:ascii="GHEA Grapalat" w:hAnsi="GHEA Grapalat"/>
                <w:lang w:val="hy-AM"/>
              </w:rPr>
              <w:t>բյուջեի</w:t>
            </w:r>
            <w:r w:rsidRPr="00F6032A">
              <w:rPr>
                <w:rFonts w:ascii="Calibri" w:hAnsi="Calibri" w:cs="Calibri"/>
                <w:lang w:val="hy-AM"/>
              </w:rPr>
              <w:t>  </w:t>
            </w:r>
            <w:r w:rsidRPr="00F6032A">
              <w:rPr>
                <w:rFonts w:ascii="GHEA Grapalat" w:hAnsi="GHEA Grapalat"/>
                <w:lang w:val="hy-AM"/>
              </w:rPr>
              <w:t>սուբվենցիոն</w:t>
            </w:r>
            <w:r w:rsidRPr="00F6032A">
              <w:rPr>
                <w:rFonts w:ascii="Calibri" w:hAnsi="Calibri" w:cs="Calibri"/>
                <w:lang w:val="hy-AM"/>
              </w:rPr>
              <w:t> </w:t>
            </w:r>
            <w:r w:rsidRPr="00F6032A">
              <w:rPr>
                <w:rFonts w:ascii="GHEA Grapalat" w:hAnsi="GHEA Grapalat"/>
                <w:lang w:val="hy-AM"/>
              </w:rPr>
              <w:t>ծրագրի</w:t>
            </w:r>
            <w:r w:rsidRPr="00F6032A">
              <w:rPr>
                <w:rFonts w:ascii="Calibri" w:hAnsi="Calibri" w:cs="Calibri"/>
                <w:lang w:val="hy-AM"/>
              </w:rPr>
              <w:t> </w:t>
            </w:r>
            <w:r w:rsidRPr="00F6032A">
              <w:rPr>
                <w:rFonts w:ascii="GHEA Grapalat" w:hAnsi="GHEA Grapalat" w:cs="Calibri"/>
                <w:lang w:val="hy-AM"/>
              </w:rPr>
              <w:t xml:space="preserve"> </w:t>
            </w:r>
            <w:r w:rsidRPr="00F6032A">
              <w:rPr>
                <w:rFonts w:ascii="GHEA Grapalat" w:hAnsi="GHEA Grapalat"/>
                <w:lang w:val="hy-AM"/>
              </w:rPr>
              <w:t>ներդր</w:t>
            </w:r>
            <w:r>
              <w:rPr>
                <w:rFonts w:ascii="GHEA Grapalat" w:hAnsi="GHEA Grapalat"/>
                <w:lang w:val="hy-AM"/>
              </w:rPr>
              <w:t>մները</w:t>
            </w:r>
            <w:r w:rsidRPr="00F6032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կներառվի </w:t>
            </w:r>
            <w:r w:rsidRPr="00F6032A">
              <w:rPr>
                <w:rFonts w:ascii="GHEA Grapalat" w:hAnsi="GHEA Grapalat"/>
                <w:lang w:val="hy-AM"/>
              </w:rPr>
              <w:t>ավագան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227C2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="00F70072">
              <w:rPr>
                <w:rFonts w:ascii="GHEA Grapalat" w:hAnsi="GHEA Grapalat"/>
                <w:lang w:val="hy-AM"/>
              </w:rPr>
              <w:t>6</w:t>
            </w:r>
            <w:r>
              <w:rPr>
                <w:rFonts w:ascii="GHEA Grapalat" w:hAnsi="GHEA Grapalat"/>
                <w:lang w:val="hy-AM"/>
              </w:rPr>
              <w:t xml:space="preserve"> թվականի բյուջեում</w:t>
            </w:r>
            <w:r>
              <w:rPr>
                <w:rFonts w:ascii="GHEA Grapalat" w:hAnsi="GHEA Grapalat"/>
                <w:lang w:val="en-US"/>
              </w:rPr>
              <w:t>:</w:t>
            </w:r>
          </w:p>
          <w:p w14:paraId="2D16E9DC" w14:textId="7C54DF32" w:rsidR="00E11171" w:rsidRPr="00F6032A" w:rsidRDefault="00E11171" w:rsidP="007F6C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</w:p>
        </w:tc>
      </w:tr>
      <w:bookmarkEnd w:id="0"/>
      <w:tr w:rsidR="00197430" w:rsidRPr="0002416F" w14:paraId="093E02B8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E4FFA19" w14:textId="77777777" w:rsidR="00197430" w:rsidRPr="001F231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Ծրագրի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ընդհանուր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բյուջեն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այդ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թվում՝</w:t>
            </w:r>
          </w:p>
          <w:p w14:paraId="0D3A81DA" w14:textId="77777777" w:rsidR="00197430" w:rsidRPr="001F231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շինարարական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օբյեկտների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նախագծման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_________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14:paraId="189449E9" w14:textId="77777777" w:rsidR="00197430" w:rsidRPr="001F231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նախագծանախահաշվային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փաստաթղթերի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փորձաքննության</w:t>
            </w:r>
            <w:r w:rsidRPr="001F231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ծառայության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արժեքը՝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_________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14:paraId="0BE42E96" w14:textId="77777777" w:rsidR="00197430" w:rsidRPr="001F231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տեխնիկական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հսկողության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ծառայությունների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արժեքը՝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_________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14:paraId="4BDBFA25" w14:textId="77777777" w:rsidR="00197430" w:rsidRPr="001F231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հեղինակային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հսկողության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ծառայությունների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արժեքը՝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_________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դրամ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14:paraId="51184C7C" w14:textId="77777777" w:rsidR="00197430" w:rsidRPr="001F231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գոյություն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ունեցող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շենք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շինությունների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տեխնիկական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վիճակի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վերաբերյալ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փորձաքննության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ծառայության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արժեքը՝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_________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14:paraId="2C3B123B" w14:textId="77777777" w:rsidR="00197430" w:rsidRPr="001F231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ինժեներաերկրաբանական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հետազոտության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ծառայության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արժեքը՝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————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</w:p>
          <w:p w14:paraId="71372B76" w14:textId="77777777" w:rsidR="00197430" w:rsidRPr="001F231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ինչպես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նաև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առանձին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ներկայացնել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հասարակական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շենքերի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և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բազմաբնակարան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շենքերի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ընդհանուր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օգտագործման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գույքի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կառուցման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նորոգման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դեպքում՝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էներգախնայողության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միջոցառումների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արժեքը</w:t>
            </w:r>
            <w:r w:rsidRPr="001F231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_________ </w:t>
            </w:r>
            <w:r w:rsidRPr="003839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B3963" w14:textId="7587BC0E" w:rsidR="00197430" w:rsidRPr="00BB3E4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>
              <w:rPr>
                <w:rFonts w:ascii="Calibri" w:eastAsia="Times New Roman" w:hAnsi="Calibri" w:cs="Calibri"/>
                <w:iCs/>
                <w:lang w:val="hy-AM" w:eastAsia="ru-RU"/>
              </w:rPr>
              <w:lastRenderedPageBreak/>
              <w:t> </w:t>
            </w:r>
            <w:r w:rsidR="00D25B60">
              <w:rPr>
                <w:rFonts w:ascii="GHEA Grapalat" w:eastAsia="Times New Roman" w:hAnsi="GHEA Grapalat" w:cs="Times New Roman"/>
                <w:iCs/>
                <w:lang w:val="hy-AM" w:eastAsia="ru-RU"/>
              </w:rPr>
              <w:t>3</w:t>
            </w:r>
            <w:r w:rsidR="000521A1">
              <w:rPr>
                <w:rFonts w:ascii="GHEA Grapalat" w:eastAsia="Times New Roman" w:hAnsi="GHEA Grapalat" w:cs="Times New Roman"/>
                <w:iCs/>
                <w:lang w:val="hy-AM" w:eastAsia="ru-RU"/>
              </w:rPr>
              <w:t>12</w:t>
            </w:r>
            <w:r w:rsidR="00D25B6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0521A1">
              <w:rPr>
                <w:rFonts w:ascii="GHEA Grapalat" w:eastAsia="Times New Roman" w:hAnsi="GHEA Grapalat" w:cs="Times New Roman"/>
                <w:iCs/>
                <w:lang w:val="hy-AM" w:eastAsia="ru-RU"/>
              </w:rPr>
              <w:t>700</w:t>
            </w:r>
            <w:r w:rsidR="00D25B6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>(</w:t>
            </w:r>
            <w:r w:rsidR="00D25B60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երեք հարյուր </w:t>
            </w:r>
            <w:r w:rsidR="000521A1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>երկու</w:t>
            </w:r>
            <w:r w:rsidR="00D25B60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 միլիոն </w:t>
            </w:r>
            <w:r w:rsidR="000521A1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>յոթ</w:t>
            </w:r>
            <w:r w:rsidR="00D25B60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 հ</w:t>
            </w:r>
            <w:r w:rsidR="006A6B44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>ա</w:t>
            </w:r>
            <w:r w:rsidR="00D25B60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>րյուր հազար</w:t>
            </w:r>
            <w:r w:rsidRPr="00625BF1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 </w:t>
            </w:r>
            <w:r w:rsidRPr="00FC303D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 xml:space="preserve">) </w:t>
            </w:r>
            <w:r w:rsidRPr="00625BF1">
              <w:rPr>
                <w:rFonts w:ascii="GHEA Grapalat" w:eastAsia="Times New Roman" w:hAnsi="GHEA Grapalat" w:cs="Times New Roman"/>
                <w:iCs/>
                <w:color w:val="000000" w:themeColor="text1"/>
                <w:lang w:val="hy-AM" w:eastAsia="ru-RU"/>
              </w:rPr>
              <w:t>դրամ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(100%), որից՝ </w:t>
            </w:r>
          </w:p>
          <w:p w14:paraId="34257DFB" w14:textId="0473711A" w:rsidR="00197430" w:rsidRPr="00BB3E4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- զուտ շինարարական աշխատանքներ՝ </w:t>
            </w:r>
            <w:r w:rsidR="00505EE0">
              <w:rPr>
                <w:rFonts w:ascii="GHEA Grapalat" w:eastAsia="Times New Roman" w:hAnsi="GHEA Grapalat" w:cs="Times New Roman"/>
                <w:iCs/>
                <w:lang w:val="hy-AM" w:eastAsia="ru-RU"/>
              </w:rPr>
              <w:t>297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000 000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դրամ, որից՝</w:t>
            </w:r>
          </w:p>
          <w:p w14:paraId="1D5ED922" w14:textId="537B4FD7" w:rsidR="00197430" w:rsidRPr="00C1057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F70072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Մարգահովիտ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– </w:t>
            </w:r>
            <w:r w:rsidR="0057275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60 000 000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</w:t>
            </w:r>
            <w:r w:rsidR="0019537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Արջուտ</w:t>
            </w:r>
            <w:r w:rsidR="00C10577" w:rsidRPr="00C1057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3D6055">
              <w:rPr>
                <w:rFonts w:ascii="GHEA Grapalat" w:eastAsia="Times New Roman" w:hAnsi="GHEA Grapalat" w:cs="Times New Roman"/>
                <w:iCs/>
                <w:lang w:val="hy-AM" w:eastAsia="ru-RU"/>
              </w:rPr>
              <w:t>80</w:t>
            </w:r>
            <w:r w:rsidR="0057275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000 000,Վահագնի </w:t>
            </w:r>
            <w:r w:rsidR="00912834">
              <w:rPr>
                <w:rFonts w:ascii="GHEA Grapalat" w:eastAsia="Times New Roman" w:hAnsi="GHEA Grapalat" w:cs="Times New Roman"/>
                <w:iCs/>
                <w:lang w:val="hy-AM" w:eastAsia="ru-RU"/>
              </w:rPr>
              <w:t>57</w:t>
            </w:r>
            <w:r w:rsidR="0057275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000 000, Ազնվաձոր </w:t>
            </w:r>
            <w:r w:rsidR="0042015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65</w:t>
            </w:r>
            <w:r w:rsidR="0057275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000 000   Եղեգնուտ 3</w:t>
            </w:r>
            <w:r w:rsidR="003D6055">
              <w:rPr>
                <w:rFonts w:ascii="GHEA Grapalat" w:eastAsia="Times New Roman" w:hAnsi="GHEA Grapalat" w:cs="Times New Roman"/>
                <w:iCs/>
                <w:lang w:val="hy-AM" w:eastAsia="ru-RU"/>
              </w:rPr>
              <w:t>0</w:t>
            </w:r>
            <w:r w:rsidR="0057275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000 000 </w:t>
            </w:r>
          </w:p>
          <w:p w14:paraId="71503C87" w14:textId="78B0DA11" w:rsidR="002F20B2" w:rsidRPr="00C10577" w:rsidRDefault="00197430" w:rsidP="002F20B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- շինարարական օբյեկտների նախագծման արժեքը՝ </w:t>
            </w:r>
            <w:r w:rsidR="00127E2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    </w:t>
            </w:r>
            <w:r w:rsidR="0042015D">
              <w:rPr>
                <w:rFonts w:ascii="GHEA Grapalat" w:eastAsia="Times New Roman" w:hAnsi="GHEA Grapalat" w:cs="Times New Roman"/>
                <w:bCs/>
                <w:lang w:val="hy-AM" w:eastAsia="ru-RU"/>
              </w:rPr>
              <w:t>8 750 000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դրամ</w:t>
            </w:r>
            <w:r w:rsidR="002F20B2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որից՝</w:t>
            </w:r>
            <w:r w:rsidR="002F20B2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 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Մարգահովիտ</w:t>
            </w:r>
            <w:r w:rsidR="002F20B2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– </w:t>
            </w:r>
            <w:r w:rsidR="007F6C18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1 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800</w:t>
            </w:r>
            <w:r w:rsidR="007F6C18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  <w:r w:rsidR="002F20B2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</w:t>
            </w:r>
            <w:r w:rsidR="0019537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Արջուտ</w:t>
            </w:r>
            <w:r w:rsidR="002F20B2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2F20B2" w:rsidRPr="00C1057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3D6055">
              <w:rPr>
                <w:rFonts w:ascii="GHEA Grapalat" w:eastAsia="Times New Roman" w:hAnsi="GHEA Grapalat" w:cs="Times New Roman"/>
                <w:iCs/>
                <w:lang w:val="hy-AM" w:eastAsia="ru-RU"/>
              </w:rPr>
              <w:t>2 400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Վահագնի </w:t>
            </w:r>
            <w:r w:rsidR="0042015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1 700 000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Ազնվաձոր </w:t>
            </w:r>
            <w:r w:rsidR="0042015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1 950 000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>, Եղեգնուտ</w:t>
            </w:r>
            <w:r w:rsidR="00D25B6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3D6055">
              <w:rPr>
                <w:rFonts w:ascii="GHEA Grapalat" w:eastAsia="Times New Roman" w:hAnsi="GHEA Grapalat" w:cs="Times New Roman"/>
                <w:iCs/>
                <w:lang w:val="hy-AM" w:eastAsia="ru-RU"/>
              </w:rPr>
              <w:t>900 000</w:t>
            </w:r>
          </w:p>
          <w:p w14:paraId="32458E7D" w14:textId="03D4BA1C" w:rsidR="002F20B2" w:rsidRPr="00BB3E47" w:rsidRDefault="00197430" w:rsidP="002F20B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- </w:t>
            </w: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նախագծանախահաշվային փաստաթղթերի պետական փորձաքննության</w:t>
            </w:r>
            <w:r w:rsidRPr="00BB3E47">
              <w:rPr>
                <w:rFonts w:ascii="Calibri" w:eastAsia="Times New Roman" w:hAnsi="Calibri" w:cs="Calibri"/>
                <w:bCs/>
                <w:lang w:val="hy-AM" w:eastAsia="ru-RU"/>
              </w:rPr>
              <w:t> </w:t>
            </w:r>
            <w:r w:rsidRPr="00BB3E47">
              <w:rPr>
                <w:rFonts w:ascii="GHEA Grapalat" w:eastAsia="Times New Roman" w:hAnsi="GHEA Grapalat" w:cs="Arial Unicode"/>
                <w:bCs/>
                <w:lang w:val="hy-AM" w:eastAsia="ru-RU"/>
              </w:rPr>
              <w:t xml:space="preserve">ծառայության արժեքը՝ </w:t>
            </w:r>
            <w:r w:rsidR="0042015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875 000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Pr="00BB3E47">
              <w:rPr>
                <w:rFonts w:ascii="GHEA Grapalat" w:eastAsia="Times New Roman" w:hAnsi="GHEA Grapalat" w:cs="Arial Unicode"/>
                <w:bCs/>
                <w:lang w:val="hy-AM" w:eastAsia="ru-RU"/>
              </w:rPr>
              <w:t>դրամ</w:t>
            </w:r>
            <w:r w:rsidR="002F20B2">
              <w:rPr>
                <w:rFonts w:ascii="GHEA Grapalat" w:eastAsia="Times New Roman" w:hAnsi="GHEA Grapalat" w:cs="Arial Unicode"/>
                <w:bCs/>
                <w:lang w:val="hy-AM" w:eastAsia="ru-RU"/>
              </w:rPr>
              <w:t xml:space="preserve"> </w:t>
            </w:r>
            <w:r w:rsidR="002F20B2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lastRenderedPageBreak/>
              <w:t>որից՝</w:t>
            </w:r>
          </w:p>
          <w:p w14:paraId="317817EB" w14:textId="27D2CE24" w:rsidR="002F20B2" w:rsidRPr="00C10577" w:rsidRDefault="002F20B2" w:rsidP="002F20B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 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Մարգահովիտ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– 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180 0</w:t>
            </w:r>
            <w:r w:rsidR="00127E29">
              <w:rPr>
                <w:rFonts w:ascii="GHEA Grapalat" w:eastAsia="Times New Roman" w:hAnsi="GHEA Grapalat" w:cs="Times New Roman"/>
                <w:iCs/>
                <w:lang w:val="hy-AM" w:eastAsia="ru-RU"/>
              </w:rPr>
              <w:t>00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</w:t>
            </w:r>
            <w:r w:rsidR="0019537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Արջուտ</w:t>
            </w:r>
            <w:r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Pr="00C1057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42015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240 000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Վահագնի 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17</w:t>
            </w:r>
            <w:r w:rsidR="0042015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0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Ազնվաձոր </w:t>
            </w:r>
            <w:r w:rsidR="0042015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195</w:t>
            </w:r>
            <w:r w:rsidR="00D25B6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>, Եղեգնուտ</w:t>
            </w:r>
            <w:r w:rsidR="00D25B6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42015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90</w:t>
            </w:r>
            <w:r w:rsidR="00D25B6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</w:p>
          <w:p w14:paraId="41E7BD3F" w14:textId="5060085D" w:rsidR="002F20B2" w:rsidRPr="00C10577" w:rsidRDefault="00197430" w:rsidP="002F20B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BB3E47">
              <w:rPr>
                <w:rFonts w:ascii="GHEA Grapalat" w:hAnsi="GHEA Grapalat" w:cs="Arial"/>
                <w:lang w:val="hy-AM"/>
              </w:rPr>
              <w:t>- ինժեներաերկրա</w:t>
            </w:r>
            <w:r w:rsidRPr="00BB3E47">
              <w:rPr>
                <w:rFonts w:ascii="GHEA Grapalat" w:hAnsi="GHEA Grapalat" w:cs="Arial"/>
                <w:lang w:val="hy-AM"/>
              </w:rPr>
              <w:softHyphen/>
              <w:t>բանական հետազոտության ծառայության արժեքը՝</w:t>
            </w:r>
            <w:r w:rsidRPr="00BB3E47">
              <w:rPr>
                <w:rFonts w:ascii="GHEA Grapalat" w:hAnsi="GHEA Grapalat" w:cs="Sylfaen"/>
                <w:lang w:val="hy-AM"/>
              </w:rPr>
              <w:t xml:space="preserve"> </w:t>
            </w:r>
            <w:r w:rsidR="00D25B60">
              <w:rPr>
                <w:rFonts w:ascii="GHEA Grapalat" w:hAnsi="GHEA Grapalat" w:cs="Sylfaen"/>
                <w:lang w:val="hy-AM"/>
              </w:rPr>
              <w:t>250</w:t>
            </w:r>
            <w:r w:rsidRPr="00567885">
              <w:rPr>
                <w:rFonts w:ascii="GHEA Grapalat" w:hAnsi="GHEA Grapalat" w:cs="Sylfaen"/>
                <w:lang w:val="hy-AM"/>
              </w:rPr>
              <w:t xml:space="preserve"> </w:t>
            </w:r>
            <w:r w:rsidR="00C10577">
              <w:rPr>
                <w:rFonts w:ascii="GHEA Grapalat" w:hAnsi="GHEA Grapalat" w:cs="Sylfaen"/>
                <w:lang w:val="hy-AM"/>
              </w:rPr>
              <w:t>000</w:t>
            </w:r>
            <w:r w:rsidRPr="00BB3E47">
              <w:rPr>
                <w:rFonts w:ascii="GHEA Grapalat" w:hAnsi="GHEA Grapalat" w:cs="Sylfaen"/>
                <w:lang w:val="hy-AM"/>
              </w:rPr>
              <w:t xml:space="preserve"> </w:t>
            </w:r>
            <w:r w:rsidRPr="00BB3E47">
              <w:rPr>
                <w:rFonts w:ascii="GHEA Grapalat" w:hAnsi="GHEA Grapalat" w:cs="Arial"/>
                <w:lang w:val="hy-AM"/>
              </w:rPr>
              <w:t>դրամ</w:t>
            </w:r>
            <w:r w:rsidR="002F20B2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որից՝</w:t>
            </w:r>
            <w:r w:rsidR="002F20B2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2F20B2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Մարգահովիտ</w:t>
            </w:r>
            <w:r w:rsidR="0097258F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– 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50 000</w:t>
            </w:r>
            <w:r w:rsidR="0097258F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Արջուտ </w:t>
            </w:r>
            <w:r w:rsidR="0097258F" w:rsidRPr="00C1057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50 000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>, Վահագնի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50 000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, Ազնվաձոր 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50 000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>, Եղեգնուտ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50 000</w:t>
            </w:r>
          </w:p>
          <w:p w14:paraId="78DE37A5" w14:textId="0D7921E6" w:rsidR="00197430" w:rsidRPr="00E11171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>- տեխնիկական հսկողության ծառայությունների արժեքը</w:t>
            </w: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="000521A1">
              <w:rPr>
                <w:rFonts w:ascii="GHEA Grapalat" w:eastAsia="Times New Roman" w:hAnsi="GHEA Grapalat" w:cs="Times New Roman"/>
                <w:bCs/>
                <w:lang w:val="hy-AM" w:eastAsia="ru-RU"/>
              </w:rPr>
              <w:t>4 375 000</w:t>
            </w:r>
            <w:r w:rsidR="00127E29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</w:t>
            </w: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դրամ, որից՝  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Մարգահովիտ</w:t>
            </w:r>
            <w:r w:rsidR="0097258F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– 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900 000</w:t>
            </w:r>
            <w:r w:rsidR="0097258F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Արջուտ </w:t>
            </w:r>
            <w:r w:rsidR="0097258F" w:rsidRPr="00C1057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1 </w:t>
            </w:r>
            <w:r w:rsidR="0042015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200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Վահագնի 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850 000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Ազնվաձոր </w:t>
            </w:r>
            <w:r w:rsidR="0042015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975 000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>, Եղեգնուտ</w:t>
            </w:r>
            <w:r w:rsidR="00D25B6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42015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450</w:t>
            </w:r>
            <w:r w:rsidR="00D25B6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</w:p>
          <w:p w14:paraId="0009B72C" w14:textId="7FF612FA" w:rsidR="00197430" w:rsidRPr="00A217E1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- հեղինակային հսկողության ծառայությունների արժեքը՝ </w:t>
            </w:r>
            <w:r w:rsidR="00D25B60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1 </w:t>
            </w:r>
            <w:r w:rsidR="000521A1">
              <w:rPr>
                <w:rFonts w:ascii="GHEA Grapalat" w:eastAsia="Times New Roman" w:hAnsi="GHEA Grapalat" w:cs="Times New Roman"/>
                <w:bCs/>
                <w:lang w:val="hy-AM" w:eastAsia="ru-RU"/>
              </w:rPr>
              <w:t>450 000</w:t>
            </w:r>
            <w:r w:rsidRPr="00BB3E47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դրամ,     որից՝   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Մարգահովիտ</w:t>
            </w:r>
            <w:r w:rsidR="0097258F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– 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300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>00</w:t>
            </w:r>
            <w:r w:rsidR="0097258F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Արջուտ </w:t>
            </w:r>
            <w:r w:rsidR="0097258F" w:rsidRPr="00C1057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0521A1">
              <w:rPr>
                <w:rFonts w:ascii="GHEA Grapalat" w:eastAsia="Times New Roman" w:hAnsi="GHEA Grapalat" w:cs="Times New Roman"/>
                <w:iCs/>
                <w:lang w:val="hy-AM" w:eastAsia="ru-RU"/>
              </w:rPr>
              <w:t>400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Վահագնի 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>28</w:t>
            </w:r>
            <w:r w:rsidR="000521A1">
              <w:rPr>
                <w:rFonts w:ascii="GHEA Grapalat" w:eastAsia="Times New Roman" w:hAnsi="GHEA Grapalat" w:cs="Times New Roman"/>
                <w:iCs/>
                <w:lang w:val="hy-AM" w:eastAsia="ru-RU"/>
              </w:rPr>
              <w:t>0</w:t>
            </w:r>
            <w:r w:rsidR="000714AA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, Ազնվաձոր </w:t>
            </w:r>
            <w:r w:rsidR="000521A1">
              <w:rPr>
                <w:rFonts w:ascii="GHEA Grapalat" w:eastAsia="Times New Roman" w:hAnsi="GHEA Grapalat" w:cs="Times New Roman"/>
                <w:iCs/>
                <w:lang w:val="hy-AM" w:eastAsia="ru-RU"/>
              </w:rPr>
              <w:t>320</w:t>
            </w:r>
            <w:r w:rsidR="00D25B6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  <w:r w:rsidR="0097258F">
              <w:rPr>
                <w:rFonts w:ascii="GHEA Grapalat" w:eastAsia="Times New Roman" w:hAnsi="GHEA Grapalat" w:cs="Times New Roman"/>
                <w:iCs/>
                <w:lang w:val="hy-AM" w:eastAsia="ru-RU"/>
              </w:rPr>
              <w:t>, Եղեգնուտ</w:t>
            </w:r>
            <w:r w:rsidR="00D25B6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1</w:t>
            </w:r>
            <w:r w:rsidR="000521A1">
              <w:rPr>
                <w:rFonts w:ascii="GHEA Grapalat" w:eastAsia="Times New Roman" w:hAnsi="GHEA Grapalat" w:cs="Times New Roman"/>
                <w:iCs/>
                <w:lang w:val="hy-AM" w:eastAsia="ru-RU"/>
              </w:rPr>
              <w:t>50</w:t>
            </w:r>
            <w:r w:rsidR="00D25B60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000</w:t>
            </w:r>
          </w:p>
          <w:p w14:paraId="0FC4BAC6" w14:textId="77777777" w:rsidR="00197430" w:rsidRPr="00BB3E4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</w:tc>
      </w:tr>
      <w:tr w:rsidR="00197430" w:rsidRPr="00075057" w14:paraId="3D317407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42C311EA" w14:textId="77777777" w:rsidR="00075057" w:rsidRPr="00075057" w:rsidRDefault="00075057" w:rsidP="0007505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hy-AM" w:eastAsia="ru-RU"/>
              </w:rPr>
            </w:pPr>
            <w:r w:rsidRPr="00075057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hy-AM" w:eastAsia="ru-RU"/>
              </w:rPr>
              <w:lastRenderedPageBreak/>
              <w:t>Համայնքի կողմից ներդրվող մասնաբաժնի</w:t>
            </w:r>
          </w:p>
          <w:p w14:paraId="509304F7" w14:textId="77777777" w:rsidR="00075057" w:rsidRPr="00075057" w:rsidRDefault="00075057" w:rsidP="0007505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hy-AM" w:eastAsia="ru-RU"/>
              </w:rPr>
            </w:pPr>
            <w:r w:rsidRPr="00075057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hy-AM" w:eastAsia="ru-RU"/>
              </w:rPr>
              <w:t>չափը, այդ թվում՝ սուբվենցիոն ծրագրի իրակա-</w:t>
            </w:r>
          </w:p>
          <w:p w14:paraId="33325218" w14:textId="77777777" w:rsidR="00075057" w:rsidRPr="00075057" w:rsidRDefault="00075057" w:rsidP="0007505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hy-AM" w:eastAsia="ru-RU"/>
              </w:rPr>
            </w:pPr>
            <w:r w:rsidRPr="00075057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hy-AM" w:eastAsia="ru-RU"/>
              </w:rPr>
              <w:t>նացման համար բացված նպատակային համայն-</w:t>
            </w:r>
          </w:p>
          <w:p w14:paraId="2AFB043C" w14:textId="2C843ECF" w:rsidR="00197430" w:rsidRPr="00F05632" w:rsidRDefault="00075057" w:rsidP="0007505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075057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քային հաշվեհամարից ներդրվող մասնաբաժինը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EA85D9" w14:textId="1324CDB3" w:rsidR="00197430" w:rsidRDefault="000521A1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>187 620 000</w:t>
            </w:r>
            <w:r w:rsidR="00197430" w:rsidRPr="00BB3E47"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>ՀՀ</w:t>
            </w:r>
            <w:r w:rsidR="00197430" w:rsidRPr="00F24ED5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="00197430" w:rsidRPr="00F24ED5"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 xml:space="preserve"> դրամ (</w:t>
            </w:r>
            <w:r w:rsidR="009F281A"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>60</w:t>
            </w:r>
            <w:r w:rsidR="00197430" w:rsidRPr="00BB3E47">
              <w:rPr>
                <w:rFonts w:ascii="GHEA Grapalat" w:eastAsia="Times New Roman" w:hAnsi="GHEA Grapalat" w:cs="Times New Roman"/>
                <w:iCs/>
                <w:color w:val="000000"/>
                <w:lang w:val="hy-AM" w:eastAsia="ru-RU"/>
              </w:rPr>
              <w:t>%)</w:t>
            </w:r>
          </w:p>
          <w:p w14:paraId="7ADE4CB3" w14:textId="0A85CD63" w:rsidR="00E11171" w:rsidRPr="00075057" w:rsidRDefault="00075057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BB3E47">
              <w:rPr>
                <w:rFonts w:ascii="GHEA Grapalat" w:eastAsia="Times New Roman" w:hAnsi="GHEA Grapalat" w:cs="Times New Roman"/>
                <w:iCs/>
                <w:color w:val="000000"/>
                <w:lang w:eastAsia="ru-RU"/>
              </w:rPr>
              <w:t>.......... դրամ ( .... %)</w:t>
            </w:r>
          </w:p>
        </w:tc>
      </w:tr>
      <w:tr w:rsidR="00197430" w:rsidRPr="0038392E" w14:paraId="5A05F69E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D3CF3E8" w14:textId="77777777" w:rsidR="00197430" w:rsidRPr="0038392E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Այլ ներդրողներ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5CA13" w14:textId="77777777" w:rsidR="00197430" w:rsidRPr="00BB3E4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BB3E47">
              <w:rPr>
                <w:rFonts w:ascii="GHEA Grapalat" w:eastAsia="Times New Roman" w:hAnsi="GHEA Grapalat" w:cs="Times New Roman"/>
                <w:iCs/>
                <w:color w:val="000000"/>
                <w:lang w:eastAsia="ru-RU"/>
              </w:rPr>
              <w:t>.......... դրամ ( .... %), նշել ներդրողի անունը:</w:t>
            </w:r>
          </w:p>
        </w:tc>
      </w:tr>
      <w:tr w:rsidR="00197430" w:rsidRPr="0038392E" w14:paraId="2B4421CD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1D302AF" w14:textId="77777777" w:rsidR="00197430" w:rsidRPr="0038392E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Ծրագրի իրականացման տևողությունը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AD403" w14:textId="40C786C2" w:rsidR="00197430" w:rsidRPr="005063E4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</w:pPr>
            <w:r w:rsidRPr="00BB3E47">
              <w:rPr>
                <w:rFonts w:ascii="GHEA Grapalat" w:eastAsia="Times New Roman" w:hAnsi="GHEA Grapalat" w:cs="Times New Roman"/>
                <w:iCs/>
                <w:color w:val="000000"/>
                <w:lang w:eastAsia="ru-RU"/>
              </w:rPr>
              <w:t>Սկիզբը</w:t>
            </w:r>
            <w:r>
              <w:rPr>
                <w:rFonts w:ascii="GHEA Grapalat" w:eastAsia="Times New Roman" w:hAnsi="GHEA Grapalat" w:cs="Times New Roman"/>
                <w:iCs/>
                <w:color w:val="000000"/>
                <w:lang w:val="en-US" w:eastAsia="ru-RU"/>
              </w:rPr>
              <w:t xml:space="preserve"> </w:t>
            </w:r>
            <w:r w:rsidRPr="005063E4">
              <w:rPr>
                <w:rFonts w:ascii="GHEA Grapalat" w:eastAsia="Times New Roman" w:hAnsi="GHEA Grapalat" w:cs="Times New Roman"/>
                <w:iCs/>
                <w:lang w:eastAsia="ru-RU"/>
              </w:rPr>
              <w:t>0</w:t>
            </w:r>
            <w:r w:rsidRPr="005063E4">
              <w:rPr>
                <w:rFonts w:ascii="GHEA Grapalat" w:eastAsia="Times New Roman" w:hAnsi="GHEA Grapalat" w:cs="Times New Roman"/>
                <w:iCs/>
                <w:lang w:val="en-US" w:eastAsia="ru-RU"/>
              </w:rPr>
              <w:t>1.04.202</w:t>
            </w:r>
            <w:r w:rsidR="006A6B44">
              <w:rPr>
                <w:rFonts w:ascii="GHEA Grapalat" w:eastAsia="Times New Roman" w:hAnsi="GHEA Grapalat" w:cs="Times New Roman"/>
                <w:iCs/>
                <w:lang w:val="en-US" w:eastAsia="ru-RU"/>
              </w:rPr>
              <w:t>6</w:t>
            </w:r>
            <w:r w:rsidRPr="005063E4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թ.</w:t>
            </w:r>
            <w:r>
              <w:rPr>
                <w:rFonts w:ascii="GHEA Grapalat" w:eastAsia="Times New Roman" w:hAnsi="GHEA Grapalat" w:cs="Times New Roman"/>
                <w:iCs/>
                <w:lang w:val="en-US" w:eastAsia="ru-RU"/>
              </w:rPr>
              <w:t>,</w:t>
            </w:r>
            <w:r w:rsidRPr="005063E4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Տևողությունը </w:t>
            </w:r>
            <w:r>
              <w:rPr>
                <w:rFonts w:ascii="GHEA Grapalat" w:eastAsia="Times New Roman" w:hAnsi="GHEA Grapalat" w:cs="Times New Roman"/>
                <w:iCs/>
                <w:lang w:val="en-US" w:eastAsia="ru-RU"/>
              </w:rPr>
              <w:t>6 ամիս</w:t>
            </w:r>
          </w:p>
        </w:tc>
      </w:tr>
      <w:tr w:rsidR="00197430" w:rsidRPr="0038392E" w14:paraId="4F65B0B5" w14:textId="77777777" w:rsidTr="0010580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FD17D7A" w14:textId="77777777" w:rsidR="00197430" w:rsidRPr="0038392E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Ծրագրի ծախսերը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7A083" w14:textId="45DC6A88" w:rsidR="00197430" w:rsidRPr="00BB3E47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BB3E47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զուտ</w:t>
            </w:r>
            <w:r w:rsidRPr="00BB3E47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Pr="00BB3E47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շինարարական</w:t>
            </w:r>
            <w:r w:rsidRPr="00BB3E47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Pr="00BB3E47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աշխատանքներ՝</w:t>
            </w:r>
            <w:r w:rsidRPr="00BB3E47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="000521A1">
              <w:rPr>
                <w:rFonts w:ascii="GHEA Grapalat" w:eastAsia="Times New Roman" w:hAnsi="GHEA Grapalat" w:cs="Times New Roman"/>
                <w:iCs/>
                <w:lang w:val="hy-AM" w:eastAsia="ru-RU"/>
              </w:rPr>
              <w:t>297 000 000</w:t>
            </w:r>
            <w:r w:rsidR="000521A1"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>(</w:t>
            </w:r>
            <w:r w:rsidR="006A6B44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երեք հարյուր </w:t>
            </w:r>
            <w:r w:rsidR="00CE070E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իննսուն յոթ</w:t>
            </w:r>
            <w:r w:rsidR="006A6B44">
              <w:rPr>
                <w:rFonts w:ascii="GHEA Grapalat" w:eastAsia="Times New Roman" w:hAnsi="GHEA Grapalat" w:cs="Times New Roman"/>
                <w:iCs/>
                <w:lang w:val="hy-AM" w:eastAsia="ru-RU"/>
              </w:rPr>
              <w:t xml:space="preserve"> միլիոն</w:t>
            </w:r>
            <w:r w:rsidRPr="00BB3E47">
              <w:rPr>
                <w:rFonts w:ascii="GHEA Grapalat" w:eastAsia="Times New Roman" w:hAnsi="GHEA Grapalat" w:cs="Times New Roman"/>
                <w:iCs/>
                <w:lang w:val="hy-AM" w:eastAsia="ru-RU"/>
              </w:rPr>
              <w:t>)</w:t>
            </w:r>
            <w:r w:rsidRPr="00BB3E47">
              <w:rPr>
                <w:rFonts w:ascii="GHEA Grapalat" w:eastAsia="Times New Roman" w:hAnsi="GHEA Grapalat" w:cs="Times New Roman"/>
                <w:iCs/>
                <w:lang w:eastAsia="ru-RU"/>
              </w:rPr>
              <w:t xml:space="preserve"> </w:t>
            </w:r>
            <w:r w:rsidRPr="00BB3E47">
              <w:rPr>
                <w:rFonts w:ascii="GHEA Grapalat" w:eastAsia="Times New Roman" w:hAnsi="GHEA Grapalat" w:cs="Times New Roman"/>
                <w:iCs/>
                <w:lang w:val="en-US" w:eastAsia="ru-RU"/>
              </w:rPr>
              <w:t>դրամ</w:t>
            </w:r>
          </w:p>
        </w:tc>
      </w:tr>
      <w:tr w:rsidR="00197430" w:rsidRPr="0038392E" w14:paraId="30EA2E56" w14:textId="77777777" w:rsidTr="006A6B44">
        <w:trPr>
          <w:trHeight w:val="257"/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B38F7E8" w14:textId="77777777" w:rsidR="00197430" w:rsidRPr="0038392E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8392E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Ամսաթիվ</w:t>
            </w:r>
          </w:p>
        </w:tc>
        <w:tc>
          <w:tcPr>
            <w:tcW w:w="5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B4531" w14:textId="45814C42" w:rsidR="00197430" w:rsidRPr="005063E4" w:rsidRDefault="00197430" w:rsidP="0019743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5063E4">
              <w:rPr>
                <w:rFonts w:ascii="GHEA Grapalat" w:eastAsia="Times New Roman" w:hAnsi="GHEA Grapalat" w:cs="Times New Roman"/>
                <w:iCs/>
                <w:lang w:val="en-US" w:eastAsia="ru-RU"/>
              </w:rPr>
              <w:t>0</w:t>
            </w:r>
            <w:r w:rsidR="006A6B44">
              <w:rPr>
                <w:rFonts w:ascii="GHEA Grapalat" w:eastAsia="Times New Roman" w:hAnsi="GHEA Grapalat" w:cs="Times New Roman"/>
                <w:iCs/>
                <w:lang w:val="en-US" w:eastAsia="ru-RU"/>
              </w:rPr>
              <w:t>3.01.</w:t>
            </w:r>
            <w:r w:rsidRPr="005063E4">
              <w:rPr>
                <w:rFonts w:ascii="GHEA Grapalat" w:eastAsia="Times New Roman" w:hAnsi="GHEA Grapalat" w:cs="Times New Roman"/>
                <w:iCs/>
                <w:lang w:eastAsia="ru-RU"/>
              </w:rPr>
              <w:t>2</w:t>
            </w:r>
            <w:r w:rsidRPr="005063E4">
              <w:rPr>
                <w:rFonts w:ascii="GHEA Grapalat" w:eastAsia="Times New Roman" w:hAnsi="GHEA Grapalat" w:cs="Times New Roman"/>
                <w:iCs/>
                <w:lang w:val="en-US" w:eastAsia="ru-RU"/>
              </w:rPr>
              <w:t>02</w:t>
            </w:r>
            <w:r w:rsidR="006A6B44">
              <w:rPr>
                <w:rFonts w:ascii="GHEA Grapalat" w:eastAsia="Times New Roman" w:hAnsi="GHEA Grapalat" w:cs="Times New Roman"/>
                <w:iCs/>
                <w:lang w:val="en-US" w:eastAsia="ru-RU"/>
              </w:rPr>
              <w:t>6</w:t>
            </w:r>
            <w:r w:rsidRPr="005063E4">
              <w:rPr>
                <w:rFonts w:ascii="GHEA Grapalat" w:eastAsia="Times New Roman" w:hAnsi="GHEA Grapalat" w:cs="Times New Roman"/>
                <w:iCs/>
                <w:lang w:eastAsia="ru-RU"/>
              </w:rPr>
              <w:t>թ.</w:t>
            </w:r>
          </w:p>
        </w:tc>
      </w:tr>
    </w:tbl>
    <w:p w14:paraId="2300624D" w14:textId="77777777" w:rsidR="00C05CC5" w:rsidRPr="0038392E" w:rsidRDefault="00C05CC5" w:rsidP="00C05CC5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60C7DB45" w14:textId="77777777" w:rsidR="00C05CC5" w:rsidRPr="00BB3E47" w:rsidRDefault="00C05CC5" w:rsidP="00C05C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BB3E47">
        <w:rPr>
          <w:rFonts w:ascii="Sylfaen" w:eastAsia="Times New Roman" w:hAnsi="Sylfaen" w:cs="Times New Roman"/>
          <w:color w:val="000000"/>
          <w:sz w:val="20"/>
          <w:szCs w:val="20"/>
          <w:lang w:eastAsia="ru-RU"/>
        </w:rPr>
        <w:t> </w:t>
      </w:r>
      <w:r w:rsidRPr="00BB3E4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Այլ տեղեկություններ ծրագրի մասին</w:t>
      </w:r>
      <w:r w:rsidRPr="00BB3E47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eastAsia="ru-RU"/>
        </w:rPr>
        <w:t> </w:t>
      </w:r>
      <w:r w:rsidRPr="00BB3E47"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  <w:t>(նշել այն լրացուցիչ հանգամանքները, որոնք կարող են ցույց տալ ծրագրի կարևորությունը, ակնկալվող արդյունքների ազդեցությունը համայնքի և տարածաշրջանի զարգացման վրա, այլ հանգամանքներ, որոնք կարող են հաշվի առնվել ծրագիրը գնահատելու ընթացքում):</w:t>
      </w:r>
    </w:p>
    <w:p w14:paraId="6E33C1DA" w14:textId="77777777" w:rsidR="00C05CC5" w:rsidRPr="0038392E" w:rsidRDefault="00C05CC5" w:rsidP="00C05CC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8392E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 </w:t>
      </w:r>
    </w:p>
    <w:p w14:paraId="52A0B597" w14:textId="6E15579E" w:rsidR="00E83EF8" w:rsidRPr="00BB3E47" w:rsidRDefault="00E83EF8" w:rsidP="00E83EF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eastAsia="ru-RU"/>
        </w:rPr>
      </w:pPr>
      <w:r w:rsidRPr="00BB3E47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 xml:space="preserve">Համայնքի տնտեսական </w:t>
      </w:r>
      <w:r w:rsidR="0051093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զարգացման </w:t>
      </w:r>
      <w:r w:rsidRPr="00BB3E47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 xml:space="preserve">պատասխանատու`  </w:t>
      </w:r>
      <w:r w:rsidR="00A14C4E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Ավագ</w:t>
      </w:r>
      <w:r w:rsidR="00A14C4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 xml:space="preserve"> </w:t>
      </w:r>
      <w:r w:rsidR="00A14C4E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Հովհաննիսյան</w:t>
      </w:r>
      <w:r w:rsidR="00A14C4E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 xml:space="preserve">,  </w:t>
      </w:r>
    </w:p>
    <w:p w14:paraId="129B776C" w14:textId="77777777" w:rsidR="00510939" w:rsidRDefault="00510939" w:rsidP="00E83EF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lang w:eastAsia="ru-RU"/>
        </w:rPr>
      </w:pPr>
    </w:p>
    <w:p w14:paraId="7A63432F" w14:textId="44F553C5" w:rsidR="00E83EF8" w:rsidRPr="00510939" w:rsidRDefault="00E83EF8" w:rsidP="00E83EF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color w:val="000000"/>
          <w:lang w:eastAsia="ru-RU"/>
        </w:rPr>
      </w:pPr>
      <w:r w:rsidRPr="00BB3E47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>Հեռախոսահամարը, էլեկտրոնային փոստը</w:t>
      </w:r>
      <w:r w:rsidR="00510939" w:rsidRPr="00510939">
        <w:rPr>
          <w:rFonts w:ascii="GHEA Grapalat" w:eastAsia="Times New Roman" w:hAnsi="GHEA Grapalat" w:cs="Times New Roman"/>
          <w:b/>
          <w:bCs/>
          <w:color w:val="000000"/>
          <w:lang w:eastAsia="ru-RU"/>
        </w:rPr>
        <w:t xml:space="preserve"> </w:t>
      </w:r>
      <w:r w:rsidR="00510939"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  <w:t>հեռ</w:t>
      </w:r>
      <w:r w:rsidR="00510939" w:rsidRPr="00510939">
        <w:rPr>
          <w:rFonts w:ascii="Cambria Math" w:eastAsia="Times New Roman" w:hAnsi="Cambria Math" w:cs="Times New Roman"/>
          <w:b/>
          <w:bCs/>
          <w:color w:val="000000"/>
          <w:lang w:val="hy-AM" w:eastAsia="ru-RU"/>
        </w:rPr>
        <w:t>․ +374 93 74 93 77</w:t>
      </w:r>
      <w:r w:rsidR="00510939" w:rsidRPr="00510939">
        <w:rPr>
          <w:rFonts w:ascii="GHEA Grapalat" w:eastAsia="Times New Roman" w:hAnsi="GHEA Grapalat" w:cs="Times New Roman"/>
          <w:b/>
          <w:color w:val="000000"/>
          <w:lang w:eastAsia="ru-RU"/>
        </w:rPr>
        <w:t xml:space="preserve">, </w:t>
      </w:r>
      <w:r w:rsidR="00510939" w:rsidRPr="00510939">
        <w:rPr>
          <w:rFonts w:ascii="GHEA Grapalat" w:eastAsia="Times New Roman" w:hAnsi="GHEA Grapalat" w:cs="Times New Roman"/>
          <w:b/>
          <w:lang w:val="en-US" w:eastAsia="ru-RU"/>
        </w:rPr>
        <w:t>avag</w:t>
      </w:r>
      <w:r w:rsidR="00510939" w:rsidRPr="00510939">
        <w:rPr>
          <w:rFonts w:ascii="GHEA Grapalat" w:eastAsia="Times New Roman" w:hAnsi="GHEA Grapalat" w:cs="Times New Roman"/>
          <w:b/>
          <w:lang w:eastAsia="ru-RU"/>
        </w:rPr>
        <w:t>9992@</w:t>
      </w:r>
      <w:r w:rsidR="00510939" w:rsidRPr="00510939">
        <w:rPr>
          <w:rFonts w:ascii="GHEA Grapalat" w:eastAsia="Times New Roman" w:hAnsi="GHEA Grapalat" w:cs="Times New Roman"/>
          <w:b/>
          <w:lang w:val="en-US" w:eastAsia="ru-RU"/>
        </w:rPr>
        <w:t>gmail</w:t>
      </w:r>
      <w:r w:rsidR="00510939" w:rsidRPr="00510939">
        <w:rPr>
          <w:rFonts w:ascii="GHEA Grapalat" w:eastAsia="Times New Roman" w:hAnsi="GHEA Grapalat" w:cs="Times New Roman"/>
          <w:b/>
          <w:lang w:eastAsia="ru-RU"/>
        </w:rPr>
        <w:t>.</w:t>
      </w:r>
      <w:r w:rsidR="00510939" w:rsidRPr="00510939">
        <w:rPr>
          <w:rFonts w:ascii="GHEA Grapalat" w:eastAsia="Times New Roman" w:hAnsi="GHEA Grapalat" w:cs="Times New Roman"/>
          <w:b/>
          <w:lang w:val="en-US" w:eastAsia="ru-RU"/>
        </w:rPr>
        <w:t>com</w:t>
      </w:r>
    </w:p>
    <w:p w14:paraId="4D156067" w14:textId="77777777" w:rsidR="00E83EF8" w:rsidRPr="00BB3E47" w:rsidRDefault="00E83EF8" w:rsidP="00E83EF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eastAsia="ru-RU"/>
        </w:rPr>
      </w:pPr>
      <w:r w:rsidRPr="00BB3E47">
        <w:rPr>
          <w:rFonts w:ascii="Arial" w:eastAsia="Times New Roman" w:hAnsi="Arial" w:cs="Arial"/>
          <w:color w:val="000000"/>
          <w:lang w:eastAsia="ru-RU"/>
        </w:rPr>
        <w:t> </w:t>
      </w:r>
    </w:p>
    <w:p w14:paraId="164B8A19" w14:textId="43CF3AE4" w:rsidR="00E83EF8" w:rsidRDefault="00E83EF8" w:rsidP="00E83EF8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lang w:eastAsia="ru-RU"/>
        </w:rPr>
      </w:pPr>
      <w:r w:rsidRPr="00BB3E47">
        <w:rPr>
          <w:rFonts w:ascii="Arial" w:eastAsia="Times New Roman" w:hAnsi="Arial" w:cs="Arial"/>
          <w:color w:val="000000"/>
          <w:lang w:eastAsia="ru-RU"/>
        </w:rPr>
        <w:t> </w:t>
      </w:r>
    </w:p>
    <w:p w14:paraId="0013054A" w14:textId="74BE8DCB" w:rsidR="00510939" w:rsidRDefault="00510939" w:rsidP="00E83EF8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000000"/>
          <w:lang w:eastAsia="ru-RU"/>
        </w:rPr>
      </w:pPr>
    </w:p>
    <w:p w14:paraId="4D52A181" w14:textId="77777777" w:rsidR="00510939" w:rsidRPr="00BB3E47" w:rsidRDefault="00510939" w:rsidP="00E83EF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914"/>
      </w:tblGrid>
      <w:tr w:rsidR="00E83EF8" w:rsidRPr="00BB3E47" w14:paraId="416C1321" w14:textId="77777777" w:rsidTr="00ED39E3">
        <w:trPr>
          <w:tblCellSpacing w:w="7" w:type="dxa"/>
          <w:jc w:val="center"/>
        </w:trPr>
        <w:tc>
          <w:tcPr>
            <w:tcW w:w="0" w:type="auto"/>
            <w:hideMark/>
          </w:tcPr>
          <w:p w14:paraId="6AFD9DB2" w14:textId="77777777" w:rsidR="00E83EF8" w:rsidRPr="00BB3E47" w:rsidRDefault="00E83EF8" w:rsidP="00ED39E3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BB3E47">
              <w:rPr>
                <w:rFonts w:ascii="Arial" w:eastAsia="Times New Roman" w:hAnsi="Arial" w:cs="Arial"/>
                <w:lang w:eastAsia="ru-RU"/>
              </w:rPr>
              <w:t> </w:t>
            </w:r>
            <w:r w:rsidRPr="00BB3E4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Համայնքի ղեկավար</w:t>
            </w:r>
          </w:p>
        </w:tc>
        <w:tc>
          <w:tcPr>
            <w:tcW w:w="0" w:type="auto"/>
            <w:vAlign w:val="center"/>
            <w:hideMark/>
          </w:tcPr>
          <w:p w14:paraId="1E97B3D8" w14:textId="77777777" w:rsidR="00E83EF8" w:rsidRPr="00BB3E47" w:rsidRDefault="00E83EF8" w:rsidP="00ED39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BB3E47">
              <w:rPr>
                <w:rFonts w:ascii="Arial" w:eastAsia="Times New Roman" w:hAnsi="Arial" w:cs="Arial"/>
                <w:lang w:eastAsia="ru-RU"/>
              </w:rPr>
              <w:t> </w:t>
            </w:r>
            <w:r w:rsidRPr="00BB3E47">
              <w:rPr>
                <w:rFonts w:ascii="GHEA Grapalat" w:eastAsia="Times New Roman" w:hAnsi="GHEA Grapalat" w:cs="Times New Roman"/>
                <w:b/>
                <w:bCs/>
                <w:lang w:val="en-US" w:eastAsia="ru-RU"/>
              </w:rPr>
              <w:t>Սուրեն Կոստանդյան</w:t>
            </w:r>
          </w:p>
          <w:p w14:paraId="3CDB3AD0" w14:textId="77777777" w:rsidR="00E83EF8" w:rsidRPr="00BB3E47" w:rsidRDefault="00E83EF8" w:rsidP="00ED39E3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BB3E47">
              <w:rPr>
                <w:rFonts w:ascii="GHEA Grapalat" w:eastAsia="Times New Roman" w:hAnsi="GHEA Grapalat" w:cs="Times New Roman"/>
                <w:lang w:eastAsia="ru-RU"/>
              </w:rPr>
              <w:t>(անունը, ազգանունը)</w:t>
            </w:r>
          </w:p>
        </w:tc>
      </w:tr>
    </w:tbl>
    <w:p w14:paraId="009C1B56" w14:textId="4703D806" w:rsidR="00C05CC5" w:rsidRPr="0038392E" w:rsidRDefault="00C05CC5" w:rsidP="0097258F">
      <w:p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05F28">
        <w:rPr>
          <w:rFonts w:ascii="GHEA Grapalat" w:eastAsia="Times New Roman" w:hAnsi="GHEA Grapalat" w:cs="Times New Roman"/>
          <w:i/>
          <w:iCs/>
          <w:color w:val="000000"/>
          <w:sz w:val="16"/>
          <w:szCs w:val="16"/>
          <w:lang w:eastAsia="ru-RU"/>
        </w:rPr>
        <w:lastRenderedPageBreak/>
        <w:t>Կ. Տ</w:t>
      </w:r>
    </w:p>
    <w:sectPr w:rsidR="00C05CC5" w:rsidRPr="0038392E" w:rsidSect="00C05CC5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07827"/>
    <w:multiLevelType w:val="hybridMultilevel"/>
    <w:tmpl w:val="6A28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6399F"/>
    <w:multiLevelType w:val="hybridMultilevel"/>
    <w:tmpl w:val="099AB196"/>
    <w:lvl w:ilvl="0" w:tplc="BB0AF35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4AD76B86"/>
    <w:multiLevelType w:val="hybridMultilevel"/>
    <w:tmpl w:val="63A6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F513D"/>
    <w:multiLevelType w:val="hybridMultilevel"/>
    <w:tmpl w:val="3970C942"/>
    <w:lvl w:ilvl="0" w:tplc="31C24958">
      <w:start w:val="373"/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87528"/>
    <w:multiLevelType w:val="hybridMultilevel"/>
    <w:tmpl w:val="8466E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95361">
    <w:abstractNumId w:val="1"/>
  </w:num>
  <w:num w:numId="2" w16cid:durableId="9211780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2266583">
    <w:abstractNumId w:val="3"/>
  </w:num>
  <w:num w:numId="4" w16cid:durableId="599096819">
    <w:abstractNumId w:val="0"/>
  </w:num>
  <w:num w:numId="5" w16cid:durableId="1599945871">
    <w:abstractNumId w:val="4"/>
  </w:num>
  <w:num w:numId="6" w16cid:durableId="1387756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CC5"/>
    <w:rsid w:val="0001101D"/>
    <w:rsid w:val="0002416F"/>
    <w:rsid w:val="0003544D"/>
    <w:rsid w:val="000521A1"/>
    <w:rsid w:val="00065A4D"/>
    <w:rsid w:val="000714AA"/>
    <w:rsid w:val="00071570"/>
    <w:rsid w:val="00075057"/>
    <w:rsid w:val="000A34C2"/>
    <w:rsid w:val="000A3F98"/>
    <w:rsid w:val="000B1C50"/>
    <w:rsid w:val="000B3F32"/>
    <w:rsid w:val="000B65B4"/>
    <w:rsid w:val="000C041D"/>
    <w:rsid w:val="000C3C42"/>
    <w:rsid w:val="000C5C56"/>
    <w:rsid w:val="000D02F0"/>
    <w:rsid w:val="000D161A"/>
    <w:rsid w:val="000D2085"/>
    <w:rsid w:val="000D619E"/>
    <w:rsid w:val="00105804"/>
    <w:rsid w:val="00106B80"/>
    <w:rsid w:val="00127E29"/>
    <w:rsid w:val="00131C1D"/>
    <w:rsid w:val="001675F0"/>
    <w:rsid w:val="0019537A"/>
    <w:rsid w:val="00197430"/>
    <w:rsid w:val="001F1A13"/>
    <w:rsid w:val="001F2317"/>
    <w:rsid w:val="00220740"/>
    <w:rsid w:val="00227C25"/>
    <w:rsid w:val="00251DEA"/>
    <w:rsid w:val="00270358"/>
    <w:rsid w:val="00276BF4"/>
    <w:rsid w:val="002B6AC4"/>
    <w:rsid w:val="002B6E86"/>
    <w:rsid w:val="002C3815"/>
    <w:rsid w:val="002C779E"/>
    <w:rsid w:val="002D045A"/>
    <w:rsid w:val="002F20B2"/>
    <w:rsid w:val="002F5213"/>
    <w:rsid w:val="002F787B"/>
    <w:rsid w:val="002F7A43"/>
    <w:rsid w:val="00331522"/>
    <w:rsid w:val="003476F7"/>
    <w:rsid w:val="00354BAE"/>
    <w:rsid w:val="0036751A"/>
    <w:rsid w:val="00370C9D"/>
    <w:rsid w:val="0038322E"/>
    <w:rsid w:val="0038392E"/>
    <w:rsid w:val="003A512E"/>
    <w:rsid w:val="003A69E3"/>
    <w:rsid w:val="003B1ECE"/>
    <w:rsid w:val="003D6055"/>
    <w:rsid w:val="003F2CFB"/>
    <w:rsid w:val="0042015D"/>
    <w:rsid w:val="004505F8"/>
    <w:rsid w:val="00461A0D"/>
    <w:rsid w:val="004929F0"/>
    <w:rsid w:val="004C33D8"/>
    <w:rsid w:val="005000EF"/>
    <w:rsid w:val="00505DBA"/>
    <w:rsid w:val="00505EE0"/>
    <w:rsid w:val="005063E4"/>
    <w:rsid w:val="00510939"/>
    <w:rsid w:val="005125E0"/>
    <w:rsid w:val="00520C50"/>
    <w:rsid w:val="00567885"/>
    <w:rsid w:val="00567C94"/>
    <w:rsid w:val="0057275A"/>
    <w:rsid w:val="0057789C"/>
    <w:rsid w:val="0058249F"/>
    <w:rsid w:val="00587718"/>
    <w:rsid w:val="00615A1A"/>
    <w:rsid w:val="00624FBB"/>
    <w:rsid w:val="00625BF1"/>
    <w:rsid w:val="00631ABE"/>
    <w:rsid w:val="00635076"/>
    <w:rsid w:val="006478F0"/>
    <w:rsid w:val="0065076E"/>
    <w:rsid w:val="00651157"/>
    <w:rsid w:val="0065124D"/>
    <w:rsid w:val="00660936"/>
    <w:rsid w:val="006631FC"/>
    <w:rsid w:val="00684046"/>
    <w:rsid w:val="00687D9A"/>
    <w:rsid w:val="00691E6A"/>
    <w:rsid w:val="006943AA"/>
    <w:rsid w:val="006965D5"/>
    <w:rsid w:val="006A098D"/>
    <w:rsid w:val="006A6B44"/>
    <w:rsid w:val="006B283C"/>
    <w:rsid w:val="006C05CA"/>
    <w:rsid w:val="006D5087"/>
    <w:rsid w:val="00722D00"/>
    <w:rsid w:val="007413EB"/>
    <w:rsid w:val="00750B66"/>
    <w:rsid w:val="00752B1D"/>
    <w:rsid w:val="00771EA7"/>
    <w:rsid w:val="0077303C"/>
    <w:rsid w:val="007D47D7"/>
    <w:rsid w:val="007F6C18"/>
    <w:rsid w:val="00802EAF"/>
    <w:rsid w:val="00813117"/>
    <w:rsid w:val="00820190"/>
    <w:rsid w:val="00830B79"/>
    <w:rsid w:val="0084274F"/>
    <w:rsid w:val="0085582C"/>
    <w:rsid w:val="00860DE9"/>
    <w:rsid w:val="008B147B"/>
    <w:rsid w:val="008E14B9"/>
    <w:rsid w:val="008E2EE0"/>
    <w:rsid w:val="00905F28"/>
    <w:rsid w:val="0091205E"/>
    <w:rsid w:val="00912834"/>
    <w:rsid w:val="00923F25"/>
    <w:rsid w:val="00940214"/>
    <w:rsid w:val="00941FB1"/>
    <w:rsid w:val="00960061"/>
    <w:rsid w:val="0097258F"/>
    <w:rsid w:val="009A29E4"/>
    <w:rsid w:val="009D2ECE"/>
    <w:rsid w:val="009D7A5B"/>
    <w:rsid w:val="009E631A"/>
    <w:rsid w:val="009F1F63"/>
    <w:rsid w:val="009F281A"/>
    <w:rsid w:val="00A14C4E"/>
    <w:rsid w:val="00A217E1"/>
    <w:rsid w:val="00A32487"/>
    <w:rsid w:val="00A4099F"/>
    <w:rsid w:val="00A47322"/>
    <w:rsid w:val="00A841B9"/>
    <w:rsid w:val="00A9288A"/>
    <w:rsid w:val="00AB7BB7"/>
    <w:rsid w:val="00AC5CEB"/>
    <w:rsid w:val="00AC6FD4"/>
    <w:rsid w:val="00B00ACA"/>
    <w:rsid w:val="00B12821"/>
    <w:rsid w:val="00B210F1"/>
    <w:rsid w:val="00B36AF2"/>
    <w:rsid w:val="00B378DD"/>
    <w:rsid w:val="00B42A4D"/>
    <w:rsid w:val="00B4516D"/>
    <w:rsid w:val="00B46302"/>
    <w:rsid w:val="00B50D78"/>
    <w:rsid w:val="00B60B63"/>
    <w:rsid w:val="00B660E3"/>
    <w:rsid w:val="00B87A59"/>
    <w:rsid w:val="00BB3E47"/>
    <w:rsid w:val="00BC5B56"/>
    <w:rsid w:val="00BD4D7C"/>
    <w:rsid w:val="00BE0791"/>
    <w:rsid w:val="00BF4FE5"/>
    <w:rsid w:val="00C05CC5"/>
    <w:rsid w:val="00C05D2E"/>
    <w:rsid w:val="00C10577"/>
    <w:rsid w:val="00C20298"/>
    <w:rsid w:val="00C46C23"/>
    <w:rsid w:val="00C53F69"/>
    <w:rsid w:val="00C54D31"/>
    <w:rsid w:val="00C82C10"/>
    <w:rsid w:val="00C84A2C"/>
    <w:rsid w:val="00C857AC"/>
    <w:rsid w:val="00C95317"/>
    <w:rsid w:val="00C97EB9"/>
    <w:rsid w:val="00CA1CE6"/>
    <w:rsid w:val="00CB10FC"/>
    <w:rsid w:val="00CC095D"/>
    <w:rsid w:val="00CC6A7B"/>
    <w:rsid w:val="00CE070E"/>
    <w:rsid w:val="00CE4881"/>
    <w:rsid w:val="00CF3F69"/>
    <w:rsid w:val="00D02E98"/>
    <w:rsid w:val="00D14E8A"/>
    <w:rsid w:val="00D25B60"/>
    <w:rsid w:val="00D34B2D"/>
    <w:rsid w:val="00D44CE7"/>
    <w:rsid w:val="00D67885"/>
    <w:rsid w:val="00D74DE9"/>
    <w:rsid w:val="00D937FD"/>
    <w:rsid w:val="00DD0B25"/>
    <w:rsid w:val="00DD365D"/>
    <w:rsid w:val="00DD4926"/>
    <w:rsid w:val="00E01EC6"/>
    <w:rsid w:val="00E11171"/>
    <w:rsid w:val="00E24441"/>
    <w:rsid w:val="00E53347"/>
    <w:rsid w:val="00E83EF8"/>
    <w:rsid w:val="00E84DD2"/>
    <w:rsid w:val="00EA42A8"/>
    <w:rsid w:val="00EB1300"/>
    <w:rsid w:val="00EC409D"/>
    <w:rsid w:val="00ED180E"/>
    <w:rsid w:val="00ED39E3"/>
    <w:rsid w:val="00ED5CF7"/>
    <w:rsid w:val="00F05632"/>
    <w:rsid w:val="00F12AE5"/>
    <w:rsid w:val="00F207F1"/>
    <w:rsid w:val="00F24ED5"/>
    <w:rsid w:val="00F37A62"/>
    <w:rsid w:val="00F43E34"/>
    <w:rsid w:val="00F6032A"/>
    <w:rsid w:val="00F70072"/>
    <w:rsid w:val="00F802C9"/>
    <w:rsid w:val="00F8214E"/>
    <w:rsid w:val="00FA34B1"/>
    <w:rsid w:val="00FA4097"/>
    <w:rsid w:val="00FC1B10"/>
    <w:rsid w:val="00FC303D"/>
    <w:rsid w:val="00FC3B77"/>
    <w:rsid w:val="00FC3ED9"/>
    <w:rsid w:val="00FC4B6B"/>
    <w:rsid w:val="00FD52DA"/>
    <w:rsid w:val="00FE5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E668"/>
  <w15:docId w15:val="{B74159FC-D016-46E0-9D6D-32354207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qFormat/>
    <w:rsid w:val="00C05D2E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,Bullets Char"/>
    <w:link w:val="1"/>
    <w:uiPriority w:val="34"/>
    <w:locked/>
    <w:rsid w:val="00C05D2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link w:val="ListParagraphChar1"/>
    <w:uiPriority w:val="34"/>
    <w:qFormat/>
    <w:rsid w:val="002F7A43"/>
    <w:pPr>
      <w:spacing w:after="200" w:line="276" w:lineRule="auto"/>
      <w:ind w:left="720"/>
      <w:contextualSpacing/>
    </w:pPr>
  </w:style>
  <w:style w:type="character" w:customStyle="1" w:styleId="ListParagraphChar1">
    <w:name w:val="List Paragraph Char1"/>
    <w:link w:val="ListParagraph"/>
    <w:locked/>
    <w:rsid w:val="002F7A43"/>
  </w:style>
  <w:style w:type="character" w:styleId="Hyperlink">
    <w:name w:val="Hyperlink"/>
    <w:basedOn w:val="DefaultParagraphFont"/>
    <w:uiPriority w:val="99"/>
    <w:unhideWhenUsed/>
    <w:rsid w:val="00E83E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37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8D3DA-3435-4450-87D5-BC6A6AB6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</Pages>
  <Words>3204</Words>
  <Characters>18267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Avetyan</dc:creator>
  <cp:keywords/>
  <dc:description/>
  <cp:lastModifiedBy>Mkhchyan Ararat</cp:lastModifiedBy>
  <cp:revision>151</cp:revision>
  <cp:lastPrinted>2025-10-29T13:14:00Z</cp:lastPrinted>
  <dcterms:created xsi:type="dcterms:W3CDTF">2022-07-01T05:19:00Z</dcterms:created>
  <dcterms:modified xsi:type="dcterms:W3CDTF">2025-11-03T13:37:00Z</dcterms:modified>
</cp:coreProperties>
</file>