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96A" w:rsidRDefault="00BE4305" w:rsidP="0078410E">
      <w:pPr>
        <w:spacing w:line="360" w:lineRule="auto"/>
        <w:jc w:val="center"/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</w:pPr>
      <w:r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>ՓԱՄԲԱԿ</w:t>
      </w:r>
      <w:r w:rsidR="0039259C" w:rsidRPr="00EF3295"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 xml:space="preserve"> ՀԱՄԱՅՆՔՈՒՄ 202</w:t>
      </w:r>
      <w:r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>5</w:t>
      </w:r>
      <w:r w:rsidR="0039259C" w:rsidRPr="00EF3295"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 xml:space="preserve"> ԹՎԱԿԱՆԻ ՄԱՍՆԱԿՑԱՅԻՆ ԲՅՈՒՋԵՏԱՎՈՐՄԱՆ </w:t>
      </w:r>
      <w:r w:rsidR="00F8396A"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 xml:space="preserve">ԳՈՐԾԸՆԹԱՑՈՒՄ </w:t>
      </w:r>
      <w:r w:rsidR="00F8396A" w:rsidRPr="00F8396A"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>ԱՌԱՋԱՐԿ-ՆԱԽԱԳԾԵՐԻ ՆԵՐԿԱՅԱՑՄԱՆ</w:t>
      </w:r>
    </w:p>
    <w:p w:rsidR="0039259C" w:rsidRDefault="00F8396A" w:rsidP="00EF3295">
      <w:pPr>
        <w:spacing w:line="360" w:lineRule="auto"/>
        <w:jc w:val="center"/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</w:pPr>
      <w:r w:rsidRPr="00F8396A"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  <w:t>ՀԱՅՏ</w:t>
      </w:r>
    </w:p>
    <w:tbl>
      <w:tblPr>
        <w:tblStyle w:val="a3"/>
        <w:tblW w:w="10620" w:type="dxa"/>
        <w:tblInd w:w="175" w:type="dxa"/>
        <w:tblLook w:val="04A0"/>
      </w:tblPr>
      <w:tblGrid>
        <w:gridCol w:w="720"/>
        <w:gridCol w:w="3420"/>
        <w:gridCol w:w="6480"/>
      </w:tblGrid>
      <w:tr w:rsidR="00F8396A" w:rsidRPr="007E34B6" w:rsidTr="0078410E">
        <w:tc>
          <w:tcPr>
            <w:tcW w:w="720" w:type="dxa"/>
          </w:tcPr>
          <w:p w:rsidR="00F8396A" w:rsidRDefault="00F8396A" w:rsidP="00D75451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</w:p>
          <w:p w:rsidR="00F8396A" w:rsidRDefault="00F8396A" w:rsidP="00D75451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1</w:t>
            </w:r>
          </w:p>
          <w:p w:rsidR="00F8396A" w:rsidRPr="00F8396A" w:rsidRDefault="00F8396A" w:rsidP="00D75451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</w:p>
        </w:tc>
        <w:tc>
          <w:tcPr>
            <w:tcW w:w="3420" w:type="dxa"/>
          </w:tcPr>
          <w:p w:rsidR="00F8396A" w:rsidRDefault="00F8396A" w:rsidP="00D75451">
            <w:pPr>
              <w:spacing w:line="360" w:lineRule="auto"/>
              <w:rPr>
                <w:rFonts w:ascii="Tahoma" w:hAnsi="Tahoma" w:cs="Tahoma"/>
                <w:b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 xml:space="preserve">Առաջարկ-նախագծի հեղինակի անուն, ազգանուն </w:t>
            </w: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(</w:t>
            </w: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անվանում</w:t>
            </w: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)</w:t>
            </w:r>
          </w:p>
        </w:tc>
        <w:tc>
          <w:tcPr>
            <w:tcW w:w="6480" w:type="dxa"/>
          </w:tcPr>
          <w:p w:rsidR="00F8396A" w:rsidRPr="007E34B6" w:rsidRDefault="007E34B6" w:rsidP="00D75451">
            <w:pPr>
              <w:shd w:val="clear" w:color="auto" w:fill="FFFFFF"/>
              <w:outlineLvl w:val="0"/>
              <w:rPr>
                <w:rFonts w:ascii="GHEA Grapalat" w:hAnsi="GHEA Grapalat" w:cs="Tahoma"/>
                <w:bCs/>
                <w:color w:val="333333"/>
                <w:sz w:val="24"/>
                <w:szCs w:val="21"/>
                <w:shd w:val="clear" w:color="auto" w:fill="FFFFFF"/>
                <w:lang w:val="en-US"/>
              </w:rPr>
            </w:pPr>
            <w:proofErr w:type="spellStart"/>
            <w:r>
              <w:rPr>
                <w:rFonts w:ascii="GHEA Grapalat" w:hAnsi="GHEA Grapalat" w:cs="Tahoma"/>
                <w:bCs/>
                <w:color w:val="333333"/>
                <w:sz w:val="24"/>
                <w:szCs w:val="21"/>
                <w:shd w:val="clear" w:color="auto" w:fill="FFFFFF"/>
                <w:lang w:val="en-US"/>
              </w:rPr>
              <w:t>Եղիկյան</w:t>
            </w:r>
            <w:proofErr w:type="spellEnd"/>
            <w:r>
              <w:rPr>
                <w:rFonts w:ascii="GHEA Grapalat" w:hAnsi="GHEA Grapalat" w:cs="Tahoma"/>
                <w:bCs/>
                <w:color w:val="333333"/>
                <w:sz w:val="24"/>
                <w:szCs w:val="21"/>
                <w:shd w:val="clear" w:color="auto" w:fill="FFFFFF"/>
                <w:lang w:val="en-US"/>
              </w:rPr>
              <w:t xml:space="preserve"> </w:t>
            </w:r>
            <w:proofErr w:type="spellStart"/>
            <w:r>
              <w:rPr>
                <w:rFonts w:ascii="GHEA Grapalat" w:hAnsi="GHEA Grapalat" w:cs="Tahoma"/>
                <w:bCs/>
                <w:color w:val="333333"/>
                <w:sz w:val="24"/>
                <w:szCs w:val="21"/>
                <w:shd w:val="clear" w:color="auto" w:fill="FFFFFF"/>
                <w:lang w:val="en-US"/>
              </w:rPr>
              <w:t>Մոնիկա</w:t>
            </w:r>
            <w:proofErr w:type="spellEnd"/>
          </w:p>
        </w:tc>
      </w:tr>
      <w:tr w:rsidR="00F8396A" w:rsidRPr="007E34B6" w:rsidTr="0078410E">
        <w:tc>
          <w:tcPr>
            <w:tcW w:w="720" w:type="dxa"/>
          </w:tcPr>
          <w:p w:rsidR="00F8396A" w:rsidRPr="00F8396A" w:rsidRDefault="00F8396A" w:rsidP="00D75451">
            <w:pPr>
              <w:spacing w:line="360" w:lineRule="auto"/>
              <w:jc w:val="center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2</w:t>
            </w:r>
          </w:p>
        </w:tc>
        <w:tc>
          <w:tcPr>
            <w:tcW w:w="3420" w:type="dxa"/>
          </w:tcPr>
          <w:p w:rsidR="00F8396A" w:rsidRPr="00F8396A" w:rsidRDefault="00F8396A" w:rsidP="00D75451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Կոնտակտային տվյալներ (հասցե, հեռախոս, էլ․ փոստ)</w:t>
            </w:r>
          </w:p>
        </w:tc>
        <w:tc>
          <w:tcPr>
            <w:tcW w:w="6480" w:type="dxa"/>
          </w:tcPr>
          <w:p w:rsidR="00F8396A" w:rsidRPr="00D85361" w:rsidRDefault="00387F20" w:rsidP="00D85361">
            <w:pPr>
              <w:rPr>
                <w:rFonts w:ascii="Cambria Math" w:hAnsi="Cambria Math"/>
                <w:szCs w:val="24"/>
                <w:lang w:val="en-US"/>
              </w:rPr>
            </w:pPr>
            <w:hyperlink r:id="rId4" w:history="1">
              <w:r w:rsidR="00C66B02" w:rsidRPr="00C66B02">
                <w:rPr>
                  <w:rStyle w:val="a4"/>
                  <w:rFonts w:ascii="GHEA Grapalat" w:hAnsi="GHEA Grapalat"/>
                  <w:color w:val="000000" w:themeColor="text1"/>
                  <w:sz w:val="24"/>
                  <w:szCs w:val="24"/>
                  <w:lang w:val="hy-AM"/>
                </w:rPr>
                <w:t xml:space="preserve">ՀՀ, Լոռու մարզ, Փամբակ համայնք, </w:t>
              </w:r>
              <w:r w:rsidR="004F67B6">
                <w:rPr>
                  <w:rStyle w:val="a4"/>
                  <w:rFonts w:ascii="GHEA Grapalat" w:hAnsi="GHEA Grapalat"/>
                  <w:color w:val="000000" w:themeColor="text1"/>
                  <w:sz w:val="24"/>
                  <w:szCs w:val="24"/>
                  <w:lang w:val="hy-AM"/>
                </w:rPr>
                <w:t>Ա</w:t>
              </w:r>
              <w:r w:rsidR="005E00EC">
                <w:rPr>
                  <w:rStyle w:val="a4"/>
                  <w:rFonts w:ascii="GHEA Grapalat" w:hAnsi="GHEA Grapalat"/>
                  <w:color w:val="000000" w:themeColor="text1"/>
                  <w:sz w:val="24"/>
                  <w:szCs w:val="24"/>
                  <w:lang w:val="hy-AM"/>
                </w:rPr>
                <w:t>զնվաձոր</w:t>
              </w:r>
              <w:r w:rsidR="00C66B02" w:rsidRPr="00A12FB0">
                <w:rPr>
                  <w:rStyle w:val="a4"/>
                  <w:rFonts w:ascii="GHEA Grapalat" w:hAnsi="GHEA Grapalat"/>
                  <w:color w:val="000000" w:themeColor="text1"/>
                  <w:sz w:val="24"/>
                  <w:szCs w:val="24"/>
                  <w:lang w:val="hy-AM"/>
                </w:rPr>
                <w:t xml:space="preserve"> </w:t>
              </w:r>
              <w:r w:rsidR="00C66B02" w:rsidRPr="00C66B02">
                <w:rPr>
                  <w:rStyle w:val="a4"/>
                  <w:rFonts w:ascii="GHEA Grapalat" w:hAnsi="GHEA Grapalat"/>
                  <w:color w:val="000000" w:themeColor="text1"/>
                  <w:sz w:val="24"/>
                  <w:szCs w:val="24"/>
                  <w:lang w:val="hy-AM"/>
                </w:rPr>
                <w:t xml:space="preserve">բնակավայր </w:t>
              </w:r>
              <w:r w:rsidR="007E34B6" w:rsidRPr="007E34B6">
                <w:rPr>
                  <w:rStyle w:val="a4"/>
                  <w:rFonts w:ascii="GHEA Grapalat" w:hAnsi="GHEA Grapalat"/>
                  <w:color w:val="000000" w:themeColor="text1"/>
                  <w:sz w:val="24"/>
                  <w:szCs w:val="24"/>
                  <w:lang w:val="hy-AM"/>
                </w:rPr>
                <w:t>1</w:t>
              </w:r>
              <w:r w:rsidR="00C66B02" w:rsidRPr="00C66B02">
                <w:rPr>
                  <w:rStyle w:val="a4"/>
                  <w:rFonts w:ascii="GHEA Grapalat" w:hAnsi="GHEA Grapalat"/>
                  <w:color w:val="000000" w:themeColor="text1"/>
                  <w:sz w:val="24"/>
                  <w:szCs w:val="24"/>
                  <w:lang w:val="hy-AM"/>
                </w:rPr>
                <w:t xml:space="preserve"> Փ</w:t>
              </w:r>
              <w:r w:rsidR="004F67B6">
                <w:rPr>
                  <w:rStyle w:val="a4"/>
                  <w:rFonts w:ascii="GHEA Grapalat" w:hAnsi="GHEA Grapalat"/>
                  <w:color w:val="000000" w:themeColor="text1"/>
                  <w:sz w:val="24"/>
                  <w:szCs w:val="24"/>
                  <w:lang w:val="hy-AM"/>
                </w:rPr>
                <w:t xml:space="preserve">, </w:t>
              </w:r>
              <w:r w:rsidR="000E0C15" w:rsidRPr="000E0C15">
                <w:rPr>
                  <w:rStyle w:val="a4"/>
                  <w:rFonts w:ascii="GHEA Grapalat" w:hAnsi="GHEA Grapalat"/>
                  <w:color w:val="000000" w:themeColor="text1"/>
                  <w:sz w:val="24"/>
                  <w:szCs w:val="24"/>
                  <w:lang w:val="hy-AM"/>
                </w:rPr>
                <w:t>1 նրբ.</w:t>
              </w:r>
              <w:r w:rsidR="00C66B02" w:rsidRPr="00C66B02">
                <w:rPr>
                  <w:rStyle w:val="a4"/>
                  <w:rFonts w:ascii="GHEA Grapalat" w:hAnsi="GHEA Grapalat"/>
                  <w:color w:val="000000" w:themeColor="text1"/>
                  <w:sz w:val="24"/>
                  <w:szCs w:val="24"/>
                  <w:lang w:val="hy-AM"/>
                </w:rPr>
                <w:t xml:space="preserve"> 1</w:t>
              </w:r>
            </w:hyperlink>
            <w:r w:rsidR="00C66B02" w:rsidRPr="00A12FB0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 տուն</w:t>
            </w:r>
            <w:r w:rsidR="004F67B6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 xml:space="preserve">,  </w:t>
            </w:r>
            <w:r w:rsidR="00517F5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էլ. Փոստ՝</w:t>
            </w:r>
            <w:r w:rsidR="00D85361">
              <w:rPr>
                <w:rFonts w:ascii="GHEA Grapalat" w:hAnsi="GHEA Grapalat"/>
                <w:color w:val="000000" w:themeColor="text1"/>
                <w:sz w:val="24"/>
                <w:szCs w:val="24"/>
                <w:lang w:val="en-US"/>
              </w:rPr>
              <w:t>monikaavet2018@gmail.com</w:t>
            </w:r>
            <w:r w:rsidR="00517F51" w:rsidRPr="005E00EC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, հեռ՝</w:t>
            </w:r>
            <w:r w:rsidR="00D85361">
              <w:rPr>
                <w:rFonts w:ascii="GHEA Grapalat" w:hAnsi="GHEA Grapalat"/>
                <w:color w:val="000000" w:themeColor="text1"/>
                <w:sz w:val="24"/>
                <w:szCs w:val="24"/>
                <w:lang w:val="hy-AM"/>
              </w:rPr>
              <w:t>093467576</w:t>
            </w:r>
          </w:p>
        </w:tc>
      </w:tr>
      <w:tr w:rsidR="00F8396A" w:rsidRPr="007E34B6" w:rsidTr="0078410E">
        <w:tc>
          <w:tcPr>
            <w:tcW w:w="720" w:type="dxa"/>
          </w:tcPr>
          <w:p w:rsidR="00F8396A" w:rsidRPr="00F8396A" w:rsidRDefault="00F8396A" w:rsidP="00D75451">
            <w:pPr>
              <w:spacing w:line="360" w:lineRule="auto"/>
              <w:jc w:val="center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3</w:t>
            </w:r>
          </w:p>
        </w:tc>
        <w:tc>
          <w:tcPr>
            <w:tcW w:w="3420" w:type="dxa"/>
          </w:tcPr>
          <w:p w:rsidR="00F8396A" w:rsidRPr="00F8396A" w:rsidRDefault="00F8396A" w:rsidP="00D75451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Առաջարկ-նախագծի անվանումը, նկարագրությունը</w:t>
            </w:r>
          </w:p>
        </w:tc>
        <w:tc>
          <w:tcPr>
            <w:tcW w:w="6480" w:type="dxa"/>
          </w:tcPr>
          <w:p w:rsidR="004718F3" w:rsidRPr="004718F3" w:rsidRDefault="005E00EC" w:rsidP="00D75451">
            <w:pPr>
              <w:shd w:val="clear" w:color="auto" w:fill="FFFFFF"/>
              <w:outlineLvl w:val="0"/>
              <w:rPr>
                <w:rFonts w:ascii="GHEA Grapalat" w:eastAsia="Times New Roman" w:hAnsi="GHEA Grapalat" w:cs="Open Sans"/>
                <w:color w:val="1A1D3E"/>
                <w:spacing w:val="-5"/>
                <w:kern w:val="36"/>
                <w:sz w:val="24"/>
                <w:szCs w:val="24"/>
                <w:lang w:val="hy-AM"/>
              </w:rPr>
            </w:pPr>
            <w:r>
              <w:rPr>
                <w:rFonts w:ascii="GHEA Grapalat" w:eastAsia="Times New Roman" w:hAnsi="GHEA Grapalat" w:cs="Open Sans"/>
                <w:color w:val="1A1D3E"/>
                <w:spacing w:val="-5"/>
                <w:kern w:val="36"/>
                <w:sz w:val="24"/>
                <w:szCs w:val="24"/>
                <w:lang w:val="hy-AM"/>
              </w:rPr>
              <w:t xml:space="preserve">Ազնվաձորի Այլընտրանքային նախադպրոցական ուսումնական հաստատության խաղահրապարակի հատակի </w:t>
            </w:r>
            <w:r w:rsidR="00953B22">
              <w:rPr>
                <w:rFonts w:ascii="GHEA Grapalat" w:eastAsia="Times New Roman" w:hAnsi="GHEA Grapalat" w:cs="Open Sans"/>
                <w:color w:val="1A1D3E"/>
                <w:spacing w:val="-5"/>
                <w:kern w:val="36"/>
                <w:sz w:val="24"/>
                <w:szCs w:val="24"/>
                <w:lang w:val="hy-AM"/>
              </w:rPr>
              <w:t>կահավորում</w:t>
            </w:r>
            <w:r>
              <w:rPr>
                <w:rFonts w:ascii="GHEA Grapalat" w:eastAsia="Times New Roman" w:hAnsi="GHEA Grapalat" w:cs="Open Sans"/>
                <w:color w:val="1A1D3E"/>
                <w:spacing w:val="-5"/>
                <w:kern w:val="36"/>
                <w:sz w:val="24"/>
                <w:szCs w:val="24"/>
                <w:lang w:val="hy-AM"/>
              </w:rPr>
              <w:t xml:space="preserve"> ռետինե ծածկով</w:t>
            </w:r>
          </w:p>
          <w:p w:rsidR="00F8396A" w:rsidRPr="00A86664" w:rsidRDefault="00F8396A" w:rsidP="00D75451">
            <w:pPr>
              <w:jc w:val="center"/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</w:p>
        </w:tc>
      </w:tr>
      <w:tr w:rsidR="00F8396A" w:rsidRPr="007E34B6" w:rsidTr="0078410E">
        <w:tc>
          <w:tcPr>
            <w:tcW w:w="720" w:type="dxa"/>
          </w:tcPr>
          <w:p w:rsidR="00F8396A" w:rsidRPr="00F8396A" w:rsidRDefault="00F8396A" w:rsidP="00D75451">
            <w:pPr>
              <w:spacing w:line="360" w:lineRule="auto"/>
              <w:jc w:val="center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4</w:t>
            </w:r>
          </w:p>
        </w:tc>
        <w:tc>
          <w:tcPr>
            <w:tcW w:w="3420" w:type="dxa"/>
          </w:tcPr>
          <w:p w:rsidR="00F8396A" w:rsidRPr="00F8396A" w:rsidRDefault="00F8396A" w:rsidP="00D75451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Հիմնախնդիրը, որի լուծմանն ուղղված է առաջարկ-նախագիծը</w:t>
            </w:r>
          </w:p>
        </w:tc>
        <w:tc>
          <w:tcPr>
            <w:tcW w:w="6480" w:type="dxa"/>
          </w:tcPr>
          <w:p w:rsidR="00F8396A" w:rsidRPr="00517F51" w:rsidRDefault="005E00EC" w:rsidP="00D75451">
            <w:pPr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Փամբակ համայնքի Ազնվաձոր բնակավայրում գործում է </w:t>
            </w:r>
            <w:r w:rsidR="00953B22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>այլընտրանքային նախադպրոցական ուսումնական հաստատություն, որտեղ երեխաներին մատուցվում են որակյալ կրթադաստիարակչական ծառայություններ: Սակայն խոսքը չի վերաբերվում ֆիզիկական դաստիարակությանը: Գոյություն ունեցող խաղահրապարակի հատակը ամբողջությամբ պատված է խճաքարերով, ինչը անհարմարավետ և անվտանգ է երեխաների համար, ինչի պատճառով էլ երեխաները բակում մաքուր օդ շնչելու և ֆիզիկական կուլտուրայով զբաղվելու հնարավորությունից զրկված են: Խնդիրը կարելի է լուծել, եթե խաղահրապարակի հատակը կահավորվի ժամանակակից, ինչպես նաև առողջության տեսանկյունից անվտանգ ռետինե ծածկով:</w:t>
            </w:r>
          </w:p>
        </w:tc>
      </w:tr>
      <w:tr w:rsidR="00F8396A" w:rsidRPr="007E34B6" w:rsidTr="0078410E">
        <w:tc>
          <w:tcPr>
            <w:tcW w:w="720" w:type="dxa"/>
          </w:tcPr>
          <w:p w:rsidR="00F8396A" w:rsidRPr="00F8396A" w:rsidRDefault="00F8396A" w:rsidP="00D75451">
            <w:pPr>
              <w:spacing w:line="360" w:lineRule="auto"/>
              <w:jc w:val="center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5</w:t>
            </w:r>
          </w:p>
        </w:tc>
        <w:tc>
          <w:tcPr>
            <w:tcW w:w="3420" w:type="dxa"/>
          </w:tcPr>
          <w:p w:rsidR="00F8396A" w:rsidRPr="00F8396A" w:rsidRDefault="00F8396A" w:rsidP="00D75451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Առաջարկ-նախագծի իրականացման շնորհիվ ակնկալվող արդյունքները</w:t>
            </w:r>
          </w:p>
        </w:tc>
        <w:tc>
          <w:tcPr>
            <w:tcW w:w="6480" w:type="dxa"/>
          </w:tcPr>
          <w:p w:rsidR="00F8396A" w:rsidRPr="00A86664" w:rsidRDefault="005E00EC" w:rsidP="00D75451">
            <w:pPr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>Արդյունքում կունենանք ժամանակակից ստանդարտներին համապատասխանող խաղահրապարակ, որը ոչ թե պարզապես գոյություն կունենա, այլ կլինի նաև անվտանգ երեխաների առողջության տեսանկյունից, երեխաները խաղահրապարակում կդրսևորեն ֆիզիկական ակտիվություն:</w:t>
            </w:r>
          </w:p>
        </w:tc>
      </w:tr>
      <w:tr w:rsidR="00F8396A" w:rsidRPr="007E34B6" w:rsidTr="0078410E">
        <w:tc>
          <w:tcPr>
            <w:tcW w:w="720" w:type="dxa"/>
          </w:tcPr>
          <w:p w:rsidR="00F8396A" w:rsidRPr="00F8396A" w:rsidRDefault="00F8396A" w:rsidP="00D75451">
            <w:pPr>
              <w:spacing w:line="360" w:lineRule="auto"/>
              <w:jc w:val="center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 w:rsidRPr="00F8396A"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6</w:t>
            </w:r>
          </w:p>
        </w:tc>
        <w:tc>
          <w:tcPr>
            <w:tcW w:w="3420" w:type="dxa"/>
          </w:tcPr>
          <w:p w:rsidR="00F8396A" w:rsidRPr="00F8396A" w:rsidRDefault="00F8396A" w:rsidP="00D75451">
            <w:pPr>
              <w:spacing w:line="360" w:lineRule="auto"/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</w:pPr>
            <w:r>
              <w:rPr>
                <w:rFonts w:ascii="Tahoma" w:hAnsi="Tahoma" w:cs="Tahoma"/>
                <w:color w:val="333333"/>
                <w:sz w:val="24"/>
                <w:szCs w:val="21"/>
                <w:shd w:val="clear" w:color="auto" w:fill="FFFFFF"/>
                <w:lang w:val="hy-AM"/>
              </w:rPr>
              <w:t>Առաջարկ-նախագծի իրականացման համար անհրաժեշտ ռեսուրսները</w:t>
            </w:r>
          </w:p>
        </w:tc>
        <w:tc>
          <w:tcPr>
            <w:tcW w:w="6480" w:type="dxa"/>
          </w:tcPr>
          <w:p w:rsidR="00F8396A" w:rsidRPr="00A86664" w:rsidRDefault="004C3E56" w:rsidP="0078410E">
            <w:pPr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</w:pPr>
            <w:r w:rsidRPr="00A86664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>Ծրագր</w:t>
            </w:r>
            <w:r w:rsidR="00923244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>ի</w:t>
            </w:r>
            <w:r w:rsidR="00E477E5" w:rsidRPr="00A86664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ընդհանուր</w:t>
            </w:r>
            <w:r w:rsidRPr="00A86664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E477E5" w:rsidRPr="00A86664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արժեքը կկազմի մոտ </w:t>
            </w:r>
            <w:r w:rsidR="004F67B6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>1</w:t>
            </w:r>
            <w:r w:rsidR="00E477E5" w:rsidRPr="00A86664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 xml:space="preserve"> </w:t>
            </w:r>
            <w:r w:rsidR="005E00EC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>7</w:t>
            </w:r>
            <w:r w:rsidR="00E477E5" w:rsidRPr="00A86664">
              <w:rPr>
                <w:rFonts w:ascii="GHEA Grapalat" w:hAnsi="GHEA Grapalat" w:cs="Tahoma"/>
                <w:color w:val="333333"/>
                <w:sz w:val="24"/>
                <w:szCs w:val="24"/>
                <w:shd w:val="clear" w:color="auto" w:fill="FFFFFF"/>
                <w:lang w:val="hy-AM"/>
              </w:rPr>
              <w:t>00 000  ՀՀ դրամ:</w:t>
            </w:r>
          </w:p>
        </w:tc>
      </w:tr>
    </w:tbl>
    <w:p w:rsidR="00F8396A" w:rsidRDefault="00F8396A" w:rsidP="00EF3295">
      <w:pPr>
        <w:spacing w:line="360" w:lineRule="auto"/>
        <w:jc w:val="center"/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</w:pPr>
    </w:p>
    <w:p w:rsidR="00BE4305" w:rsidRDefault="00BE4305" w:rsidP="00EF3295">
      <w:pPr>
        <w:spacing w:line="360" w:lineRule="auto"/>
        <w:jc w:val="center"/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</w:pPr>
    </w:p>
    <w:p w:rsidR="00BE4305" w:rsidRDefault="00BE4305" w:rsidP="00EF3295">
      <w:pPr>
        <w:spacing w:line="360" w:lineRule="auto"/>
        <w:jc w:val="center"/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</w:pPr>
    </w:p>
    <w:p w:rsidR="00BE4305" w:rsidRDefault="00BE4305" w:rsidP="00EF3295">
      <w:pPr>
        <w:spacing w:line="360" w:lineRule="auto"/>
        <w:jc w:val="center"/>
        <w:rPr>
          <w:rFonts w:ascii="Tahoma" w:hAnsi="Tahoma" w:cs="Tahoma"/>
          <w:b/>
          <w:color w:val="333333"/>
          <w:sz w:val="24"/>
          <w:szCs w:val="21"/>
          <w:shd w:val="clear" w:color="auto" w:fill="FFFFFF"/>
          <w:lang w:val="hy-AM"/>
        </w:rPr>
      </w:pPr>
    </w:p>
    <w:sectPr w:rsidR="00BE4305" w:rsidSect="0078410E">
      <w:pgSz w:w="11906" w:h="16838"/>
      <w:pgMar w:top="368" w:right="850" w:bottom="2520" w:left="3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70A2"/>
    <w:rsid w:val="000E0C15"/>
    <w:rsid w:val="00113002"/>
    <w:rsid w:val="00133FF8"/>
    <w:rsid w:val="00216101"/>
    <w:rsid w:val="002D70A2"/>
    <w:rsid w:val="00321A53"/>
    <w:rsid w:val="00387F20"/>
    <w:rsid w:val="0039259C"/>
    <w:rsid w:val="00392724"/>
    <w:rsid w:val="004718F3"/>
    <w:rsid w:val="00492E65"/>
    <w:rsid w:val="004A5B2E"/>
    <w:rsid w:val="004C3E56"/>
    <w:rsid w:val="004F67B6"/>
    <w:rsid w:val="00517F51"/>
    <w:rsid w:val="00533118"/>
    <w:rsid w:val="00586FCB"/>
    <w:rsid w:val="005E00EC"/>
    <w:rsid w:val="007369E4"/>
    <w:rsid w:val="0078410E"/>
    <w:rsid w:val="007E34B6"/>
    <w:rsid w:val="00822D7C"/>
    <w:rsid w:val="00871F94"/>
    <w:rsid w:val="00923244"/>
    <w:rsid w:val="00953B22"/>
    <w:rsid w:val="0095638B"/>
    <w:rsid w:val="009E42CE"/>
    <w:rsid w:val="009E46CE"/>
    <w:rsid w:val="00A12FB0"/>
    <w:rsid w:val="00A86664"/>
    <w:rsid w:val="00A866FC"/>
    <w:rsid w:val="00BB201A"/>
    <w:rsid w:val="00BE4305"/>
    <w:rsid w:val="00C27D81"/>
    <w:rsid w:val="00C66B02"/>
    <w:rsid w:val="00CF6A1F"/>
    <w:rsid w:val="00D75451"/>
    <w:rsid w:val="00D85361"/>
    <w:rsid w:val="00E477E5"/>
    <w:rsid w:val="00E83A65"/>
    <w:rsid w:val="00EF3295"/>
    <w:rsid w:val="00F839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F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66B02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17F5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6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WebForm_DoPostBackWithOptions(new%20WebForm_PostBackOptions(%22ctl00$ContentPlaceHolder1$UcPersonSearch1$grdPlace$ctl03$LinkButton1%22,%20%22%22,%20true,%20%22%22,%20%22%22,%20false,%20true)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Zakarian</dc:creator>
  <cp:keywords/>
  <dc:description/>
  <cp:lastModifiedBy>Пользователь Windows</cp:lastModifiedBy>
  <cp:revision>19</cp:revision>
  <cp:lastPrinted>2025-02-05T07:44:00Z</cp:lastPrinted>
  <dcterms:created xsi:type="dcterms:W3CDTF">2024-01-21T06:47:00Z</dcterms:created>
  <dcterms:modified xsi:type="dcterms:W3CDTF">2025-02-05T07:54:00Z</dcterms:modified>
</cp:coreProperties>
</file>